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BD7B8" w14:textId="77777777" w:rsidR="008007D8" w:rsidRDefault="008007D8" w:rsidP="008007D8">
      <w:pPr>
        <w:rPr>
          <w:rFonts w:asciiTheme="majorHAnsi" w:hAnsiTheme="majorHAnsi"/>
          <w:b/>
          <w:sz w:val="22"/>
          <w:szCs w:val="22"/>
          <w:u w:val="single"/>
          <w:lang w:val="en-CA"/>
        </w:rPr>
      </w:pPr>
      <w:bookmarkStart w:id="0" w:name="_GoBack"/>
      <w:bookmarkEnd w:id="0"/>
    </w:p>
    <w:p w14:paraId="289FA069" w14:textId="77777777" w:rsidR="008007D8" w:rsidRDefault="008007D8" w:rsidP="008007D8">
      <w:pPr>
        <w:rPr>
          <w:rFonts w:asciiTheme="majorHAnsi" w:hAnsiTheme="majorHAnsi"/>
          <w:b/>
          <w:sz w:val="22"/>
          <w:szCs w:val="22"/>
          <w:u w:val="single"/>
          <w:lang w:val="en-CA"/>
        </w:rPr>
      </w:pPr>
    </w:p>
    <w:p w14:paraId="0ED9ABA6" w14:textId="77777777" w:rsidR="008007D8" w:rsidRPr="00E15D76" w:rsidRDefault="008007D8" w:rsidP="008007D8">
      <w:pPr>
        <w:jc w:val="center"/>
        <w:rPr>
          <w:rFonts w:asciiTheme="majorHAnsi" w:hAnsiTheme="majorHAnsi"/>
          <w:b/>
          <w:sz w:val="24"/>
          <w:u w:val="single"/>
          <w:lang w:val="en-CA"/>
        </w:rPr>
      </w:pPr>
      <w:r w:rsidRPr="00E15D76">
        <w:rPr>
          <w:rFonts w:asciiTheme="majorHAnsi" w:hAnsiTheme="majorHAnsi"/>
          <w:b/>
          <w:sz w:val="24"/>
          <w:u w:val="single"/>
          <w:lang w:val="en-CA"/>
        </w:rPr>
        <w:t>MOVING FORWARD ON ADVOCACY ACTION, or</w:t>
      </w:r>
    </w:p>
    <w:p w14:paraId="4F9AA811" w14:textId="77777777" w:rsidR="008007D8" w:rsidRPr="00E15D76" w:rsidRDefault="008007D8" w:rsidP="008007D8">
      <w:pPr>
        <w:jc w:val="center"/>
        <w:rPr>
          <w:rFonts w:asciiTheme="majorHAnsi" w:hAnsiTheme="majorHAnsi"/>
          <w:b/>
          <w:bCs/>
          <w:color w:val="FF0000"/>
          <w:sz w:val="24"/>
          <w:lang w:val="en-CA"/>
        </w:rPr>
      </w:pPr>
      <w:r w:rsidRPr="00E15D76">
        <w:rPr>
          <w:rFonts w:asciiTheme="majorHAnsi" w:hAnsiTheme="majorHAnsi"/>
          <w:b/>
          <w:sz w:val="24"/>
          <w:u w:val="single"/>
          <w:lang w:val="en-CA"/>
        </w:rPr>
        <w:t>the Who? What? Where? When? And How?</w:t>
      </w:r>
    </w:p>
    <w:p w14:paraId="7B2E66D2" w14:textId="77777777" w:rsidR="008007D8" w:rsidRPr="00E15D76" w:rsidRDefault="008007D8" w:rsidP="008007D8">
      <w:pPr>
        <w:jc w:val="center"/>
        <w:rPr>
          <w:rFonts w:asciiTheme="majorHAnsi" w:hAnsiTheme="majorHAnsi"/>
          <w:sz w:val="24"/>
          <w:lang w:val="en-CA"/>
        </w:rPr>
      </w:pPr>
    </w:p>
    <w:p w14:paraId="3E2B6D8A" w14:textId="77777777" w:rsidR="008007D8" w:rsidRDefault="008007D8" w:rsidP="008007D8">
      <w:pPr>
        <w:rPr>
          <w:rFonts w:asciiTheme="majorHAnsi" w:hAnsiTheme="majorHAnsi"/>
          <w:sz w:val="22"/>
          <w:szCs w:val="22"/>
          <w:lang w:val="en-CA"/>
        </w:rPr>
      </w:pPr>
    </w:p>
    <w:p w14:paraId="23162CAA" w14:textId="77777777" w:rsidR="008007D8" w:rsidRDefault="00EA152B" w:rsidP="008007D8">
      <w:pPr>
        <w:rPr>
          <w:rFonts w:asciiTheme="majorHAnsi" w:hAnsiTheme="majorHAnsi"/>
          <w:sz w:val="22"/>
          <w:szCs w:val="22"/>
          <w:lang w:val="en-CA"/>
        </w:rPr>
      </w:pPr>
      <w:r>
        <w:rPr>
          <w:rFonts w:asciiTheme="majorHAnsi" w:hAnsiTheme="majorHAnsi"/>
          <w:sz w:val="22"/>
          <w:szCs w:val="22"/>
          <w:lang w:val="en-CA"/>
        </w:rPr>
        <w:t xml:space="preserve">This is </w:t>
      </w:r>
      <w:r w:rsidR="008007D8" w:rsidRPr="003D5E23">
        <w:rPr>
          <w:rFonts w:asciiTheme="majorHAnsi" w:hAnsiTheme="majorHAnsi"/>
          <w:b/>
          <w:sz w:val="22"/>
          <w:szCs w:val="22"/>
          <w:lang w:val="en-CA"/>
        </w:rPr>
        <w:t>quick guide for an advocacy campaign within your community</w:t>
      </w:r>
      <w:r w:rsidR="008007D8" w:rsidRPr="0071091A">
        <w:rPr>
          <w:rFonts w:asciiTheme="majorHAnsi" w:hAnsiTheme="majorHAnsi"/>
          <w:sz w:val="22"/>
          <w:szCs w:val="22"/>
          <w:lang w:val="en-CA"/>
        </w:rPr>
        <w:t xml:space="preserve">.  For more detailed advice, see </w:t>
      </w:r>
      <w:r w:rsidR="008007D8" w:rsidRPr="00561142">
        <w:rPr>
          <w:rFonts w:asciiTheme="majorHAnsi" w:hAnsiTheme="majorHAnsi"/>
          <w:b/>
          <w:sz w:val="22"/>
          <w:szCs w:val="22"/>
          <w:lang w:val="en-CA"/>
        </w:rPr>
        <w:t xml:space="preserve">the </w:t>
      </w:r>
      <w:r>
        <w:rPr>
          <w:rFonts w:asciiTheme="majorHAnsi" w:hAnsiTheme="majorHAnsi"/>
          <w:b/>
          <w:i/>
          <w:sz w:val="22"/>
          <w:szCs w:val="22"/>
          <w:lang w:val="en-CA"/>
        </w:rPr>
        <w:t>CFUW Advocacy</w:t>
      </w:r>
      <w:r w:rsidR="008007D8" w:rsidRPr="0071091A">
        <w:rPr>
          <w:rFonts w:asciiTheme="majorHAnsi" w:hAnsiTheme="majorHAnsi"/>
          <w:sz w:val="22"/>
          <w:szCs w:val="22"/>
          <w:lang w:val="en-CA"/>
        </w:rPr>
        <w:t xml:space="preserve"> </w:t>
      </w:r>
      <w:r w:rsidRPr="00EA152B">
        <w:rPr>
          <w:rFonts w:asciiTheme="majorHAnsi" w:hAnsiTheme="majorHAnsi"/>
          <w:b/>
          <w:i/>
          <w:sz w:val="22"/>
          <w:szCs w:val="22"/>
          <w:lang w:val="en-CA"/>
        </w:rPr>
        <w:t>Book</w:t>
      </w:r>
      <w:r>
        <w:rPr>
          <w:rFonts w:asciiTheme="majorHAnsi" w:hAnsiTheme="majorHAnsi"/>
          <w:sz w:val="22"/>
          <w:szCs w:val="22"/>
          <w:lang w:val="en-CA"/>
        </w:rPr>
        <w:t xml:space="preserve"> </w:t>
      </w:r>
      <w:r w:rsidR="008007D8" w:rsidRPr="0071091A">
        <w:rPr>
          <w:rFonts w:asciiTheme="majorHAnsi" w:hAnsiTheme="majorHAnsi"/>
          <w:sz w:val="22"/>
          <w:szCs w:val="22"/>
          <w:lang w:val="en-CA"/>
        </w:rPr>
        <w:t>available on our website –</w:t>
      </w:r>
      <w:r w:rsidR="008007D8">
        <w:rPr>
          <w:rFonts w:asciiTheme="majorHAnsi" w:hAnsiTheme="majorHAnsi"/>
          <w:color w:val="FF0000"/>
          <w:sz w:val="22"/>
          <w:szCs w:val="22"/>
          <w:lang w:val="en-CA"/>
        </w:rPr>
        <w:t xml:space="preserve"> </w:t>
      </w:r>
      <w:hyperlink r:id="rId8" w:history="1">
        <w:r w:rsidR="008007D8" w:rsidRPr="00E3153F">
          <w:rPr>
            <w:rStyle w:val="Hyperlink"/>
            <w:rFonts w:asciiTheme="majorHAnsi" w:hAnsiTheme="majorHAnsi"/>
            <w:sz w:val="22"/>
            <w:szCs w:val="22"/>
            <w:lang w:val="en-CA"/>
          </w:rPr>
          <w:t>www.cfuw.org</w:t>
        </w:r>
      </w:hyperlink>
      <w:r w:rsidR="008007D8">
        <w:rPr>
          <w:rFonts w:asciiTheme="majorHAnsi" w:hAnsiTheme="majorHAnsi"/>
          <w:color w:val="FF0000"/>
          <w:sz w:val="22"/>
          <w:szCs w:val="22"/>
          <w:lang w:val="en-CA"/>
        </w:rPr>
        <w:t xml:space="preserve"> </w:t>
      </w:r>
      <w:r w:rsidR="008007D8" w:rsidRPr="0071091A">
        <w:rPr>
          <w:rFonts w:asciiTheme="majorHAnsi" w:hAnsiTheme="majorHAnsi"/>
          <w:sz w:val="22"/>
          <w:szCs w:val="22"/>
          <w:lang w:val="en-CA"/>
        </w:rPr>
        <w:t>- Advocacy – Tools for Advocates</w:t>
      </w:r>
      <w:r w:rsidR="008007D8">
        <w:rPr>
          <w:rFonts w:asciiTheme="majorHAnsi" w:hAnsiTheme="majorHAnsi"/>
          <w:sz w:val="22"/>
          <w:szCs w:val="22"/>
          <w:lang w:val="en-CA"/>
        </w:rPr>
        <w:t xml:space="preserve">.  </w:t>
      </w:r>
    </w:p>
    <w:p w14:paraId="24BC2DF5" w14:textId="77777777" w:rsidR="008007D8" w:rsidRDefault="008007D8" w:rsidP="008007D8">
      <w:pPr>
        <w:rPr>
          <w:rFonts w:asciiTheme="majorHAnsi" w:hAnsiTheme="majorHAnsi"/>
          <w:sz w:val="22"/>
          <w:szCs w:val="22"/>
          <w:lang w:val="en-CA"/>
        </w:rPr>
      </w:pPr>
    </w:p>
    <w:p w14:paraId="623BCC52" w14:textId="77777777" w:rsidR="008007D8" w:rsidRPr="005D3A7E" w:rsidRDefault="008007D8" w:rsidP="008007D8">
      <w:pPr>
        <w:rPr>
          <w:rFonts w:asciiTheme="majorHAnsi" w:hAnsiTheme="majorHAnsi"/>
          <w:sz w:val="22"/>
          <w:szCs w:val="22"/>
          <w:lang w:val="en-CA"/>
        </w:rPr>
      </w:pPr>
      <w:r>
        <w:rPr>
          <w:rFonts w:asciiTheme="majorHAnsi" w:hAnsiTheme="majorHAnsi"/>
          <w:sz w:val="22"/>
          <w:szCs w:val="22"/>
          <w:lang w:val="en-CA"/>
        </w:rPr>
        <w:t>While much of below involves advocacy action, this might be of use for planning any community service project.</w:t>
      </w:r>
    </w:p>
    <w:p w14:paraId="2B1A4819" w14:textId="77777777" w:rsidR="008007D8" w:rsidRPr="005D3A7E" w:rsidRDefault="008007D8" w:rsidP="008007D8">
      <w:pPr>
        <w:rPr>
          <w:rFonts w:asciiTheme="majorHAnsi" w:hAnsiTheme="majorHAnsi"/>
          <w:sz w:val="22"/>
          <w:szCs w:val="22"/>
          <w:lang w:val="en-CA"/>
        </w:rPr>
      </w:pPr>
    </w:p>
    <w:p w14:paraId="2A4CA68C" w14:textId="77777777" w:rsidR="008007D8" w:rsidRDefault="008007D8" w:rsidP="008007D8">
      <w:pPr>
        <w:rPr>
          <w:rFonts w:asciiTheme="majorHAnsi" w:hAnsiTheme="majorHAnsi"/>
          <w:b/>
          <w:sz w:val="22"/>
          <w:szCs w:val="22"/>
          <w:lang w:val="en-CA"/>
        </w:rPr>
      </w:pPr>
      <w:r>
        <w:rPr>
          <w:rFonts w:asciiTheme="majorHAnsi" w:hAnsiTheme="majorHAnsi"/>
          <w:b/>
          <w:sz w:val="22"/>
          <w:szCs w:val="22"/>
          <w:lang w:val="en-CA"/>
        </w:rPr>
        <w:t>CHECK OUT</w:t>
      </w:r>
      <w:r w:rsidRPr="0071091A">
        <w:rPr>
          <w:rFonts w:asciiTheme="majorHAnsi" w:hAnsiTheme="majorHAnsi"/>
          <w:b/>
          <w:sz w:val="22"/>
          <w:szCs w:val="22"/>
          <w:lang w:val="en-CA"/>
        </w:rPr>
        <w:t xml:space="preserve"> the CFUW Advocacy Guidelines  </w:t>
      </w:r>
    </w:p>
    <w:p w14:paraId="599E1CED" w14:textId="77777777" w:rsidR="00EA152B" w:rsidRDefault="00EA152B" w:rsidP="00EA152B">
      <w:pPr>
        <w:ind w:left="720"/>
        <w:rPr>
          <w:rFonts w:asciiTheme="majorHAnsi" w:hAnsiTheme="majorHAnsi"/>
          <w:sz w:val="22"/>
          <w:szCs w:val="22"/>
        </w:rPr>
      </w:pPr>
      <w:r w:rsidRPr="00EA152B">
        <w:rPr>
          <w:rFonts w:asciiTheme="majorHAnsi" w:hAnsiTheme="majorHAnsi"/>
          <w:sz w:val="22"/>
          <w:szCs w:val="22"/>
        </w:rPr>
        <w:t>Clubs work locally, Provincial Councils provincially and National federally; any request for action is based on policy as found in the Policy Book; Presidents sign letters</w:t>
      </w:r>
      <w:r>
        <w:rPr>
          <w:rFonts w:asciiTheme="majorHAnsi" w:hAnsiTheme="majorHAnsi"/>
          <w:sz w:val="22"/>
          <w:szCs w:val="22"/>
        </w:rPr>
        <w:t>.</w:t>
      </w:r>
    </w:p>
    <w:p w14:paraId="21C8A8A9" w14:textId="77777777" w:rsidR="00EA152B" w:rsidRDefault="00EA152B" w:rsidP="008007D8">
      <w:pPr>
        <w:rPr>
          <w:rFonts w:asciiTheme="majorHAnsi" w:hAnsiTheme="majorHAnsi"/>
          <w:sz w:val="22"/>
          <w:szCs w:val="22"/>
        </w:rPr>
      </w:pPr>
    </w:p>
    <w:p w14:paraId="29FB18D6" w14:textId="77777777" w:rsidR="008007D8" w:rsidRDefault="00EA152B" w:rsidP="00EA152B">
      <w:pPr>
        <w:ind w:left="720"/>
        <w:rPr>
          <w:rFonts w:asciiTheme="majorHAnsi" w:hAnsiTheme="majorHAnsi"/>
          <w:sz w:val="22"/>
          <w:szCs w:val="22"/>
        </w:rPr>
      </w:pPr>
      <w:r>
        <w:rPr>
          <w:rFonts w:asciiTheme="majorHAnsi" w:hAnsiTheme="majorHAnsi"/>
          <w:sz w:val="22"/>
          <w:szCs w:val="22"/>
        </w:rPr>
        <w:t>For a more detailed explanation, the Guidelines are found</w:t>
      </w:r>
      <w:r w:rsidRPr="00EA152B">
        <w:rPr>
          <w:rFonts w:asciiTheme="majorHAnsi" w:hAnsiTheme="majorHAnsi"/>
          <w:sz w:val="22"/>
          <w:szCs w:val="22"/>
        </w:rPr>
        <w:t xml:space="preserve"> </w:t>
      </w:r>
      <w:r>
        <w:rPr>
          <w:rFonts w:asciiTheme="majorHAnsi" w:hAnsiTheme="majorHAnsi"/>
          <w:sz w:val="22"/>
          <w:szCs w:val="22"/>
        </w:rPr>
        <w:t>on the CFUW website in the Advocacy section, under Tools for Advocates.</w:t>
      </w:r>
    </w:p>
    <w:p w14:paraId="20F4A17C" w14:textId="77777777" w:rsidR="00EA152B" w:rsidRPr="00EA152B" w:rsidRDefault="00EA152B" w:rsidP="008007D8">
      <w:pPr>
        <w:rPr>
          <w:rFonts w:asciiTheme="majorHAnsi" w:hAnsiTheme="majorHAnsi"/>
          <w:sz w:val="22"/>
          <w:szCs w:val="22"/>
        </w:rPr>
      </w:pPr>
    </w:p>
    <w:p w14:paraId="63E3E06C" w14:textId="77777777" w:rsidR="008007D8" w:rsidRPr="0071091A" w:rsidRDefault="008007D8" w:rsidP="008007D8">
      <w:pPr>
        <w:ind w:left="720"/>
        <w:rPr>
          <w:rFonts w:asciiTheme="majorHAnsi" w:hAnsiTheme="majorHAnsi"/>
          <w:sz w:val="22"/>
          <w:szCs w:val="22"/>
          <w:lang w:val="en-CA"/>
        </w:rPr>
      </w:pPr>
      <w:r w:rsidRPr="0071091A">
        <w:rPr>
          <w:rFonts w:asciiTheme="majorHAnsi" w:hAnsiTheme="majorHAnsi"/>
          <w:sz w:val="22"/>
          <w:szCs w:val="22"/>
          <w:lang w:val="en-CA"/>
        </w:rPr>
        <w:t>It is also important that your Club executive and your Issues and Action committee discuss advocacy actions, especially if both groups are dealing with requests from the national and provincial levels.  Many Clubs have found that it is best to either have a representative of the Issues committee on the executive, or have the CFUW liaison on the Issues committee.  This helps alleviate confusion and speeds up action when necessary.</w:t>
      </w:r>
    </w:p>
    <w:p w14:paraId="382568ED" w14:textId="77777777" w:rsidR="008007D8" w:rsidRDefault="008007D8" w:rsidP="008007D8">
      <w:pPr>
        <w:rPr>
          <w:rFonts w:asciiTheme="majorHAnsi" w:hAnsiTheme="majorHAnsi"/>
          <w:sz w:val="22"/>
          <w:szCs w:val="22"/>
          <w:lang w:val="en-CA"/>
        </w:rPr>
      </w:pPr>
    </w:p>
    <w:p w14:paraId="0E370FD6" w14:textId="77777777" w:rsidR="008007D8" w:rsidRPr="00171E03" w:rsidRDefault="008007D8" w:rsidP="008007D8">
      <w:pPr>
        <w:rPr>
          <w:rFonts w:asciiTheme="majorHAnsi" w:hAnsiTheme="majorHAnsi"/>
          <w:sz w:val="22"/>
          <w:szCs w:val="22"/>
          <w:lang w:val="en-CA"/>
        </w:rPr>
      </w:pPr>
      <w:r>
        <w:rPr>
          <w:rFonts w:asciiTheme="majorHAnsi" w:hAnsiTheme="majorHAnsi"/>
          <w:b/>
          <w:sz w:val="22"/>
          <w:szCs w:val="22"/>
          <w:lang w:val="en-CA"/>
        </w:rPr>
        <w:t>CHECK OUT</w:t>
      </w:r>
      <w:r w:rsidRPr="00171E03">
        <w:rPr>
          <w:rFonts w:asciiTheme="majorHAnsi" w:hAnsiTheme="majorHAnsi"/>
          <w:b/>
          <w:sz w:val="22"/>
          <w:szCs w:val="22"/>
          <w:lang w:val="en-CA"/>
        </w:rPr>
        <w:t xml:space="preserve"> the Policy Book,</w:t>
      </w:r>
      <w:r w:rsidRPr="00171E03">
        <w:rPr>
          <w:rFonts w:asciiTheme="majorHAnsi" w:hAnsiTheme="majorHAnsi"/>
          <w:sz w:val="22"/>
          <w:szCs w:val="22"/>
          <w:lang w:val="en-CA"/>
        </w:rPr>
        <w:t xml:space="preserve"> </w:t>
      </w:r>
      <w:hyperlink r:id="rId9" w:history="1">
        <w:r w:rsidRPr="00CB21A7">
          <w:rPr>
            <w:rStyle w:val="Hyperlink"/>
            <w:rFonts w:asciiTheme="majorHAnsi" w:hAnsiTheme="majorHAnsi"/>
            <w:sz w:val="22"/>
            <w:szCs w:val="22"/>
            <w:lang w:val="en-CA"/>
          </w:rPr>
          <w:t>www.cfuw.org</w:t>
        </w:r>
      </w:hyperlink>
      <w:r>
        <w:rPr>
          <w:rFonts w:asciiTheme="majorHAnsi" w:hAnsiTheme="majorHAnsi"/>
          <w:sz w:val="22"/>
          <w:szCs w:val="22"/>
          <w:lang w:val="en-CA"/>
        </w:rPr>
        <w:t xml:space="preserve"> </w:t>
      </w:r>
      <w:r w:rsidR="00EA152B">
        <w:rPr>
          <w:rFonts w:asciiTheme="majorHAnsi" w:hAnsiTheme="majorHAnsi"/>
          <w:sz w:val="22"/>
          <w:szCs w:val="22"/>
          <w:lang w:val="en-CA"/>
        </w:rPr>
        <w:t>under Advocacy to check whether we have policy.</w:t>
      </w:r>
    </w:p>
    <w:p w14:paraId="71674002" w14:textId="77777777" w:rsidR="008007D8" w:rsidRPr="0071091A" w:rsidRDefault="008007D8" w:rsidP="008007D8">
      <w:pPr>
        <w:rPr>
          <w:rFonts w:asciiTheme="majorHAnsi" w:hAnsiTheme="majorHAnsi"/>
          <w:sz w:val="22"/>
          <w:szCs w:val="22"/>
          <w:lang w:val="en-CA"/>
        </w:rPr>
      </w:pPr>
    </w:p>
    <w:p w14:paraId="210F8091" w14:textId="77777777" w:rsidR="008007D8" w:rsidRPr="005D3A7E" w:rsidRDefault="008007D8" w:rsidP="008007D8">
      <w:pPr>
        <w:rPr>
          <w:rFonts w:asciiTheme="majorHAnsi" w:hAnsiTheme="majorHAnsi"/>
          <w:b/>
          <w:sz w:val="22"/>
          <w:szCs w:val="22"/>
          <w:lang w:val="en-CA"/>
        </w:rPr>
      </w:pPr>
      <w:r w:rsidRPr="005D3A7E">
        <w:rPr>
          <w:rFonts w:asciiTheme="majorHAnsi" w:hAnsiTheme="majorHAnsi"/>
          <w:b/>
          <w:sz w:val="22"/>
          <w:szCs w:val="22"/>
          <w:lang w:val="en-CA"/>
        </w:rPr>
        <w:t>DO YOUR RESEARCH:</w:t>
      </w:r>
    </w:p>
    <w:p w14:paraId="6AC40D9E" w14:textId="77777777" w:rsidR="008007D8" w:rsidRPr="005D3A7E" w:rsidRDefault="008007D8" w:rsidP="008007D8">
      <w:pPr>
        <w:ind w:left="720"/>
        <w:rPr>
          <w:rFonts w:asciiTheme="majorHAnsi" w:hAnsiTheme="majorHAnsi"/>
          <w:sz w:val="22"/>
          <w:szCs w:val="22"/>
          <w:lang w:val="en-CA"/>
        </w:rPr>
      </w:pPr>
      <w:r w:rsidRPr="005D3A7E">
        <w:rPr>
          <w:rFonts w:asciiTheme="majorHAnsi" w:hAnsiTheme="majorHAnsi"/>
          <w:sz w:val="22"/>
          <w:szCs w:val="22"/>
          <w:lang w:val="en-CA"/>
        </w:rPr>
        <w:t>Well-researched facts, which can be developed into potential arguments and talking points, are the first step.</w:t>
      </w:r>
      <w:r w:rsidR="00E15D76">
        <w:rPr>
          <w:rFonts w:asciiTheme="majorHAnsi" w:hAnsiTheme="majorHAnsi"/>
          <w:sz w:val="22"/>
          <w:szCs w:val="22"/>
          <w:lang w:val="en-CA"/>
        </w:rPr>
        <w:t xml:space="preserve"> Why are you interested? </w:t>
      </w:r>
      <w:r w:rsidRPr="005D3A7E">
        <w:rPr>
          <w:rFonts w:asciiTheme="majorHAnsi" w:hAnsiTheme="majorHAnsi"/>
          <w:sz w:val="22"/>
          <w:szCs w:val="22"/>
          <w:lang w:val="en-CA"/>
        </w:rPr>
        <w:t xml:space="preserve"> Which level of government is involved, if any; who is making the decisions; who else is involved currently; who else could be involved; who can you partner with;</w:t>
      </w:r>
      <w:r>
        <w:rPr>
          <w:rFonts w:asciiTheme="majorHAnsi" w:hAnsiTheme="majorHAnsi"/>
          <w:sz w:val="22"/>
          <w:szCs w:val="22"/>
          <w:lang w:val="en-CA"/>
        </w:rPr>
        <w:t xml:space="preserve"> </w:t>
      </w:r>
      <w:r w:rsidR="00E15D76">
        <w:rPr>
          <w:rFonts w:asciiTheme="majorHAnsi" w:hAnsiTheme="majorHAnsi"/>
          <w:sz w:val="22"/>
          <w:szCs w:val="22"/>
          <w:lang w:val="en-CA"/>
        </w:rPr>
        <w:t xml:space="preserve">when are decisions being made? </w:t>
      </w:r>
      <w:r>
        <w:rPr>
          <w:rFonts w:asciiTheme="majorHAnsi" w:hAnsiTheme="majorHAnsi"/>
          <w:sz w:val="22"/>
          <w:szCs w:val="22"/>
          <w:lang w:val="en-CA"/>
        </w:rPr>
        <w:t xml:space="preserve">the basic questions of </w:t>
      </w:r>
      <w:r w:rsidRPr="00E15D76">
        <w:rPr>
          <w:rFonts w:asciiTheme="majorHAnsi" w:hAnsiTheme="majorHAnsi"/>
          <w:b/>
          <w:sz w:val="22"/>
          <w:szCs w:val="22"/>
          <w:lang w:val="en-CA"/>
        </w:rPr>
        <w:t>why? what? who? when? where? how? need to be answered</w:t>
      </w:r>
      <w:r>
        <w:rPr>
          <w:rFonts w:asciiTheme="majorHAnsi" w:hAnsiTheme="majorHAnsi"/>
          <w:sz w:val="22"/>
          <w:szCs w:val="22"/>
          <w:lang w:val="en-CA"/>
        </w:rPr>
        <w:t>. C</w:t>
      </w:r>
      <w:r w:rsidRPr="005D3A7E">
        <w:rPr>
          <w:rFonts w:asciiTheme="majorHAnsi" w:hAnsiTheme="majorHAnsi"/>
          <w:sz w:val="22"/>
          <w:szCs w:val="22"/>
          <w:lang w:val="en-CA"/>
        </w:rPr>
        <w:t>heck your sources and your facts.</w:t>
      </w:r>
    </w:p>
    <w:p w14:paraId="7E4B6985" w14:textId="77777777" w:rsidR="008007D8" w:rsidRPr="003D5E23" w:rsidRDefault="008007D8" w:rsidP="008007D8">
      <w:pPr>
        <w:pStyle w:val="dd"/>
        <w:jc w:val="left"/>
        <w:rPr>
          <w:rFonts w:asciiTheme="majorHAnsi" w:hAnsiTheme="majorHAnsi" w:cs="Arial"/>
          <w:sz w:val="22"/>
          <w:szCs w:val="22"/>
          <w:lang w:val="en-CA"/>
        </w:rPr>
      </w:pPr>
      <w:r w:rsidRPr="005D3A7E">
        <w:rPr>
          <w:rFonts w:asciiTheme="majorHAnsi" w:hAnsiTheme="majorHAnsi" w:cs="Arial"/>
          <w:sz w:val="22"/>
          <w:szCs w:val="22"/>
          <w:lang w:val="en-CA"/>
        </w:rPr>
        <w:t xml:space="preserve"> </w:t>
      </w:r>
    </w:p>
    <w:p w14:paraId="2E1C0E93" w14:textId="77777777" w:rsidR="008007D8" w:rsidRPr="005C4D9A" w:rsidRDefault="008007D8" w:rsidP="008007D8">
      <w:pPr>
        <w:rPr>
          <w:rFonts w:asciiTheme="majorHAnsi" w:hAnsiTheme="majorHAnsi"/>
          <w:b/>
          <w:bCs/>
          <w:sz w:val="22"/>
          <w:szCs w:val="22"/>
          <w:lang w:val="en-CA"/>
        </w:rPr>
      </w:pPr>
      <w:r w:rsidRPr="005D3A7E">
        <w:rPr>
          <w:rFonts w:asciiTheme="majorHAnsi" w:hAnsiTheme="majorHAnsi"/>
          <w:b/>
          <w:bCs/>
          <w:sz w:val="22"/>
          <w:szCs w:val="22"/>
          <w:lang w:val="en-CA"/>
        </w:rPr>
        <w:t>DETERMINE YOUR TARGET AUDIENCE either to educate</w:t>
      </w:r>
      <w:r w:rsidR="00EA152B">
        <w:rPr>
          <w:rFonts w:asciiTheme="majorHAnsi" w:hAnsiTheme="majorHAnsi"/>
          <w:b/>
          <w:bCs/>
          <w:sz w:val="22"/>
          <w:szCs w:val="22"/>
          <w:lang w:val="en-CA"/>
        </w:rPr>
        <w:t>,</w:t>
      </w:r>
      <w:r w:rsidRPr="005D3A7E">
        <w:rPr>
          <w:rFonts w:asciiTheme="majorHAnsi" w:hAnsiTheme="majorHAnsi"/>
          <w:b/>
          <w:bCs/>
          <w:sz w:val="22"/>
          <w:szCs w:val="22"/>
          <w:lang w:val="en-CA"/>
        </w:rPr>
        <w:t xml:space="preserve"> or to affect a decision:</w:t>
      </w:r>
    </w:p>
    <w:p w14:paraId="0567EF9A" w14:textId="77777777" w:rsidR="008007D8" w:rsidRPr="005D3A7E" w:rsidRDefault="008007D8" w:rsidP="008007D8">
      <w:pPr>
        <w:numPr>
          <w:ilvl w:val="0"/>
          <w:numId w:val="1"/>
        </w:numPr>
        <w:rPr>
          <w:rFonts w:asciiTheme="majorHAnsi" w:hAnsiTheme="majorHAnsi"/>
          <w:sz w:val="22"/>
          <w:szCs w:val="22"/>
          <w:lang w:val="en-CA"/>
        </w:rPr>
      </w:pPr>
      <w:r w:rsidRPr="005D3A7E">
        <w:rPr>
          <w:rFonts w:asciiTheme="majorHAnsi" w:hAnsiTheme="majorHAnsi"/>
          <w:sz w:val="22"/>
          <w:szCs w:val="22"/>
          <w:lang w:val="en-CA"/>
        </w:rPr>
        <w:t>One of our most important audiences is</w:t>
      </w:r>
      <w:r w:rsidRPr="005D3A7E">
        <w:rPr>
          <w:rFonts w:asciiTheme="majorHAnsi" w:hAnsiTheme="majorHAnsi"/>
          <w:b/>
          <w:bCs/>
          <w:sz w:val="22"/>
          <w:szCs w:val="22"/>
          <w:lang w:val="en-CA"/>
        </w:rPr>
        <w:t xml:space="preserve"> our own membership. </w:t>
      </w:r>
      <w:r w:rsidRPr="005D3A7E">
        <w:rPr>
          <w:rFonts w:asciiTheme="majorHAnsi" w:hAnsiTheme="majorHAnsi"/>
          <w:sz w:val="22"/>
          <w:szCs w:val="22"/>
          <w:lang w:val="en-CA"/>
        </w:rPr>
        <w:t>Information and knowledge travels</w:t>
      </w:r>
      <w:r w:rsidRPr="005D3A7E">
        <w:rPr>
          <w:rFonts w:asciiTheme="majorHAnsi" w:hAnsiTheme="majorHAnsi"/>
          <w:b/>
          <w:bCs/>
          <w:sz w:val="22"/>
          <w:szCs w:val="22"/>
          <w:lang w:val="en-CA"/>
        </w:rPr>
        <w:t xml:space="preserve">. </w:t>
      </w:r>
      <w:r w:rsidRPr="005D3A7E">
        <w:rPr>
          <w:rFonts w:asciiTheme="majorHAnsi" w:hAnsiTheme="majorHAnsi"/>
          <w:sz w:val="22"/>
          <w:szCs w:val="22"/>
          <w:lang w:val="en-CA"/>
        </w:rPr>
        <w:t xml:space="preserve"> Make sure your members know and have information about the concerns and what your club is trying to do. </w:t>
      </w:r>
    </w:p>
    <w:p w14:paraId="7F5FA462" w14:textId="77777777" w:rsidR="008007D8" w:rsidRPr="005D3A7E" w:rsidRDefault="008007D8" w:rsidP="008007D8">
      <w:pPr>
        <w:rPr>
          <w:rFonts w:asciiTheme="majorHAnsi" w:hAnsiTheme="majorHAnsi"/>
          <w:sz w:val="22"/>
          <w:szCs w:val="22"/>
          <w:lang w:val="en-CA"/>
        </w:rPr>
      </w:pPr>
    </w:p>
    <w:p w14:paraId="133241B5" w14:textId="77777777" w:rsidR="00EA152B" w:rsidRPr="00EA152B" w:rsidRDefault="008007D8" w:rsidP="00EA152B">
      <w:pPr>
        <w:pStyle w:val="dd"/>
        <w:numPr>
          <w:ilvl w:val="0"/>
          <w:numId w:val="1"/>
        </w:numPr>
        <w:jc w:val="left"/>
        <w:rPr>
          <w:rFonts w:asciiTheme="majorHAnsi" w:hAnsiTheme="majorHAnsi" w:cs="Arial"/>
          <w:sz w:val="22"/>
          <w:szCs w:val="22"/>
          <w:lang w:val="en-CA"/>
        </w:rPr>
      </w:pPr>
      <w:r w:rsidRPr="00EA152B">
        <w:rPr>
          <w:rFonts w:asciiTheme="majorHAnsi" w:hAnsiTheme="majorHAnsi" w:cs="Arial"/>
          <w:sz w:val="22"/>
          <w:szCs w:val="22"/>
          <w:lang w:val="en-CA"/>
        </w:rPr>
        <w:t xml:space="preserve">The </w:t>
      </w:r>
      <w:r w:rsidRPr="00EA152B">
        <w:rPr>
          <w:rFonts w:asciiTheme="majorHAnsi" w:hAnsiTheme="majorHAnsi" w:cs="Arial"/>
          <w:b/>
          <w:sz w:val="22"/>
          <w:szCs w:val="22"/>
          <w:lang w:val="en-CA"/>
        </w:rPr>
        <w:t>public</w:t>
      </w:r>
      <w:r w:rsidRPr="00EA152B">
        <w:rPr>
          <w:rFonts w:asciiTheme="majorHAnsi" w:hAnsiTheme="majorHAnsi" w:cs="Arial"/>
          <w:sz w:val="22"/>
          <w:szCs w:val="22"/>
          <w:lang w:val="en-CA"/>
        </w:rPr>
        <w:t xml:space="preserve"> and </w:t>
      </w:r>
      <w:r w:rsidRPr="00EA152B">
        <w:rPr>
          <w:rFonts w:asciiTheme="majorHAnsi" w:hAnsiTheme="majorHAnsi" w:cs="Arial"/>
          <w:b/>
          <w:sz w:val="22"/>
          <w:szCs w:val="22"/>
          <w:lang w:val="en-CA"/>
        </w:rPr>
        <w:t>other community groups</w:t>
      </w:r>
      <w:r w:rsidRPr="00EA152B">
        <w:rPr>
          <w:rFonts w:asciiTheme="majorHAnsi" w:hAnsiTheme="majorHAnsi" w:cs="Arial"/>
          <w:sz w:val="22"/>
          <w:szCs w:val="22"/>
          <w:lang w:val="en-CA"/>
        </w:rPr>
        <w:t xml:space="preserve"> with the same concerns are also very important. Coalitions with like-minded groups are extremely effective. </w:t>
      </w:r>
    </w:p>
    <w:p w14:paraId="0A0F8B35" w14:textId="77777777" w:rsidR="00EA152B" w:rsidRPr="00EA152B" w:rsidRDefault="00EA152B" w:rsidP="00EA152B">
      <w:pPr>
        <w:pStyle w:val="dd"/>
        <w:ind w:left="397"/>
        <w:jc w:val="left"/>
        <w:rPr>
          <w:rFonts w:asciiTheme="majorHAnsi" w:hAnsiTheme="majorHAnsi" w:cs="Arial"/>
          <w:sz w:val="22"/>
          <w:szCs w:val="22"/>
          <w:lang w:val="en-CA"/>
        </w:rPr>
      </w:pPr>
    </w:p>
    <w:p w14:paraId="115C2A8D" w14:textId="77777777" w:rsidR="008007D8" w:rsidRPr="00361552" w:rsidRDefault="008007D8" w:rsidP="008007D8">
      <w:pPr>
        <w:pStyle w:val="dd"/>
        <w:numPr>
          <w:ilvl w:val="0"/>
          <w:numId w:val="1"/>
        </w:numPr>
        <w:jc w:val="left"/>
        <w:rPr>
          <w:rFonts w:asciiTheme="majorHAnsi" w:hAnsiTheme="majorHAnsi"/>
          <w:b/>
          <w:szCs w:val="22"/>
        </w:rPr>
      </w:pPr>
      <w:r w:rsidRPr="005D3A7E">
        <w:rPr>
          <w:rFonts w:asciiTheme="majorHAnsi" w:hAnsiTheme="majorHAnsi" w:cs="Arial"/>
          <w:b/>
          <w:bCs/>
          <w:sz w:val="22"/>
          <w:szCs w:val="22"/>
          <w:lang w:val="en-CA"/>
        </w:rPr>
        <w:t>Elected officials</w:t>
      </w:r>
      <w:r w:rsidRPr="005D3A7E">
        <w:rPr>
          <w:rFonts w:asciiTheme="majorHAnsi" w:hAnsiTheme="majorHAnsi" w:cs="Arial"/>
          <w:sz w:val="22"/>
          <w:szCs w:val="22"/>
          <w:lang w:val="en-CA"/>
        </w:rPr>
        <w:t xml:space="preserve"> are the traditional object of most forms of advocacy and lobbying by groups and individuals.  These are the ones making many of the decisions affecting us. </w:t>
      </w:r>
    </w:p>
    <w:p w14:paraId="17D922D7" w14:textId="77777777" w:rsidR="008007D8" w:rsidRDefault="008007D8" w:rsidP="008007D8">
      <w:pPr>
        <w:pStyle w:val="dd"/>
        <w:jc w:val="left"/>
        <w:rPr>
          <w:rFonts w:asciiTheme="majorHAnsi" w:hAnsiTheme="majorHAnsi"/>
          <w:b/>
          <w:szCs w:val="22"/>
        </w:rPr>
      </w:pPr>
    </w:p>
    <w:p w14:paraId="001A4DC1" w14:textId="77777777" w:rsidR="008007D8" w:rsidRDefault="008007D8" w:rsidP="00EE68A1">
      <w:pPr>
        <w:pBdr>
          <w:top w:val="single" w:sz="18" w:space="1" w:color="auto" w:shadow="1"/>
          <w:left w:val="single" w:sz="18" w:space="23" w:color="auto" w:shadow="1"/>
          <w:bottom w:val="single" w:sz="18" w:space="5" w:color="auto" w:shadow="1"/>
          <w:right w:val="single" w:sz="18" w:space="31" w:color="auto" w:shadow="1"/>
        </w:pBdr>
        <w:ind w:left="720"/>
        <w:rPr>
          <w:rFonts w:asciiTheme="majorHAnsi" w:hAnsiTheme="majorHAnsi" w:cs="Tahoma"/>
          <w:b/>
          <w:sz w:val="22"/>
          <w:szCs w:val="22"/>
          <w:lang w:val="en-CA"/>
        </w:rPr>
      </w:pPr>
      <w:r>
        <w:rPr>
          <w:rFonts w:asciiTheme="majorHAnsi" w:hAnsiTheme="majorHAnsi" w:cs="Tahoma"/>
          <w:b/>
          <w:sz w:val="22"/>
          <w:szCs w:val="22"/>
          <w:lang w:val="en-CA"/>
        </w:rPr>
        <w:t>MUNICIPALITIES</w:t>
      </w:r>
    </w:p>
    <w:p w14:paraId="0C2588B5" w14:textId="77777777" w:rsidR="008007D8" w:rsidRPr="008E0153" w:rsidRDefault="008007D8" w:rsidP="008E0153">
      <w:pPr>
        <w:pBdr>
          <w:top w:val="single" w:sz="18" w:space="1" w:color="auto" w:shadow="1"/>
          <w:left w:val="single" w:sz="18" w:space="23" w:color="auto" w:shadow="1"/>
          <w:bottom w:val="single" w:sz="18" w:space="5" w:color="auto" w:shadow="1"/>
          <w:right w:val="single" w:sz="18" w:space="31" w:color="auto" w:shadow="1"/>
        </w:pBdr>
        <w:ind w:left="720" w:firstLine="720"/>
        <w:rPr>
          <w:rFonts w:asciiTheme="majorHAnsi" w:hAnsiTheme="majorHAnsi" w:cs="Tahoma"/>
          <w:b/>
          <w:sz w:val="22"/>
          <w:szCs w:val="22"/>
          <w:lang w:val="en-CA"/>
        </w:rPr>
      </w:pPr>
      <w:r>
        <w:rPr>
          <w:rFonts w:asciiTheme="majorHAnsi" w:hAnsiTheme="majorHAnsi" w:cs="Tahoma"/>
          <w:b/>
          <w:sz w:val="22"/>
          <w:szCs w:val="22"/>
          <w:lang w:val="en-CA"/>
        </w:rPr>
        <w:t>Councillors are the ones who make the decisions.  The mayor has only one vote, but does have a great deal of influence.  The Council’s main work is done within the Committees that are open to the public.  From there the issue goes onto the agenda of the Council.</w:t>
      </w:r>
    </w:p>
    <w:p w14:paraId="16FA45F3" w14:textId="77777777" w:rsidR="008007D8" w:rsidRPr="005D3A7E" w:rsidRDefault="008007D8" w:rsidP="008007D8">
      <w:pPr>
        <w:pStyle w:val="dd"/>
        <w:jc w:val="left"/>
        <w:rPr>
          <w:rFonts w:asciiTheme="majorHAnsi" w:hAnsiTheme="majorHAnsi" w:cs="Arial"/>
          <w:b/>
          <w:bCs/>
          <w:sz w:val="22"/>
          <w:szCs w:val="22"/>
          <w:lang w:val="en-CA"/>
        </w:rPr>
      </w:pPr>
    </w:p>
    <w:p w14:paraId="1A5A33FE" w14:textId="77777777" w:rsidR="008007D8" w:rsidRDefault="008007D8" w:rsidP="008007D8">
      <w:pPr>
        <w:pStyle w:val="dd"/>
        <w:jc w:val="left"/>
        <w:rPr>
          <w:rFonts w:asciiTheme="majorHAnsi" w:hAnsiTheme="majorHAnsi" w:cs="Arial"/>
          <w:b/>
          <w:bCs/>
          <w:sz w:val="22"/>
          <w:szCs w:val="22"/>
          <w:lang w:val="en-CA"/>
        </w:rPr>
      </w:pPr>
      <w:r>
        <w:rPr>
          <w:rFonts w:asciiTheme="majorHAnsi" w:hAnsiTheme="majorHAnsi" w:cs="Arial"/>
          <w:b/>
          <w:bCs/>
          <w:sz w:val="22"/>
          <w:szCs w:val="22"/>
          <w:lang w:val="en-CA"/>
        </w:rPr>
        <w:t>DETERMINE YOUR MESSAGE:</w:t>
      </w:r>
    </w:p>
    <w:p w14:paraId="11894EC3" w14:textId="77777777" w:rsidR="008007D8" w:rsidRPr="005C4D9A" w:rsidRDefault="008007D8" w:rsidP="008007D8">
      <w:pPr>
        <w:pStyle w:val="dd"/>
        <w:ind w:firstLine="720"/>
        <w:jc w:val="left"/>
        <w:rPr>
          <w:rFonts w:asciiTheme="majorHAnsi" w:hAnsiTheme="majorHAnsi" w:cs="Arial"/>
          <w:bCs/>
          <w:sz w:val="22"/>
          <w:szCs w:val="22"/>
          <w:lang w:val="en-CA"/>
        </w:rPr>
      </w:pPr>
      <w:r w:rsidRPr="005C4D9A">
        <w:rPr>
          <w:rFonts w:asciiTheme="majorHAnsi" w:hAnsiTheme="majorHAnsi" w:cs="Arial"/>
          <w:b/>
          <w:bCs/>
          <w:sz w:val="22"/>
          <w:szCs w:val="22"/>
          <w:lang w:val="en-CA"/>
        </w:rPr>
        <w:t>Long term</w:t>
      </w:r>
      <w:r>
        <w:rPr>
          <w:rFonts w:asciiTheme="majorHAnsi" w:hAnsiTheme="majorHAnsi" w:cs="Arial"/>
          <w:bCs/>
          <w:sz w:val="22"/>
          <w:szCs w:val="22"/>
          <w:lang w:val="en-CA"/>
        </w:rPr>
        <w:t xml:space="preserve"> – what is your goal?  </w:t>
      </w:r>
      <w:r w:rsidRPr="005C4D9A">
        <w:rPr>
          <w:rFonts w:asciiTheme="majorHAnsi" w:hAnsiTheme="majorHAnsi" w:cs="Arial"/>
          <w:b/>
          <w:bCs/>
          <w:sz w:val="22"/>
          <w:szCs w:val="22"/>
          <w:lang w:val="en-CA"/>
        </w:rPr>
        <w:t>Short term</w:t>
      </w:r>
      <w:r>
        <w:rPr>
          <w:rFonts w:asciiTheme="majorHAnsi" w:hAnsiTheme="majorHAnsi" w:cs="Arial"/>
          <w:bCs/>
          <w:sz w:val="22"/>
          <w:szCs w:val="22"/>
          <w:lang w:val="en-CA"/>
        </w:rPr>
        <w:t xml:space="preserve"> - What is your “ask” in your immediate actions?</w:t>
      </w:r>
    </w:p>
    <w:p w14:paraId="5B9F4280" w14:textId="77777777" w:rsidR="008007D8" w:rsidRDefault="008007D8" w:rsidP="008007D8">
      <w:pPr>
        <w:pStyle w:val="dd"/>
        <w:ind w:firstLine="720"/>
        <w:jc w:val="left"/>
        <w:rPr>
          <w:rFonts w:asciiTheme="majorHAnsi" w:hAnsiTheme="majorHAnsi" w:cs="Arial"/>
          <w:bCs/>
          <w:sz w:val="22"/>
          <w:szCs w:val="22"/>
          <w:lang w:val="en-CA"/>
        </w:rPr>
      </w:pPr>
      <w:r>
        <w:rPr>
          <w:rFonts w:asciiTheme="majorHAnsi" w:hAnsiTheme="majorHAnsi" w:cs="Arial"/>
          <w:bCs/>
          <w:sz w:val="22"/>
          <w:szCs w:val="22"/>
          <w:lang w:val="en-CA"/>
        </w:rPr>
        <w:t>For your local representatives, have relevant real-life stories, local information and statistics.</w:t>
      </w:r>
    </w:p>
    <w:p w14:paraId="07C71EC7" w14:textId="77777777" w:rsidR="008007D8" w:rsidRDefault="008007D8" w:rsidP="008007D8">
      <w:pPr>
        <w:pStyle w:val="dd"/>
        <w:jc w:val="left"/>
        <w:rPr>
          <w:rFonts w:asciiTheme="majorHAnsi" w:hAnsiTheme="majorHAnsi" w:cs="Arial"/>
          <w:b/>
          <w:bCs/>
          <w:sz w:val="22"/>
          <w:szCs w:val="22"/>
          <w:lang w:val="en-CA"/>
        </w:rPr>
      </w:pPr>
    </w:p>
    <w:p w14:paraId="7CF4743B" w14:textId="77777777" w:rsidR="000A3760" w:rsidRDefault="000A3760" w:rsidP="008007D8">
      <w:pPr>
        <w:pStyle w:val="dd"/>
        <w:jc w:val="left"/>
        <w:rPr>
          <w:rFonts w:asciiTheme="majorHAnsi" w:hAnsiTheme="majorHAnsi" w:cs="Arial"/>
          <w:b/>
          <w:bCs/>
          <w:sz w:val="22"/>
          <w:szCs w:val="22"/>
          <w:lang w:val="en-CA"/>
        </w:rPr>
      </w:pPr>
      <w:r>
        <w:rPr>
          <w:rFonts w:asciiTheme="majorHAnsi" w:hAnsiTheme="majorHAnsi" w:cs="Arial"/>
          <w:b/>
          <w:bCs/>
          <w:sz w:val="22"/>
          <w:szCs w:val="22"/>
          <w:lang w:val="en-CA"/>
        </w:rPr>
        <w:t>DETERMINE YOUR STRATEGY AND YOUR ACTIONS:</w:t>
      </w:r>
    </w:p>
    <w:p w14:paraId="491C07A0" w14:textId="77777777" w:rsidR="008007D8" w:rsidRPr="005D3A7E" w:rsidRDefault="008007D8" w:rsidP="008007D8">
      <w:pPr>
        <w:tabs>
          <w:tab w:val="left" w:pos="8640"/>
          <w:tab w:val="left" w:pos="9360"/>
        </w:tabs>
        <w:autoSpaceDE w:val="0"/>
        <w:autoSpaceDN w:val="0"/>
        <w:adjustRightInd w:val="0"/>
        <w:rPr>
          <w:rFonts w:asciiTheme="majorHAnsi" w:hAnsiTheme="majorHAnsi"/>
          <w:b/>
          <w:bCs/>
          <w:sz w:val="22"/>
          <w:szCs w:val="22"/>
          <w:lang w:val="en-CA"/>
        </w:rPr>
      </w:pPr>
      <w:bookmarkStart w:id="1" w:name="OLE_LINK1"/>
      <w:r w:rsidRPr="005D3A7E">
        <w:rPr>
          <w:rFonts w:asciiTheme="majorHAnsi" w:hAnsiTheme="majorHAnsi"/>
          <w:b/>
          <w:bCs/>
          <w:sz w:val="22"/>
          <w:szCs w:val="22"/>
          <w:lang w:val="en-CA"/>
        </w:rPr>
        <w:t>1.   Meetings:</w:t>
      </w:r>
    </w:p>
    <w:p w14:paraId="535D5945" w14:textId="77777777" w:rsidR="008007D8" w:rsidRPr="00145C08" w:rsidRDefault="008007D8" w:rsidP="008007D8">
      <w:pPr>
        <w:numPr>
          <w:ilvl w:val="0"/>
          <w:numId w:val="2"/>
        </w:numPr>
        <w:tabs>
          <w:tab w:val="clear" w:pos="397"/>
          <w:tab w:val="num" w:pos="794"/>
          <w:tab w:val="num" w:pos="1440"/>
        </w:tabs>
        <w:autoSpaceDE w:val="0"/>
        <w:autoSpaceDN w:val="0"/>
        <w:adjustRightInd w:val="0"/>
        <w:ind w:left="794"/>
        <w:rPr>
          <w:rFonts w:asciiTheme="majorHAnsi" w:hAnsiTheme="majorHAnsi"/>
          <w:b/>
          <w:sz w:val="22"/>
          <w:szCs w:val="22"/>
          <w:lang w:val="en-CA"/>
        </w:rPr>
      </w:pPr>
      <w:r w:rsidRPr="005D3A7E">
        <w:rPr>
          <w:rFonts w:asciiTheme="majorHAnsi" w:hAnsiTheme="majorHAnsi"/>
          <w:sz w:val="22"/>
          <w:szCs w:val="22"/>
          <w:lang w:val="en-CA"/>
        </w:rPr>
        <w:t xml:space="preserve">Organize </w:t>
      </w:r>
      <w:r w:rsidRPr="005D3A7E">
        <w:rPr>
          <w:rFonts w:asciiTheme="majorHAnsi" w:hAnsiTheme="majorHAnsi"/>
          <w:b/>
          <w:bCs/>
          <w:sz w:val="22"/>
          <w:szCs w:val="22"/>
          <w:lang w:val="en-CA"/>
        </w:rPr>
        <w:t>public education and awareness</w:t>
      </w:r>
      <w:r w:rsidRPr="005D3A7E">
        <w:rPr>
          <w:rFonts w:asciiTheme="majorHAnsi" w:hAnsiTheme="majorHAnsi"/>
          <w:sz w:val="22"/>
          <w:szCs w:val="22"/>
          <w:lang w:val="en-CA"/>
        </w:rPr>
        <w:t xml:space="preserve"> opportunities such as program nights, public meetings, forums</w:t>
      </w:r>
      <w:r>
        <w:rPr>
          <w:rFonts w:asciiTheme="majorHAnsi" w:hAnsiTheme="majorHAnsi"/>
          <w:sz w:val="22"/>
          <w:szCs w:val="22"/>
          <w:lang w:val="en-CA"/>
        </w:rPr>
        <w:t>, film nights with discussion</w:t>
      </w:r>
      <w:r w:rsidRPr="005D3A7E">
        <w:rPr>
          <w:rFonts w:asciiTheme="majorHAnsi" w:hAnsiTheme="majorHAnsi"/>
          <w:sz w:val="22"/>
          <w:szCs w:val="22"/>
          <w:lang w:val="en-CA"/>
        </w:rPr>
        <w:t xml:space="preserve">.  </w:t>
      </w:r>
      <w:r w:rsidRPr="005D3A7E">
        <w:rPr>
          <w:rFonts w:asciiTheme="majorHAnsi" w:hAnsiTheme="majorHAnsi"/>
          <w:b/>
          <w:sz w:val="22"/>
          <w:szCs w:val="22"/>
          <w:lang w:val="en-CA"/>
        </w:rPr>
        <w:t>Raising awareness is a valuable form of social action.</w:t>
      </w:r>
    </w:p>
    <w:p w14:paraId="3F36853B" w14:textId="77777777" w:rsidR="008007D8" w:rsidRPr="005D3A7E" w:rsidRDefault="008007D8" w:rsidP="008007D8">
      <w:pPr>
        <w:numPr>
          <w:ilvl w:val="0"/>
          <w:numId w:val="2"/>
        </w:numPr>
        <w:tabs>
          <w:tab w:val="clear" w:pos="397"/>
          <w:tab w:val="num" w:pos="794"/>
          <w:tab w:val="num" w:pos="1440"/>
        </w:tabs>
        <w:autoSpaceDE w:val="0"/>
        <w:autoSpaceDN w:val="0"/>
        <w:adjustRightInd w:val="0"/>
        <w:ind w:left="794"/>
        <w:rPr>
          <w:rFonts w:asciiTheme="majorHAnsi" w:hAnsiTheme="majorHAnsi"/>
          <w:sz w:val="22"/>
          <w:szCs w:val="22"/>
          <w:lang w:val="en-CA"/>
        </w:rPr>
      </w:pPr>
      <w:r w:rsidRPr="005D3A7E">
        <w:rPr>
          <w:rFonts w:asciiTheme="majorHAnsi" w:hAnsiTheme="majorHAnsi"/>
          <w:b/>
          <w:sz w:val="22"/>
          <w:szCs w:val="22"/>
          <w:lang w:val="en-CA"/>
        </w:rPr>
        <w:t>Attend public meetings</w:t>
      </w:r>
      <w:r w:rsidRPr="005D3A7E">
        <w:rPr>
          <w:rFonts w:asciiTheme="majorHAnsi" w:hAnsiTheme="majorHAnsi"/>
          <w:sz w:val="22"/>
          <w:szCs w:val="22"/>
          <w:lang w:val="en-CA"/>
        </w:rPr>
        <w:t>.  Be visible!  It’s</w:t>
      </w:r>
      <w:r>
        <w:rPr>
          <w:rFonts w:asciiTheme="majorHAnsi" w:hAnsiTheme="majorHAnsi"/>
          <w:sz w:val="22"/>
          <w:szCs w:val="22"/>
          <w:lang w:val="en-CA"/>
        </w:rPr>
        <w:t xml:space="preserve"> also an opportunity to network and ask questions.</w:t>
      </w:r>
    </w:p>
    <w:p w14:paraId="29A2081E" w14:textId="77777777" w:rsidR="008007D8" w:rsidRPr="005D3A7E" w:rsidRDefault="008007D8" w:rsidP="008007D8">
      <w:pPr>
        <w:autoSpaceDE w:val="0"/>
        <w:autoSpaceDN w:val="0"/>
        <w:adjustRightInd w:val="0"/>
        <w:rPr>
          <w:rFonts w:asciiTheme="majorHAnsi" w:hAnsiTheme="majorHAnsi"/>
          <w:b/>
          <w:sz w:val="22"/>
          <w:szCs w:val="22"/>
          <w:lang w:val="en-CA"/>
        </w:rPr>
      </w:pPr>
    </w:p>
    <w:p w14:paraId="481E3F04" w14:textId="77777777" w:rsidR="008007D8" w:rsidRPr="005D3A7E" w:rsidRDefault="008007D8" w:rsidP="008007D8">
      <w:pPr>
        <w:autoSpaceDE w:val="0"/>
        <w:autoSpaceDN w:val="0"/>
        <w:adjustRightInd w:val="0"/>
        <w:rPr>
          <w:rFonts w:asciiTheme="majorHAnsi" w:hAnsiTheme="majorHAnsi"/>
          <w:sz w:val="22"/>
          <w:szCs w:val="22"/>
          <w:lang w:val="en-CA"/>
        </w:rPr>
      </w:pPr>
      <w:r w:rsidRPr="005D3A7E">
        <w:rPr>
          <w:rFonts w:asciiTheme="majorHAnsi" w:hAnsiTheme="majorHAnsi"/>
          <w:b/>
          <w:sz w:val="22"/>
          <w:szCs w:val="22"/>
          <w:lang w:val="en-CA"/>
        </w:rPr>
        <w:t>2.  Work with others:</w:t>
      </w:r>
    </w:p>
    <w:p w14:paraId="4B64474E" w14:textId="77777777" w:rsidR="008007D8" w:rsidRDefault="008007D8" w:rsidP="008007D8">
      <w:pPr>
        <w:numPr>
          <w:ilvl w:val="0"/>
          <w:numId w:val="6"/>
        </w:numPr>
        <w:autoSpaceDE w:val="0"/>
        <w:autoSpaceDN w:val="0"/>
        <w:adjustRightInd w:val="0"/>
        <w:rPr>
          <w:rFonts w:asciiTheme="majorHAnsi" w:hAnsiTheme="majorHAnsi"/>
          <w:sz w:val="22"/>
          <w:szCs w:val="22"/>
          <w:lang w:val="en-CA"/>
        </w:rPr>
      </w:pPr>
      <w:r w:rsidRPr="005D3A7E">
        <w:rPr>
          <w:rFonts w:asciiTheme="majorHAnsi" w:hAnsiTheme="majorHAnsi"/>
          <w:sz w:val="22"/>
          <w:szCs w:val="22"/>
          <w:lang w:val="en-CA"/>
        </w:rPr>
        <w:t xml:space="preserve">Join </w:t>
      </w:r>
      <w:r w:rsidRPr="005D3A7E">
        <w:rPr>
          <w:rFonts w:asciiTheme="majorHAnsi" w:hAnsiTheme="majorHAnsi"/>
          <w:b/>
          <w:sz w:val="22"/>
          <w:szCs w:val="22"/>
          <w:lang w:val="en-CA"/>
        </w:rPr>
        <w:t>coalitions</w:t>
      </w:r>
      <w:r w:rsidRPr="005D3A7E">
        <w:rPr>
          <w:rFonts w:asciiTheme="majorHAnsi" w:hAnsiTheme="majorHAnsi"/>
          <w:sz w:val="22"/>
          <w:szCs w:val="22"/>
          <w:lang w:val="en-CA"/>
        </w:rPr>
        <w:t xml:space="preserve"> or </w:t>
      </w:r>
      <w:r w:rsidR="008E0153">
        <w:rPr>
          <w:rFonts w:asciiTheme="majorHAnsi" w:hAnsiTheme="majorHAnsi"/>
          <w:sz w:val="22"/>
          <w:szCs w:val="22"/>
          <w:lang w:val="en-CA"/>
        </w:rPr>
        <w:t xml:space="preserve">work </w:t>
      </w:r>
      <w:r w:rsidRPr="005D3A7E">
        <w:rPr>
          <w:rFonts w:asciiTheme="majorHAnsi" w:hAnsiTheme="majorHAnsi"/>
          <w:sz w:val="22"/>
          <w:szCs w:val="22"/>
          <w:lang w:val="en-CA"/>
        </w:rPr>
        <w:t>with other organizations who have similar concerns and policies. If necessary, start your own coalition with other like-minded groups.</w:t>
      </w:r>
      <w:r>
        <w:rPr>
          <w:rFonts w:asciiTheme="majorHAnsi" w:hAnsiTheme="majorHAnsi"/>
          <w:sz w:val="22"/>
          <w:szCs w:val="22"/>
          <w:lang w:val="en-CA"/>
        </w:rPr>
        <w:t xml:space="preserve"> </w:t>
      </w:r>
    </w:p>
    <w:p w14:paraId="611066C8" w14:textId="77777777" w:rsidR="008007D8" w:rsidRPr="007002CF" w:rsidRDefault="008007D8" w:rsidP="008007D8">
      <w:pPr>
        <w:numPr>
          <w:ilvl w:val="0"/>
          <w:numId w:val="6"/>
        </w:numPr>
        <w:autoSpaceDE w:val="0"/>
        <w:autoSpaceDN w:val="0"/>
        <w:adjustRightInd w:val="0"/>
        <w:rPr>
          <w:rFonts w:asciiTheme="majorHAnsi" w:hAnsiTheme="majorHAnsi"/>
          <w:sz w:val="22"/>
          <w:szCs w:val="22"/>
          <w:lang w:val="en-CA"/>
        </w:rPr>
      </w:pPr>
      <w:r w:rsidRPr="005D3A7E">
        <w:rPr>
          <w:rFonts w:asciiTheme="majorHAnsi" w:hAnsiTheme="majorHAnsi"/>
          <w:sz w:val="22"/>
          <w:szCs w:val="22"/>
          <w:lang w:val="en-CA"/>
        </w:rPr>
        <w:t xml:space="preserve">Speak to </w:t>
      </w:r>
      <w:r w:rsidRPr="005D3A7E">
        <w:rPr>
          <w:rFonts w:asciiTheme="majorHAnsi" w:hAnsiTheme="majorHAnsi"/>
          <w:b/>
          <w:sz w:val="22"/>
          <w:szCs w:val="22"/>
          <w:lang w:val="en-CA"/>
        </w:rPr>
        <w:t>other CFU</w:t>
      </w:r>
      <w:r>
        <w:rPr>
          <w:rFonts w:asciiTheme="majorHAnsi" w:hAnsiTheme="majorHAnsi"/>
          <w:b/>
          <w:sz w:val="22"/>
          <w:szCs w:val="22"/>
          <w:lang w:val="en-CA"/>
        </w:rPr>
        <w:t>W C</w:t>
      </w:r>
      <w:r w:rsidRPr="005D3A7E">
        <w:rPr>
          <w:rFonts w:asciiTheme="majorHAnsi" w:hAnsiTheme="majorHAnsi"/>
          <w:b/>
          <w:sz w:val="22"/>
          <w:szCs w:val="22"/>
          <w:lang w:val="en-CA"/>
        </w:rPr>
        <w:t>lubs</w:t>
      </w:r>
      <w:r w:rsidRPr="005D3A7E">
        <w:rPr>
          <w:rFonts w:asciiTheme="majorHAnsi" w:hAnsiTheme="majorHAnsi"/>
          <w:sz w:val="22"/>
          <w:szCs w:val="22"/>
          <w:lang w:val="en-CA"/>
        </w:rPr>
        <w:t>.  Your Regional Director can help you with this.</w:t>
      </w:r>
    </w:p>
    <w:p w14:paraId="4D43F2A1" w14:textId="5D5AF080" w:rsidR="008007D8" w:rsidRPr="005C4D9A" w:rsidRDefault="008007D8" w:rsidP="008007D8">
      <w:pPr>
        <w:numPr>
          <w:ilvl w:val="0"/>
          <w:numId w:val="6"/>
        </w:numPr>
        <w:autoSpaceDE w:val="0"/>
        <w:autoSpaceDN w:val="0"/>
        <w:adjustRightInd w:val="0"/>
        <w:rPr>
          <w:rFonts w:asciiTheme="majorHAnsi" w:hAnsiTheme="majorHAnsi"/>
          <w:sz w:val="22"/>
          <w:szCs w:val="22"/>
          <w:lang w:val="en-CA"/>
        </w:rPr>
      </w:pPr>
      <w:r w:rsidRPr="005D3A7E">
        <w:rPr>
          <w:rFonts w:asciiTheme="majorHAnsi" w:hAnsiTheme="majorHAnsi"/>
          <w:b/>
          <w:sz w:val="22"/>
          <w:szCs w:val="22"/>
          <w:lang w:val="en-CA"/>
        </w:rPr>
        <w:t>Work with political parties</w:t>
      </w:r>
      <w:r w:rsidRPr="005D3A7E">
        <w:rPr>
          <w:rFonts w:asciiTheme="majorHAnsi" w:hAnsiTheme="majorHAnsi"/>
          <w:sz w:val="22"/>
          <w:szCs w:val="22"/>
          <w:lang w:val="en-CA"/>
        </w:rPr>
        <w:t>.  While CFUW is non-partisan, it is not non-political.  Join the party of your choice, and bring with you our policies and adopted resolutions.</w:t>
      </w:r>
    </w:p>
    <w:p w14:paraId="42BFDA83" w14:textId="04C941EF" w:rsidR="008007D8" w:rsidRPr="005D3A7E" w:rsidRDefault="00B20097" w:rsidP="008007D8">
      <w:pPr>
        <w:tabs>
          <w:tab w:val="left" w:pos="8640"/>
          <w:tab w:val="left" w:pos="9360"/>
        </w:tabs>
        <w:autoSpaceDE w:val="0"/>
        <w:autoSpaceDN w:val="0"/>
        <w:adjustRightInd w:val="0"/>
        <w:rPr>
          <w:rFonts w:asciiTheme="majorHAnsi" w:hAnsiTheme="majorHAnsi"/>
          <w:sz w:val="22"/>
          <w:szCs w:val="22"/>
          <w:lang w:val="en-CA"/>
        </w:rPr>
      </w:pPr>
      <w:r>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76B3D8A2" wp14:editId="435F2422">
                <wp:simplePos x="0" y="0"/>
                <wp:positionH relativeFrom="column">
                  <wp:posOffset>5029200</wp:posOffset>
                </wp:positionH>
                <wp:positionV relativeFrom="paragraph">
                  <wp:posOffset>138430</wp:posOffset>
                </wp:positionV>
                <wp:extent cx="1371600" cy="1028700"/>
                <wp:effectExtent l="57150" t="57150" r="57150" b="57150"/>
                <wp:wrapSquare wrapText="bothSides"/>
                <wp:docPr id="6" name="Text Box 6"/>
                <wp:cNvGraphicFramePr/>
                <a:graphic xmlns:a="http://schemas.openxmlformats.org/drawingml/2006/main">
                  <a:graphicData uri="http://schemas.microsoft.com/office/word/2010/wordprocessingShape">
                    <wps:wsp>
                      <wps:cNvSpPr txBox="1"/>
                      <wps:spPr>
                        <a:xfrm>
                          <a:off x="0" y="0"/>
                          <a:ext cx="1371600" cy="1028700"/>
                        </a:xfrm>
                        <a:prstGeom prst="rect">
                          <a:avLst/>
                        </a:prstGeom>
                        <a:noFill/>
                        <a:ln w="19050" cap="sq" cmpd="sng">
                          <a:solidFill>
                            <a:srgbClr val="0000FF"/>
                          </a:solidFill>
                          <a:bevel/>
                        </a:ln>
                        <a:effectLst>
                          <a:innerShdw blurRad="63500" dist="50800" dir="2700000">
                            <a:prstClr val="black">
                              <a:alpha val="50000"/>
                            </a:prstClr>
                          </a:innerShdw>
                        </a:effectLst>
                        <a:scene3d>
                          <a:camera prst="orthographicFront"/>
                          <a:lightRig rig="threePt" dir="t"/>
                        </a:scene3d>
                        <a:sp3d prstMaterial="metal">
                          <a:bevelB w="63500" prst="convex"/>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290A8B" w14:textId="77777777" w:rsidR="00936BED" w:rsidRPr="001E5359" w:rsidRDefault="00936BED" w:rsidP="008007D8">
                            <w:pPr>
                              <w:jc w:val="center"/>
                              <w:rPr>
                                <w:rFonts w:ascii="Calibri" w:hAnsi="Calibri"/>
                                <w:b/>
                                <w:bCs/>
                                <w:sz w:val="22"/>
                                <w:szCs w:val="22"/>
                              </w:rPr>
                            </w:pPr>
                            <w:r w:rsidRPr="001E5359">
                              <w:rPr>
                                <w:rFonts w:ascii="Calibri" w:hAnsi="Calibri"/>
                                <w:b/>
                                <w:bCs/>
                                <w:sz w:val="22"/>
                                <w:szCs w:val="22"/>
                              </w:rPr>
                              <w:t>“The commodity of politics is information.”</w:t>
                            </w:r>
                          </w:p>
                          <w:p w14:paraId="438675E0" w14:textId="77777777" w:rsidR="00936BED" w:rsidRDefault="00936BED" w:rsidP="008007D8">
                            <w:pPr>
                              <w:jc w:val="right"/>
                              <w:rPr>
                                <w:rFonts w:ascii="Calibri" w:hAnsi="Calibri"/>
                                <w:bCs/>
                                <w:sz w:val="18"/>
                                <w:szCs w:val="18"/>
                              </w:rPr>
                            </w:pPr>
                            <w:r w:rsidRPr="001E5359">
                              <w:rPr>
                                <w:rFonts w:ascii="Calibri" w:hAnsi="Calibri"/>
                                <w:bCs/>
                                <w:sz w:val="18"/>
                                <w:szCs w:val="18"/>
                              </w:rPr>
                              <w:t xml:space="preserve">CSAE, </w:t>
                            </w:r>
                          </w:p>
                          <w:p w14:paraId="1864F283" w14:textId="77777777" w:rsidR="00936BED" w:rsidRPr="001E5359" w:rsidRDefault="00936BED" w:rsidP="008007D8">
                            <w:pPr>
                              <w:jc w:val="right"/>
                              <w:rPr>
                                <w:rFonts w:ascii="Calibri" w:hAnsi="Calibri"/>
                                <w:bCs/>
                                <w:i/>
                                <w:sz w:val="18"/>
                                <w:szCs w:val="18"/>
                              </w:rPr>
                            </w:pPr>
                            <w:r w:rsidRPr="001E5359">
                              <w:rPr>
                                <w:rFonts w:ascii="Calibri" w:hAnsi="Calibri"/>
                                <w:bCs/>
                                <w:i/>
                                <w:sz w:val="18"/>
                                <w:szCs w:val="18"/>
                              </w:rPr>
                              <w:t>Government Relations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3D8A2" id="_x0000_t202" coordsize="21600,21600" o:spt="202" path="m,l,21600r21600,l21600,xe">
                <v:stroke joinstyle="miter"/>
                <v:path gradientshapeok="t" o:connecttype="rect"/>
              </v:shapetype>
              <v:shape id="Text Box 6" o:spid="_x0000_s1026" type="#_x0000_t202" style="position:absolute;margin-left:396pt;margin-top:10.9pt;width:10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" filled="f" strokecolor="blue" strokeweight="1.5pt">
                <v:stroke joinstyle="bevel" endcap="square"/>
                <v:textbox>
                  <w:txbxContent>
                    <w:p w14:paraId="6A290A8B" w14:textId="77777777" w:rsidR="00936BED" w:rsidRPr="001E5359" w:rsidRDefault="00936BED" w:rsidP="008007D8">
                      <w:pPr>
                        <w:jc w:val="center"/>
                        <w:rPr>
                          <w:rFonts w:ascii="Calibri" w:hAnsi="Calibri"/>
                          <w:b/>
                          <w:bCs/>
                          <w:sz w:val="22"/>
                          <w:szCs w:val="22"/>
                        </w:rPr>
                      </w:pPr>
                      <w:r w:rsidRPr="001E5359">
                        <w:rPr>
                          <w:rFonts w:ascii="Calibri" w:hAnsi="Calibri"/>
                          <w:b/>
                          <w:bCs/>
                          <w:sz w:val="22"/>
                          <w:szCs w:val="22"/>
                        </w:rPr>
                        <w:t>“The commodity of politics is information.”</w:t>
                      </w:r>
                    </w:p>
                    <w:p w14:paraId="438675E0" w14:textId="77777777" w:rsidR="00936BED" w:rsidRDefault="00936BED" w:rsidP="008007D8">
                      <w:pPr>
                        <w:jc w:val="right"/>
                        <w:rPr>
                          <w:rFonts w:ascii="Calibri" w:hAnsi="Calibri"/>
                          <w:bCs/>
                          <w:sz w:val="18"/>
                          <w:szCs w:val="18"/>
                        </w:rPr>
                      </w:pPr>
                      <w:r w:rsidRPr="001E5359">
                        <w:rPr>
                          <w:rFonts w:ascii="Calibri" w:hAnsi="Calibri"/>
                          <w:bCs/>
                          <w:sz w:val="18"/>
                          <w:szCs w:val="18"/>
                        </w:rPr>
                        <w:t xml:space="preserve">CSAE, </w:t>
                      </w:r>
                    </w:p>
                    <w:p w14:paraId="1864F283" w14:textId="77777777" w:rsidR="00936BED" w:rsidRPr="001E5359" w:rsidRDefault="00936BED" w:rsidP="008007D8">
                      <w:pPr>
                        <w:jc w:val="right"/>
                        <w:rPr>
                          <w:rFonts w:ascii="Calibri" w:hAnsi="Calibri"/>
                          <w:bCs/>
                          <w:i/>
                          <w:sz w:val="18"/>
                          <w:szCs w:val="18"/>
                        </w:rPr>
                      </w:pPr>
                      <w:r w:rsidRPr="001E5359">
                        <w:rPr>
                          <w:rFonts w:ascii="Calibri" w:hAnsi="Calibri"/>
                          <w:bCs/>
                          <w:i/>
                          <w:sz w:val="18"/>
                          <w:szCs w:val="18"/>
                        </w:rPr>
                        <w:t>Government Relations</w:t>
                      </w:r>
                    </w:p>
                  </w:txbxContent>
                </v:textbox>
                <w10:wrap type="square"/>
              </v:shape>
            </w:pict>
          </mc:Fallback>
        </mc:AlternateContent>
      </w:r>
    </w:p>
    <w:p w14:paraId="552EAD21" w14:textId="77777777" w:rsidR="008007D8" w:rsidRPr="005D3A7E" w:rsidRDefault="008007D8" w:rsidP="008007D8">
      <w:pPr>
        <w:tabs>
          <w:tab w:val="left" w:pos="8640"/>
          <w:tab w:val="left" w:pos="9360"/>
        </w:tabs>
        <w:autoSpaceDE w:val="0"/>
        <w:autoSpaceDN w:val="0"/>
        <w:adjustRightInd w:val="0"/>
        <w:rPr>
          <w:rFonts w:asciiTheme="majorHAnsi" w:hAnsiTheme="majorHAnsi"/>
          <w:sz w:val="22"/>
          <w:szCs w:val="22"/>
          <w:lang w:val="en-CA"/>
        </w:rPr>
      </w:pPr>
      <w:r w:rsidRPr="005D3A7E">
        <w:rPr>
          <w:rFonts w:asciiTheme="majorHAnsi" w:hAnsiTheme="majorHAnsi"/>
          <w:b/>
          <w:bCs/>
          <w:sz w:val="22"/>
          <w:szCs w:val="22"/>
          <w:lang w:val="en-CA"/>
        </w:rPr>
        <w:t>3.     Write articles and briefs:</w:t>
      </w:r>
    </w:p>
    <w:p w14:paraId="7AB4A726" w14:textId="77777777" w:rsidR="008007D8" w:rsidRPr="00145C08" w:rsidRDefault="008007D8" w:rsidP="008007D8">
      <w:pPr>
        <w:numPr>
          <w:ilvl w:val="0"/>
          <w:numId w:val="3"/>
        </w:numPr>
        <w:tabs>
          <w:tab w:val="clear" w:pos="397"/>
          <w:tab w:val="num" w:pos="794"/>
          <w:tab w:val="num" w:pos="1440"/>
        </w:tabs>
        <w:autoSpaceDE w:val="0"/>
        <w:autoSpaceDN w:val="0"/>
        <w:adjustRightInd w:val="0"/>
        <w:ind w:left="794"/>
        <w:rPr>
          <w:rFonts w:asciiTheme="majorHAnsi" w:hAnsiTheme="majorHAnsi"/>
          <w:sz w:val="22"/>
          <w:szCs w:val="22"/>
          <w:lang w:val="en-CA"/>
        </w:rPr>
      </w:pPr>
      <w:r w:rsidRPr="005D3A7E">
        <w:rPr>
          <w:rFonts w:asciiTheme="majorHAnsi" w:hAnsiTheme="majorHAnsi"/>
          <w:sz w:val="22"/>
          <w:szCs w:val="22"/>
          <w:lang w:val="en-CA"/>
        </w:rPr>
        <w:t xml:space="preserve">Speak to our own members.   Write articles for your </w:t>
      </w:r>
      <w:r>
        <w:rPr>
          <w:rFonts w:asciiTheme="majorHAnsi" w:hAnsiTheme="majorHAnsi"/>
          <w:b/>
          <w:bCs/>
          <w:sz w:val="22"/>
          <w:szCs w:val="22"/>
          <w:lang w:val="en-CA"/>
        </w:rPr>
        <w:t>C</w:t>
      </w:r>
      <w:r w:rsidRPr="005D3A7E">
        <w:rPr>
          <w:rFonts w:asciiTheme="majorHAnsi" w:hAnsiTheme="majorHAnsi"/>
          <w:b/>
          <w:bCs/>
          <w:sz w:val="22"/>
          <w:szCs w:val="22"/>
          <w:lang w:val="en-CA"/>
        </w:rPr>
        <w:t>lub’s newsletter</w:t>
      </w:r>
      <w:r w:rsidRPr="005D3A7E">
        <w:rPr>
          <w:rFonts w:asciiTheme="majorHAnsi" w:hAnsiTheme="majorHAnsi"/>
          <w:sz w:val="22"/>
          <w:szCs w:val="22"/>
          <w:lang w:val="en-CA"/>
        </w:rPr>
        <w:t xml:space="preserve">. </w:t>
      </w:r>
    </w:p>
    <w:p w14:paraId="7F7D46AD" w14:textId="77777777" w:rsidR="008007D8" w:rsidRDefault="008007D8" w:rsidP="008007D8">
      <w:pPr>
        <w:numPr>
          <w:ilvl w:val="0"/>
          <w:numId w:val="3"/>
        </w:numPr>
        <w:tabs>
          <w:tab w:val="clear" w:pos="397"/>
          <w:tab w:val="num" w:pos="794"/>
          <w:tab w:val="num" w:pos="1440"/>
        </w:tabs>
        <w:autoSpaceDE w:val="0"/>
        <w:autoSpaceDN w:val="0"/>
        <w:adjustRightInd w:val="0"/>
        <w:ind w:left="794"/>
        <w:rPr>
          <w:rFonts w:asciiTheme="majorHAnsi" w:hAnsiTheme="majorHAnsi"/>
          <w:sz w:val="22"/>
          <w:szCs w:val="22"/>
          <w:lang w:val="en-CA"/>
        </w:rPr>
      </w:pPr>
      <w:r w:rsidRPr="005D3A7E">
        <w:rPr>
          <w:rFonts w:asciiTheme="majorHAnsi" w:hAnsiTheme="majorHAnsi"/>
          <w:sz w:val="22"/>
          <w:szCs w:val="22"/>
          <w:lang w:val="en-CA"/>
        </w:rPr>
        <w:t xml:space="preserve">Write </w:t>
      </w:r>
      <w:r w:rsidRPr="005D3A7E">
        <w:rPr>
          <w:rFonts w:asciiTheme="majorHAnsi" w:hAnsiTheme="majorHAnsi"/>
          <w:b/>
          <w:bCs/>
          <w:sz w:val="22"/>
          <w:szCs w:val="22"/>
          <w:lang w:val="en-CA"/>
        </w:rPr>
        <w:t>Letters to the Editor</w:t>
      </w:r>
      <w:r w:rsidRPr="005D3A7E">
        <w:rPr>
          <w:rFonts w:asciiTheme="majorHAnsi" w:hAnsiTheme="majorHAnsi"/>
          <w:sz w:val="22"/>
          <w:szCs w:val="22"/>
          <w:lang w:val="en-CA"/>
        </w:rPr>
        <w:t>: Be specific, be brief, and use CFUW Guidelines.</w:t>
      </w:r>
    </w:p>
    <w:p w14:paraId="040D4E04" w14:textId="77777777" w:rsidR="008007D8" w:rsidRPr="00145C08" w:rsidRDefault="008007D8" w:rsidP="008007D8">
      <w:pPr>
        <w:numPr>
          <w:ilvl w:val="0"/>
          <w:numId w:val="3"/>
        </w:numPr>
        <w:tabs>
          <w:tab w:val="clear" w:pos="397"/>
          <w:tab w:val="num" w:pos="794"/>
          <w:tab w:val="num" w:pos="1440"/>
        </w:tabs>
        <w:autoSpaceDE w:val="0"/>
        <w:autoSpaceDN w:val="0"/>
        <w:adjustRightInd w:val="0"/>
        <w:ind w:left="794"/>
        <w:rPr>
          <w:rFonts w:asciiTheme="majorHAnsi" w:hAnsiTheme="majorHAnsi"/>
          <w:sz w:val="22"/>
          <w:szCs w:val="22"/>
          <w:lang w:val="en-CA"/>
        </w:rPr>
      </w:pPr>
      <w:r>
        <w:rPr>
          <w:rFonts w:asciiTheme="majorHAnsi" w:hAnsiTheme="majorHAnsi"/>
          <w:sz w:val="22"/>
          <w:szCs w:val="22"/>
          <w:lang w:val="en-CA"/>
        </w:rPr>
        <w:t xml:space="preserve">Write </w:t>
      </w:r>
      <w:r w:rsidRPr="007002CF">
        <w:rPr>
          <w:rFonts w:asciiTheme="majorHAnsi" w:hAnsiTheme="majorHAnsi"/>
          <w:b/>
          <w:sz w:val="22"/>
          <w:szCs w:val="22"/>
          <w:lang w:val="en-CA"/>
        </w:rPr>
        <w:t>Op-eds</w:t>
      </w:r>
      <w:r>
        <w:rPr>
          <w:rFonts w:asciiTheme="majorHAnsi" w:hAnsiTheme="majorHAnsi"/>
          <w:sz w:val="22"/>
          <w:szCs w:val="22"/>
          <w:lang w:val="en-CA"/>
        </w:rPr>
        <w:t xml:space="preserve"> for local community newspaper and online blogs as well.</w:t>
      </w:r>
    </w:p>
    <w:p w14:paraId="0D76A9FA" w14:textId="77777777" w:rsidR="008007D8" w:rsidRPr="0071091A" w:rsidRDefault="008007D8" w:rsidP="008007D8">
      <w:pPr>
        <w:numPr>
          <w:ilvl w:val="0"/>
          <w:numId w:val="3"/>
        </w:numPr>
        <w:tabs>
          <w:tab w:val="clear" w:pos="397"/>
          <w:tab w:val="num" w:pos="794"/>
          <w:tab w:val="num" w:pos="1440"/>
        </w:tabs>
        <w:autoSpaceDE w:val="0"/>
        <w:autoSpaceDN w:val="0"/>
        <w:adjustRightInd w:val="0"/>
        <w:ind w:left="794"/>
        <w:rPr>
          <w:rFonts w:asciiTheme="majorHAnsi" w:hAnsiTheme="majorHAnsi"/>
          <w:sz w:val="22"/>
          <w:szCs w:val="22"/>
          <w:lang w:val="en-CA"/>
        </w:rPr>
      </w:pPr>
      <w:r w:rsidRPr="0071091A">
        <w:rPr>
          <w:rFonts w:asciiTheme="majorHAnsi" w:hAnsiTheme="majorHAnsi"/>
          <w:sz w:val="22"/>
          <w:szCs w:val="22"/>
          <w:lang w:val="en-CA"/>
        </w:rPr>
        <w:t xml:space="preserve">Write and present </w:t>
      </w:r>
      <w:r w:rsidRPr="0071091A">
        <w:rPr>
          <w:rFonts w:asciiTheme="majorHAnsi" w:hAnsiTheme="majorHAnsi"/>
          <w:b/>
          <w:bCs/>
          <w:sz w:val="22"/>
          <w:szCs w:val="22"/>
          <w:lang w:val="en-CA"/>
        </w:rPr>
        <w:t xml:space="preserve">briefs </w:t>
      </w:r>
      <w:r w:rsidRPr="0071091A">
        <w:rPr>
          <w:rFonts w:asciiTheme="majorHAnsi" w:hAnsiTheme="majorHAnsi"/>
          <w:sz w:val="22"/>
          <w:szCs w:val="22"/>
          <w:lang w:val="en-CA"/>
        </w:rPr>
        <w:t xml:space="preserve">to local authorities. </w:t>
      </w:r>
    </w:p>
    <w:p w14:paraId="1C6389FB" w14:textId="18E381F3" w:rsidR="008007D8" w:rsidRPr="005D3A7E" w:rsidRDefault="00B20097" w:rsidP="008007D8">
      <w:pPr>
        <w:numPr>
          <w:ilvl w:val="0"/>
          <w:numId w:val="3"/>
        </w:numPr>
        <w:tabs>
          <w:tab w:val="clear" w:pos="397"/>
          <w:tab w:val="num" w:pos="794"/>
          <w:tab w:val="num" w:pos="1440"/>
        </w:tabs>
        <w:autoSpaceDE w:val="0"/>
        <w:autoSpaceDN w:val="0"/>
        <w:adjustRightInd w:val="0"/>
        <w:ind w:left="794"/>
        <w:rPr>
          <w:rFonts w:asciiTheme="majorHAnsi" w:hAnsiTheme="majorHAnsi"/>
          <w:sz w:val="22"/>
          <w:szCs w:val="22"/>
          <w:lang w:val="en-CA"/>
        </w:rPr>
      </w:pPr>
      <w:r>
        <w:rPr>
          <w:rFonts w:asciiTheme="majorHAnsi" w:hAnsiTheme="majorHAnsi"/>
          <w:sz w:val="22"/>
          <w:szCs w:val="22"/>
          <w:lang w:val="en-CA"/>
        </w:rPr>
        <w:t>A</w:t>
      </w:r>
      <w:r w:rsidR="008007D8" w:rsidRPr="005D3A7E">
        <w:rPr>
          <w:rFonts w:asciiTheme="majorHAnsi" w:hAnsiTheme="majorHAnsi"/>
          <w:sz w:val="22"/>
          <w:szCs w:val="22"/>
          <w:lang w:val="en-CA"/>
        </w:rPr>
        <w:t xml:space="preserve">nd </w:t>
      </w:r>
      <w:r w:rsidR="008007D8" w:rsidRPr="005D3A7E">
        <w:rPr>
          <w:rFonts w:asciiTheme="majorHAnsi" w:hAnsiTheme="majorHAnsi"/>
          <w:b/>
          <w:bCs/>
          <w:sz w:val="22"/>
          <w:szCs w:val="22"/>
          <w:lang w:val="en-CA"/>
        </w:rPr>
        <w:t>the most basic and still most effective</w:t>
      </w:r>
      <w:r w:rsidR="008007D8" w:rsidRPr="005D3A7E">
        <w:rPr>
          <w:rFonts w:asciiTheme="majorHAnsi" w:hAnsiTheme="majorHAnsi"/>
          <w:sz w:val="22"/>
          <w:szCs w:val="22"/>
          <w:lang w:val="en-CA"/>
        </w:rPr>
        <w:t xml:space="preserve"> – </w:t>
      </w:r>
      <w:r w:rsidR="008007D8" w:rsidRPr="005D3A7E">
        <w:rPr>
          <w:rFonts w:asciiTheme="majorHAnsi" w:hAnsiTheme="majorHAnsi"/>
          <w:b/>
          <w:sz w:val="22"/>
          <w:szCs w:val="22"/>
          <w:lang w:val="en-CA"/>
        </w:rPr>
        <w:t>letters</w:t>
      </w:r>
      <w:r w:rsidR="008007D8" w:rsidRPr="005D3A7E">
        <w:rPr>
          <w:rFonts w:asciiTheme="majorHAnsi" w:hAnsiTheme="majorHAnsi"/>
          <w:bCs/>
          <w:sz w:val="22"/>
          <w:szCs w:val="22"/>
          <w:lang w:val="en-CA"/>
        </w:rPr>
        <w:t>.</w:t>
      </w:r>
    </w:p>
    <w:p w14:paraId="31B11177" w14:textId="77777777" w:rsidR="008007D8" w:rsidRPr="005D3A7E" w:rsidRDefault="008007D8" w:rsidP="008007D8">
      <w:pPr>
        <w:tabs>
          <w:tab w:val="num" w:pos="1440"/>
        </w:tabs>
        <w:autoSpaceDE w:val="0"/>
        <w:autoSpaceDN w:val="0"/>
        <w:adjustRightInd w:val="0"/>
        <w:rPr>
          <w:rFonts w:asciiTheme="majorHAnsi" w:hAnsiTheme="majorHAnsi"/>
          <w:sz w:val="22"/>
          <w:szCs w:val="22"/>
          <w:lang w:val="en-CA"/>
        </w:rPr>
      </w:pPr>
      <w:r w:rsidRPr="005D3A7E">
        <w:rPr>
          <w:rFonts w:asciiTheme="majorHAnsi" w:hAnsiTheme="majorHAnsi"/>
          <w:bCs/>
          <w:sz w:val="22"/>
          <w:szCs w:val="22"/>
          <w:lang w:val="en-CA"/>
        </w:rPr>
        <w:t xml:space="preserve"> </w:t>
      </w:r>
    </w:p>
    <w:p w14:paraId="70F7CD4E" w14:textId="77777777" w:rsidR="008007D8" w:rsidRPr="006F5EC8" w:rsidRDefault="008007D8" w:rsidP="008007D8">
      <w:pPr>
        <w:rPr>
          <w:rFonts w:asciiTheme="majorHAnsi" w:hAnsiTheme="majorHAnsi"/>
          <w:b/>
          <w:sz w:val="22"/>
          <w:szCs w:val="22"/>
          <w:lang w:val="en-CA"/>
        </w:rPr>
      </w:pPr>
      <w:r w:rsidRPr="005D3A7E">
        <w:rPr>
          <w:rFonts w:asciiTheme="majorHAnsi" w:hAnsiTheme="majorHAnsi"/>
          <w:b/>
          <w:sz w:val="22"/>
          <w:szCs w:val="22"/>
          <w:lang w:val="en-CA"/>
        </w:rPr>
        <w:t>4.    Writing effective letters and emails:</w:t>
      </w:r>
      <w:r>
        <w:rPr>
          <w:rFonts w:asciiTheme="majorHAnsi" w:hAnsiTheme="majorHAnsi"/>
          <w:b/>
          <w:sz w:val="22"/>
          <w:szCs w:val="22"/>
          <w:lang w:val="en-CA"/>
        </w:rPr>
        <w:t xml:space="preserve"> </w:t>
      </w:r>
    </w:p>
    <w:p w14:paraId="6D8C29B0" w14:textId="77777777" w:rsidR="008007D8" w:rsidRPr="005D3A7E" w:rsidRDefault="008007D8" w:rsidP="008007D8">
      <w:pPr>
        <w:numPr>
          <w:ilvl w:val="0"/>
          <w:numId w:val="4"/>
        </w:numPr>
        <w:autoSpaceDE w:val="0"/>
        <w:autoSpaceDN w:val="0"/>
        <w:adjustRightInd w:val="0"/>
        <w:rPr>
          <w:rFonts w:asciiTheme="majorHAnsi" w:hAnsiTheme="majorHAnsi"/>
          <w:sz w:val="22"/>
          <w:szCs w:val="22"/>
          <w:lang w:val="en-CA"/>
        </w:rPr>
      </w:pPr>
      <w:r w:rsidRPr="005D3A7E">
        <w:rPr>
          <w:rFonts w:asciiTheme="majorHAnsi" w:hAnsiTheme="majorHAnsi"/>
          <w:b/>
          <w:bCs/>
          <w:sz w:val="22"/>
          <w:szCs w:val="22"/>
          <w:lang w:val="en-CA"/>
        </w:rPr>
        <w:t>A letter, especially a legible hand-written one, is a forceful form of advocacy</w:t>
      </w:r>
      <w:r w:rsidRPr="005D3A7E">
        <w:rPr>
          <w:rFonts w:asciiTheme="majorHAnsi" w:hAnsiTheme="majorHAnsi"/>
          <w:sz w:val="22"/>
          <w:szCs w:val="22"/>
          <w:lang w:val="en-CA"/>
        </w:rPr>
        <w:t>.</w:t>
      </w:r>
    </w:p>
    <w:p w14:paraId="3528249F" w14:textId="77777777" w:rsidR="008007D8" w:rsidRPr="006F5EC8" w:rsidRDefault="008007D8" w:rsidP="008007D8">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heme="majorHAnsi" w:hAnsiTheme="majorHAnsi"/>
          <w:sz w:val="22"/>
          <w:szCs w:val="22"/>
          <w:lang w:val="en-CA"/>
        </w:rPr>
      </w:pPr>
      <w:r w:rsidRPr="005C4D9A">
        <w:rPr>
          <w:rFonts w:asciiTheme="majorHAnsi" w:hAnsiTheme="majorHAnsi"/>
          <w:b/>
          <w:bCs/>
          <w:sz w:val="22"/>
          <w:szCs w:val="22"/>
          <w:lang w:val="en-CA"/>
        </w:rPr>
        <w:t>Know who to write to</w:t>
      </w:r>
      <w:r w:rsidRPr="005C4D9A">
        <w:rPr>
          <w:rFonts w:asciiTheme="majorHAnsi" w:hAnsiTheme="majorHAnsi"/>
          <w:sz w:val="22"/>
          <w:szCs w:val="22"/>
          <w:lang w:val="en-CA"/>
        </w:rPr>
        <w:t xml:space="preserve"> – is the concern at the federal, provincial, municipal, regional or county level or an issue with ramifications at all levels?</w:t>
      </w:r>
      <w:r>
        <w:rPr>
          <w:rFonts w:asciiTheme="majorHAnsi" w:hAnsiTheme="majorHAnsi"/>
          <w:sz w:val="22"/>
          <w:szCs w:val="22"/>
          <w:lang w:val="en-CA"/>
        </w:rPr>
        <w:t xml:space="preserve"> </w:t>
      </w:r>
      <w:r w:rsidRPr="006F5EC8">
        <w:rPr>
          <w:rFonts w:asciiTheme="majorHAnsi" w:hAnsiTheme="majorHAnsi"/>
          <w:sz w:val="22"/>
          <w:szCs w:val="22"/>
          <w:lang w:val="en-CA"/>
        </w:rPr>
        <w:t xml:space="preserve">Where possible, know the policies of the person to whom you are writing, or federally and provincially the policy of the party of the representative, and write sections of the letter accordingly. </w:t>
      </w:r>
    </w:p>
    <w:p w14:paraId="6011BFF3" w14:textId="77777777" w:rsidR="008007D8" w:rsidRDefault="008007D8" w:rsidP="008007D8">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heme="majorHAnsi" w:hAnsiTheme="majorHAnsi"/>
          <w:sz w:val="22"/>
          <w:szCs w:val="22"/>
          <w:lang w:val="en-CA"/>
        </w:rPr>
      </w:pPr>
      <w:r w:rsidRPr="005C4D9A">
        <w:rPr>
          <w:rFonts w:asciiTheme="majorHAnsi" w:hAnsiTheme="majorHAnsi"/>
          <w:b/>
          <w:sz w:val="22"/>
          <w:szCs w:val="22"/>
          <w:lang w:val="en-CA"/>
        </w:rPr>
        <w:t xml:space="preserve">Letter </w:t>
      </w:r>
      <w:r>
        <w:rPr>
          <w:rFonts w:asciiTheme="majorHAnsi" w:hAnsiTheme="majorHAnsi"/>
          <w:sz w:val="22"/>
          <w:szCs w:val="22"/>
          <w:lang w:val="en-CA"/>
        </w:rPr>
        <w:t xml:space="preserve"> - one page if possible, following CFUW Guidelines on Advocacy - </w:t>
      </w:r>
    </w:p>
    <w:p w14:paraId="23FDC577" w14:textId="77777777" w:rsidR="008007D8" w:rsidRPr="00B35DF4" w:rsidRDefault="008007D8" w:rsidP="008007D8">
      <w:pPr>
        <w:numPr>
          <w:ilvl w:val="1"/>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heme="majorHAnsi" w:hAnsiTheme="majorHAnsi"/>
          <w:sz w:val="22"/>
          <w:szCs w:val="22"/>
          <w:lang w:val="en-CA"/>
        </w:rPr>
      </w:pPr>
      <w:r>
        <w:rPr>
          <w:rFonts w:asciiTheme="majorHAnsi" w:hAnsiTheme="majorHAnsi"/>
          <w:sz w:val="22"/>
          <w:szCs w:val="22"/>
          <w:lang w:val="en-CA"/>
        </w:rPr>
        <w:t xml:space="preserve">Should be </w:t>
      </w:r>
      <w:r w:rsidRPr="005D3A7E">
        <w:rPr>
          <w:rFonts w:asciiTheme="majorHAnsi" w:hAnsiTheme="majorHAnsi"/>
          <w:sz w:val="22"/>
          <w:szCs w:val="22"/>
          <w:lang w:val="en-CA"/>
        </w:rPr>
        <w:t xml:space="preserve">on </w:t>
      </w:r>
      <w:r>
        <w:rPr>
          <w:rFonts w:asciiTheme="majorHAnsi" w:hAnsiTheme="majorHAnsi"/>
          <w:sz w:val="22"/>
          <w:szCs w:val="22"/>
          <w:lang w:val="en-CA"/>
        </w:rPr>
        <w:t>letterhead, using</w:t>
      </w:r>
      <w:r w:rsidRPr="00B35DF4">
        <w:rPr>
          <w:rFonts w:asciiTheme="majorHAnsi" w:hAnsiTheme="majorHAnsi"/>
          <w:sz w:val="22"/>
          <w:szCs w:val="22"/>
          <w:lang w:val="en-CA"/>
        </w:rPr>
        <w:t xml:space="preserve"> a “b</w:t>
      </w:r>
      <w:r>
        <w:rPr>
          <w:rFonts w:asciiTheme="majorHAnsi" w:hAnsiTheme="majorHAnsi"/>
          <w:sz w:val="22"/>
          <w:szCs w:val="22"/>
          <w:lang w:val="en-CA"/>
        </w:rPr>
        <w:t>oilerplate” description of the C</w:t>
      </w:r>
      <w:r w:rsidRPr="00B35DF4">
        <w:rPr>
          <w:rFonts w:asciiTheme="majorHAnsi" w:hAnsiTheme="majorHAnsi"/>
          <w:sz w:val="22"/>
          <w:szCs w:val="22"/>
          <w:lang w:val="en-CA"/>
        </w:rPr>
        <w:t>lub and of CFUW the first time you write to a person.</w:t>
      </w:r>
    </w:p>
    <w:p w14:paraId="598D2731" w14:textId="6AFD1533" w:rsidR="008007D8" w:rsidRPr="006F5EC8" w:rsidRDefault="008007D8" w:rsidP="008007D8">
      <w:pPr>
        <w:numPr>
          <w:ilvl w:val="1"/>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heme="majorHAnsi" w:hAnsiTheme="majorHAnsi"/>
          <w:sz w:val="22"/>
          <w:szCs w:val="22"/>
          <w:lang w:val="en-CA"/>
        </w:rPr>
      </w:pPr>
      <w:r>
        <w:rPr>
          <w:rFonts w:asciiTheme="majorHAnsi" w:hAnsiTheme="majorHAnsi"/>
          <w:sz w:val="22"/>
          <w:szCs w:val="22"/>
          <w:lang w:val="en-CA"/>
        </w:rPr>
        <w:t>U</w:t>
      </w:r>
      <w:r w:rsidRPr="006F5EC8">
        <w:rPr>
          <w:rFonts w:asciiTheme="majorHAnsi" w:hAnsiTheme="majorHAnsi"/>
          <w:sz w:val="22"/>
          <w:szCs w:val="22"/>
          <w:lang w:val="en-CA"/>
        </w:rPr>
        <w:t>se a subject line</w:t>
      </w:r>
      <w:r>
        <w:rPr>
          <w:rFonts w:asciiTheme="majorHAnsi" w:hAnsiTheme="majorHAnsi"/>
          <w:sz w:val="22"/>
          <w:szCs w:val="22"/>
          <w:lang w:val="en-CA"/>
        </w:rPr>
        <w:t xml:space="preserve"> with the topic, e.g.</w:t>
      </w:r>
      <w:r w:rsidRPr="006F5EC8">
        <w:rPr>
          <w:rFonts w:asciiTheme="majorHAnsi" w:hAnsiTheme="majorHAnsi"/>
          <w:sz w:val="22"/>
          <w:szCs w:val="22"/>
          <w:lang w:val="en-CA"/>
        </w:rPr>
        <w:t xml:space="preserve"> </w:t>
      </w:r>
      <w:r>
        <w:rPr>
          <w:rFonts w:asciiTheme="majorHAnsi" w:hAnsiTheme="majorHAnsi"/>
          <w:sz w:val="22"/>
          <w:szCs w:val="22"/>
          <w:lang w:val="en-CA"/>
        </w:rPr>
        <w:t>Council</w:t>
      </w:r>
      <w:r w:rsidRPr="006F5EC8">
        <w:rPr>
          <w:rFonts w:asciiTheme="majorHAnsi" w:hAnsiTheme="majorHAnsi"/>
          <w:sz w:val="22"/>
          <w:szCs w:val="22"/>
          <w:lang w:val="en-CA"/>
        </w:rPr>
        <w:t xml:space="preserve"> agenda item </w:t>
      </w:r>
      <w:r>
        <w:rPr>
          <w:rFonts w:asciiTheme="majorHAnsi" w:hAnsiTheme="majorHAnsi"/>
          <w:sz w:val="22"/>
          <w:szCs w:val="22"/>
          <w:lang w:val="en-CA"/>
        </w:rPr>
        <w:t>or Bill number</w:t>
      </w:r>
      <w:r w:rsidR="00B20097">
        <w:rPr>
          <w:rFonts w:asciiTheme="majorHAnsi" w:hAnsiTheme="majorHAnsi"/>
          <w:sz w:val="22"/>
          <w:szCs w:val="22"/>
          <w:lang w:val="en-CA"/>
        </w:rPr>
        <w:t>.</w:t>
      </w:r>
      <w:r w:rsidRPr="006F5EC8">
        <w:rPr>
          <w:rFonts w:asciiTheme="majorHAnsi" w:hAnsiTheme="majorHAnsi"/>
          <w:sz w:val="22"/>
          <w:szCs w:val="22"/>
          <w:lang w:val="en-CA"/>
        </w:rPr>
        <w:t xml:space="preserve"> </w:t>
      </w:r>
    </w:p>
    <w:p w14:paraId="17256F26" w14:textId="77777777" w:rsidR="008007D8" w:rsidRPr="00B35DF4" w:rsidRDefault="008007D8" w:rsidP="008007D8">
      <w:pPr>
        <w:numPr>
          <w:ilvl w:val="1"/>
          <w:numId w:val="4"/>
        </w:numPr>
        <w:rPr>
          <w:rFonts w:asciiTheme="majorHAnsi" w:hAnsiTheme="majorHAnsi"/>
          <w:b/>
          <w:bCs/>
          <w:sz w:val="22"/>
          <w:szCs w:val="22"/>
          <w:lang w:val="en-CA"/>
        </w:rPr>
      </w:pPr>
      <w:r>
        <w:rPr>
          <w:rFonts w:asciiTheme="majorHAnsi" w:hAnsiTheme="majorHAnsi"/>
          <w:sz w:val="22"/>
          <w:szCs w:val="22"/>
          <w:lang w:val="en-CA"/>
        </w:rPr>
        <w:t>State your concern</w:t>
      </w:r>
      <w:r w:rsidRPr="005D3A7E">
        <w:rPr>
          <w:rFonts w:asciiTheme="majorHAnsi" w:hAnsiTheme="majorHAnsi"/>
          <w:sz w:val="22"/>
          <w:szCs w:val="22"/>
          <w:lang w:val="en-CA"/>
        </w:rPr>
        <w:t>; use 2-3 w</w:t>
      </w:r>
      <w:r>
        <w:rPr>
          <w:rFonts w:asciiTheme="majorHAnsi" w:hAnsiTheme="majorHAnsi"/>
          <w:sz w:val="22"/>
          <w:szCs w:val="22"/>
          <w:lang w:val="en-CA"/>
        </w:rPr>
        <w:t xml:space="preserve">ell-researched points </w:t>
      </w:r>
      <w:r w:rsidRPr="005D3A7E">
        <w:rPr>
          <w:rFonts w:asciiTheme="majorHAnsi" w:hAnsiTheme="majorHAnsi"/>
          <w:sz w:val="22"/>
          <w:szCs w:val="22"/>
          <w:lang w:val="en-CA"/>
        </w:rPr>
        <w:t xml:space="preserve">and what action you want. </w:t>
      </w:r>
      <w:r>
        <w:rPr>
          <w:rFonts w:asciiTheme="majorHAnsi" w:hAnsiTheme="majorHAnsi"/>
          <w:b/>
          <w:bCs/>
          <w:sz w:val="22"/>
          <w:szCs w:val="22"/>
          <w:lang w:val="en-CA"/>
        </w:rPr>
        <w:t>Ask a question, t</w:t>
      </w:r>
      <w:r w:rsidRPr="005D3A7E">
        <w:rPr>
          <w:rFonts w:asciiTheme="majorHAnsi" w:hAnsiTheme="majorHAnsi"/>
          <w:b/>
          <w:bCs/>
          <w:sz w:val="22"/>
          <w:szCs w:val="22"/>
          <w:lang w:val="en-CA"/>
        </w:rPr>
        <w:t>hen you might get an answer.</w:t>
      </w:r>
    </w:p>
    <w:p w14:paraId="1225D14F" w14:textId="0A234223" w:rsidR="008007D8" w:rsidRPr="00B35DF4" w:rsidRDefault="008007D8" w:rsidP="008007D8">
      <w:pPr>
        <w:numPr>
          <w:ilvl w:val="1"/>
          <w:numId w:val="4"/>
        </w:numPr>
        <w:rPr>
          <w:rFonts w:asciiTheme="majorHAnsi" w:hAnsiTheme="majorHAnsi"/>
          <w:bCs/>
          <w:sz w:val="22"/>
          <w:szCs w:val="22"/>
          <w:lang w:val="en-CA"/>
        </w:rPr>
      </w:pPr>
      <w:r>
        <w:rPr>
          <w:rFonts w:asciiTheme="majorHAnsi" w:hAnsiTheme="majorHAnsi"/>
          <w:sz w:val="22"/>
          <w:szCs w:val="22"/>
          <w:lang w:val="en-CA"/>
        </w:rPr>
        <w:t>Signed by t</w:t>
      </w:r>
      <w:r w:rsidRPr="005D3A7E">
        <w:rPr>
          <w:rFonts w:asciiTheme="majorHAnsi" w:hAnsiTheme="majorHAnsi"/>
          <w:sz w:val="22"/>
          <w:szCs w:val="22"/>
          <w:lang w:val="en-CA"/>
        </w:rPr>
        <w:t>he President, or a designated member of the Executive</w:t>
      </w:r>
      <w:r w:rsidR="00B20097">
        <w:rPr>
          <w:rFonts w:asciiTheme="majorHAnsi" w:hAnsiTheme="majorHAnsi"/>
          <w:sz w:val="22"/>
          <w:szCs w:val="22"/>
          <w:lang w:val="en-CA"/>
        </w:rPr>
        <w:t>.</w:t>
      </w:r>
      <w:r w:rsidRPr="00B35DF4">
        <w:rPr>
          <w:rFonts w:asciiTheme="majorHAnsi" w:hAnsiTheme="majorHAnsi"/>
          <w:sz w:val="22"/>
          <w:szCs w:val="22"/>
          <w:lang w:val="en-CA"/>
        </w:rPr>
        <w:t xml:space="preserve"> </w:t>
      </w:r>
    </w:p>
    <w:p w14:paraId="4FDB88A2" w14:textId="77777777" w:rsidR="008007D8" w:rsidRPr="00A832E5" w:rsidRDefault="008007D8" w:rsidP="008007D8">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heme="majorHAnsi" w:hAnsiTheme="majorHAnsi"/>
          <w:sz w:val="22"/>
          <w:szCs w:val="22"/>
          <w:lang w:val="en-CA"/>
        </w:rPr>
      </w:pPr>
      <w:r>
        <w:rPr>
          <w:rFonts w:asciiTheme="majorHAnsi" w:hAnsiTheme="majorHAnsi"/>
          <w:b/>
          <w:bCs/>
          <w:sz w:val="22"/>
          <w:szCs w:val="22"/>
          <w:lang w:val="en-CA"/>
        </w:rPr>
        <w:t xml:space="preserve">Email is </w:t>
      </w:r>
      <w:r w:rsidRPr="00A832E5">
        <w:rPr>
          <w:rFonts w:asciiTheme="majorHAnsi" w:hAnsiTheme="majorHAnsi"/>
          <w:b/>
          <w:bCs/>
          <w:sz w:val="22"/>
          <w:szCs w:val="22"/>
          <w:lang w:val="en-CA"/>
        </w:rPr>
        <w:t>good for</w:t>
      </w:r>
      <w:r>
        <w:rPr>
          <w:rFonts w:asciiTheme="majorHAnsi" w:hAnsiTheme="majorHAnsi"/>
          <w:b/>
          <w:bCs/>
          <w:sz w:val="22"/>
          <w:szCs w:val="22"/>
          <w:lang w:val="en-CA"/>
        </w:rPr>
        <w:t>:</w:t>
      </w:r>
      <w:r w:rsidRPr="00A832E5">
        <w:rPr>
          <w:rFonts w:asciiTheme="majorHAnsi" w:hAnsiTheme="majorHAnsi"/>
          <w:b/>
          <w:bCs/>
          <w:sz w:val="22"/>
          <w:szCs w:val="22"/>
          <w:lang w:val="en-CA"/>
        </w:rPr>
        <w:t xml:space="preserve"> </w:t>
      </w:r>
    </w:p>
    <w:p w14:paraId="34158CE3" w14:textId="77777777" w:rsidR="008007D8" w:rsidRPr="00A832E5" w:rsidRDefault="008007D8" w:rsidP="008007D8">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heme="majorHAnsi" w:hAnsiTheme="majorHAnsi"/>
          <w:sz w:val="22"/>
          <w:szCs w:val="22"/>
          <w:lang w:val="en-CA"/>
        </w:rPr>
      </w:pPr>
      <w:r>
        <w:rPr>
          <w:rFonts w:asciiTheme="majorHAnsi" w:hAnsiTheme="majorHAnsi"/>
          <w:b/>
          <w:bCs/>
          <w:sz w:val="22"/>
          <w:szCs w:val="22"/>
          <w:lang w:val="en-CA"/>
        </w:rPr>
        <w:t>T</w:t>
      </w:r>
      <w:r w:rsidRPr="00A832E5">
        <w:rPr>
          <w:rFonts w:asciiTheme="majorHAnsi" w:hAnsiTheme="majorHAnsi"/>
          <w:b/>
          <w:bCs/>
          <w:sz w:val="22"/>
          <w:szCs w:val="22"/>
          <w:lang w:val="en-CA"/>
        </w:rPr>
        <w:t>ime-sensitive situations</w:t>
      </w:r>
      <w:r w:rsidRPr="00A832E5">
        <w:rPr>
          <w:rFonts w:asciiTheme="majorHAnsi" w:hAnsiTheme="majorHAnsi"/>
          <w:sz w:val="22"/>
          <w:szCs w:val="22"/>
          <w:lang w:val="en-CA"/>
        </w:rPr>
        <w:t xml:space="preserve"> – just before a vote or a</w:t>
      </w:r>
      <w:r w:rsidR="00E15D76">
        <w:rPr>
          <w:rFonts w:asciiTheme="majorHAnsi" w:hAnsiTheme="majorHAnsi"/>
          <w:sz w:val="22"/>
          <w:szCs w:val="22"/>
          <w:lang w:val="en-CA"/>
        </w:rPr>
        <w:t>n important discussion</w:t>
      </w:r>
      <w:r w:rsidR="006263FC">
        <w:rPr>
          <w:rFonts w:asciiTheme="majorHAnsi" w:hAnsiTheme="majorHAnsi"/>
          <w:sz w:val="22"/>
          <w:szCs w:val="22"/>
          <w:lang w:val="en-CA"/>
        </w:rPr>
        <w:t>/decision</w:t>
      </w:r>
      <w:r w:rsidRPr="00A832E5">
        <w:rPr>
          <w:rFonts w:asciiTheme="majorHAnsi" w:hAnsiTheme="majorHAnsi"/>
          <w:sz w:val="22"/>
          <w:szCs w:val="22"/>
          <w:lang w:val="en-CA"/>
        </w:rPr>
        <w:t>, o</w:t>
      </w:r>
      <w:r w:rsidRPr="00A832E5">
        <w:rPr>
          <w:rFonts w:asciiTheme="majorHAnsi" w:hAnsiTheme="majorHAnsi"/>
          <w:bCs/>
          <w:sz w:val="22"/>
          <w:szCs w:val="22"/>
          <w:lang w:val="en-CA"/>
        </w:rPr>
        <w:t xml:space="preserve">r </w:t>
      </w:r>
    </w:p>
    <w:p w14:paraId="39CAB8BB" w14:textId="77777777" w:rsidR="008007D8" w:rsidRDefault="00E15D76" w:rsidP="008007D8">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heme="majorHAnsi" w:hAnsiTheme="majorHAnsi"/>
          <w:sz w:val="22"/>
          <w:szCs w:val="22"/>
          <w:lang w:val="en-CA"/>
        </w:rPr>
      </w:pPr>
      <w:r>
        <w:rPr>
          <w:rFonts w:asciiTheme="majorHAnsi" w:hAnsiTheme="majorHAnsi"/>
          <w:bCs/>
          <w:sz w:val="22"/>
          <w:szCs w:val="22"/>
          <w:lang w:val="en-CA"/>
        </w:rPr>
        <w:t>W</w:t>
      </w:r>
      <w:r w:rsidR="008007D8">
        <w:rPr>
          <w:rFonts w:asciiTheme="majorHAnsi" w:hAnsiTheme="majorHAnsi"/>
          <w:bCs/>
          <w:sz w:val="22"/>
          <w:szCs w:val="22"/>
          <w:lang w:val="en-CA"/>
        </w:rPr>
        <w:t>hen</w:t>
      </w:r>
      <w:r w:rsidR="008007D8" w:rsidRPr="00A832E5">
        <w:rPr>
          <w:rFonts w:asciiTheme="majorHAnsi" w:hAnsiTheme="majorHAnsi"/>
          <w:bCs/>
          <w:sz w:val="22"/>
          <w:szCs w:val="22"/>
          <w:lang w:val="en-CA"/>
        </w:rPr>
        <w:t xml:space="preserve"> you don’t want an answer,</w:t>
      </w:r>
      <w:r w:rsidR="008007D8" w:rsidRPr="00A832E5">
        <w:rPr>
          <w:rFonts w:asciiTheme="majorHAnsi" w:hAnsiTheme="majorHAnsi"/>
          <w:b/>
          <w:bCs/>
          <w:sz w:val="22"/>
          <w:szCs w:val="22"/>
          <w:lang w:val="en-CA"/>
        </w:rPr>
        <w:t xml:space="preserve"> e</w:t>
      </w:r>
      <w:r w:rsidR="008007D8" w:rsidRPr="00A832E5">
        <w:rPr>
          <w:rFonts w:asciiTheme="majorHAnsi" w:hAnsiTheme="majorHAnsi"/>
          <w:sz w:val="22"/>
          <w:szCs w:val="22"/>
          <w:lang w:val="en-CA"/>
        </w:rPr>
        <w:t>.g. letter of congratulations</w:t>
      </w:r>
      <w:r w:rsidR="006263FC">
        <w:rPr>
          <w:rFonts w:asciiTheme="majorHAnsi" w:hAnsiTheme="majorHAnsi"/>
          <w:sz w:val="22"/>
          <w:szCs w:val="22"/>
          <w:lang w:val="en-CA"/>
        </w:rPr>
        <w:t xml:space="preserve"> – remember to do those.</w:t>
      </w:r>
    </w:p>
    <w:p w14:paraId="311DB6BA" w14:textId="77777777" w:rsidR="008007D8" w:rsidRPr="00A832E5" w:rsidRDefault="008007D8" w:rsidP="008007D8">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heme="majorHAnsi" w:hAnsiTheme="majorHAnsi"/>
          <w:sz w:val="22"/>
          <w:szCs w:val="22"/>
          <w:lang w:val="en-CA"/>
        </w:rPr>
      </w:pPr>
      <w:r>
        <w:rPr>
          <w:rFonts w:asciiTheme="majorHAnsi" w:hAnsiTheme="majorHAnsi"/>
          <w:sz w:val="22"/>
          <w:szCs w:val="22"/>
          <w:lang w:val="en-CA"/>
        </w:rPr>
        <w:lastRenderedPageBreak/>
        <w:t xml:space="preserve">A phone call is excellent for time-sensitive </w:t>
      </w:r>
      <w:r w:rsidR="006263FC">
        <w:rPr>
          <w:rFonts w:asciiTheme="majorHAnsi" w:hAnsiTheme="majorHAnsi"/>
          <w:sz w:val="22"/>
          <w:szCs w:val="22"/>
          <w:lang w:val="en-CA"/>
        </w:rPr>
        <w:t xml:space="preserve">situations or </w:t>
      </w:r>
      <w:r>
        <w:rPr>
          <w:rFonts w:asciiTheme="majorHAnsi" w:hAnsiTheme="majorHAnsi"/>
          <w:sz w:val="22"/>
          <w:szCs w:val="22"/>
          <w:lang w:val="en-CA"/>
        </w:rPr>
        <w:t>when you want a connection with either the representative or the office.</w:t>
      </w:r>
    </w:p>
    <w:p w14:paraId="5BF7BA69" w14:textId="77777777" w:rsidR="008007D8" w:rsidRPr="005D3A7E" w:rsidRDefault="008007D8" w:rsidP="008007D8">
      <w:pPr>
        <w:rPr>
          <w:rFonts w:asciiTheme="majorHAnsi" w:hAnsiTheme="majorHAnsi"/>
          <w:sz w:val="22"/>
          <w:szCs w:val="22"/>
          <w:lang w:val="en-CA"/>
        </w:rPr>
      </w:pPr>
    </w:p>
    <w:p w14:paraId="49B73ADD" w14:textId="77777777" w:rsidR="008007D8" w:rsidRDefault="008007D8" w:rsidP="008007D8">
      <w:pPr>
        <w:pStyle w:val="BlockText"/>
        <w:pBdr>
          <w:top w:val="single" w:sz="18" w:space="0" w:color="auto" w:shadow="1"/>
          <w:left w:val="single" w:sz="18" w:space="0" w:color="auto" w:shadow="1"/>
          <w:bottom w:val="single" w:sz="18" w:space="0" w:color="auto" w:shadow="1"/>
          <w:right w:val="single" w:sz="18" w:space="8" w:color="auto" w:shadow="1"/>
        </w:pBdr>
        <w:tabs>
          <w:tab w:val="left" w:pos="6120"/>
        </w:tabs>
        <w:ind w:right="720"/>
        <w:jc w:val="left"/>
        <w:rPr>
          <w:rFonts w:asciiTheme="majorHAnsi" w:hAnsiTheme="majorHAnsi" w:cs="Arial"/>
          <w:b/>
          <w:bCs/>
          <w:sz w:val="22"/>
          <w:szCs w:val="22"/>
        </w:rPr>
      </w:pPr>
      <w:r>
        <w:rPr>
          <w:rFonts w:asciiTheme="majorHAnsi" w:hAnsiTheme="majorHAnsi" w:cs="Arial"/>
          <w:b/>
          <w:bCs/>
          <w:sz w:val="22"/>
          <w:szCs w:val="22"/>
        </w:rPr>
        <w:t xml:space="preserve">        </w:t>
      </w:r>
    </w:p>
    <w:p w14:paraId="155A1FA2" w14:textId="77777777" w:rsidR="008007D8" w:rsidRDefault="008007D8" w:rsidP="008007D8">
      <w:pPr>
        <w:pStyle w:val="BlockText"/>
        <w:pBdr>
          <w:top w:val="single" w:sz="18" w:space="0" w:color="auto" w:shadow="1"/>
          <w:left w:val="single" w:sz="18" w:space="0" w:color="auto" w:shadow="1"/>
          <w:bottom w:val="single" w:sz="18" w:space="0" w:color="auto" w:shadow="1"/>
          <w:right w:val="single" w:sz="18" w:space="8" w:color="auto" w:shadow="1"/>
        </w:pBdr>
        <w:tabs>
          <w:tab w:val="left" w:pos="6120"/>
        </w:tabs>
        <w:ind w:right="720"/>
        <w:jc w:val="center"/>
        <w:rPr>
          <w:rFonts w:asciiTheme="majorHAnsi" w:hAnsiTheme="majorHAnsi" w:cs="Arial"/>
          <w:sz w:val="22"/>
          <w:szCs w:val="22"/>
        </w:rPr>
      </w:pPr>
      <w:r w:rsidRPr="005D3A7E">
        <w:rPr>
          <w:rFonts w:asciiTheme="majorHAnsi" w:hAnsiTheme="majorHAnsi" w:cs="Arial"/>
          <w:b/>
          <w:bCs/>
          <w:sz w:val="22"/>
          <w:szCs w:val="22"/>
        </w:rPr>
        <w:t>A good letter is succinct, states your position, and sticks to the issue</w:t>
      </w:r>
    </w:p>
    <w:p w14:paraId="3D7C3A2E" w14:textId="77777777" w:rsidR="008007D8" w:rsidRPr="005D3A7E" w:rsidRDefault="008007D8" w:rsidP="008007D8">
      <w:pPr>
        <w:pStyle w:val="BlockText"/>
        <w:pBdr>
          <w:top w:val="single" w:sz="18" w:space="0" w:color="auto" w:shadow="1"/>
          <w:left w:val="single" w:sz="18" w:space="0" w:color="auto" w:shadow="1"/>
          <w:bottom w:val="single" w:sz="18" w:space="0" w:color="auto" w:shadow="1"/>
          <w:right w:val="single" w:sz="18" w:space="8" w:color="auto" w:shadow="1"/>
        </w:pBdr>
        <w:tabs>
          <w:tab w:val="left" w:pos="6120"/>
        </w:tabs>
        <w:ind w:right="720"/>
        <w:jc w:val="center"/>
        <w:rPr>
          <w:rFonts w:asciiTheme="majorHAnsi" w:hAnsiTheme="majorHAnsi" w:cs="Arial"/>
          <w:sz w:val="22"/>
          <w:szCs w:val="22"/>
        </w:rPr>
      </w:pPr>
      <w:r>
        <w:rPr>
          <w:rFonts w:asciiTheme="majorHAnsi" w:hAnsiTheme="majorHAnsi" w:cs="Arial"/>
          <w:sz w:val="22"/>
          <w:szCs w:val="22"/>
        </w:rPr>
        <w:t>with information that is current, well-researched and accurate.</w:t>
      </w:r>
    </w:p>
    <w:p w14:paraId="61D0D69E" w14:textId="77777777" w:rsidR="008007D8" w:rsidRPr="005D3A7E" w:rsidRDefault="008007D8" w:rsidP="008007D8">
      <w:pPr>
        <w:pStyle w:val="BlockText"/>
        <w:pBdr>
          <w:top w:val="single" w:sz="18" w:space="0" w:color="auto" w:shadow="1"/>
          <w:left w:val="single" w:sz="18" w:space="0" w:color="auto" w:shadow="1"/>
          <w:bottom w:val="single" w:sz="18" w:space="0" w:color="auto" w:shadow="1"/>
          <w:right w:val="single" w:sz="18" w:space="8" w:color="auto" w:shadow="1"/>
        </w:pBdr>
        <w:tabs>
          <w:tab w:val="left" w:pos="6120"/>
        </w:tabs>
        <w:ind w:right="720"/>
        <w:jc w:val="left"/>
        <w:rPr>
          <w:rFonts w:asciiTheme="majorHAnsi" w:hAnsiTheme="majorHAnsi" w:cs="Arial"/>
          <w:sz w:val="22"/>
          <w:szCs w:val="22"/>
        </w:rPr>
      </w:pPr>
    </w:p>
    <w:p w14:paraId="23C6586C" w14:textId="77777777" w:rsidR="008007D8" w:rsidRPr="005D3A7E" w:rsidRDefault="008007D8" w:rsidP="008007D8">
      <w:pPr>
        <w:autoSpaceDE w:val="0"/>
        <w:autoSpaceDN w:val="0"/>
        <w:adjustRightInd w:val="0"/>
        <w:rPr>
          <w:rFonts w:asciiTheme="majorHAnsi" w:hAnsiTheme="majorHAnsi"/>
          <w:b/>
          <w:bCs/>
          <w:sz w:val="22"/>
          <w:szCs w:val="22"/>
          <w:lang w:val="en-CA"/>
        </w:rPr>
      </w:pPr>
    </w:p>
    <w:p w14:paraId="0B3AE5BA" w14:textId="77777777" w:rsidR="008007D8" w:rsidRPr="0071091A" w:rsidRDefault="008007D8" w:rsidP="008007D8">
      <w:pPr>
        <w:autoSpaceDE w:val="0"/>
        <w:autoSpaceDN w:val="0"/>
        <w:adjustRightInd w:val="0"/>
        <w:rPr>
          <w:rFonts w:asciiTheme="majorHAnsi" w:hAnsiTheme="majorHAnsi"/>
          <w:b/>
          <w:bCs/>
          <w:sz w:val="22"/>
          <w:szCs w:val="22"/>
          <w:lang w:val="en-CA"/>
        </w:rPr>
      </w:pPr>
      <w:r>
        <w:rPr>
          <w:rFonts w:asciiTheme="majorHAnsi" w:hAnsiTheme="majorHAnsi"/>
          <w:b/>
          <w:bCs/>
          <w:sz w:val="22"/>
          <w:szCs w:val="22"/>
          <w:lang w:val="en-CA"/>
        </w:rPr>
        <w:t>5</w:t>
      </w:r>
      <w:r w:rsidRPr="005D3A7E">
        <w:rPr>
          <w:rFonts w:asciiTheme="majorHAnsi" w:hAnsiTheme="majorHAnsi"/>
          <w:b/>
          <w:bCs/>
          <w:sz w:val="22"/>
          <w:szCs w:val="22"/>
          <w:lang w:val="en-CA"/>
        </w:rPr>
        <w:t>.   Meet with elec</w:t>
      </w:r>
      <w:r>
        <w:rPr>
          <w:rFonts w:asciiTheme="majorHAnsi" w:hAnsiTheme="majorHAnsi"/>
          <w:b/>
          <w:bCs/>
          <w:sz w:val="22"/>
          <w:szCs w:val="22"/>
          <w:lang w:val="en-CA"/>
        </w:rPr>
        <w:t xml:space="preserve">ted officials and policy makers </w:t>
      </w:r>
      <w:r w:rsidRPr="0071091A">
        <w:rPr>
          <w:rFonts w:asciiTheme="majorHAnsi" w:hAnsiTheme="majorHAnsi"/>
          <w:b/>
          <w:bCs/>
          <w:sz w:val="22"/>
          <w:szCs w:val="22"/>
          <w:lang w:val="en-CA"/>
        </w:rPr>
        <w:t>– municipal, provincial, federal:</w:t>
      </w:r>
    </w:p>
    <w:p w14:paraId="6D8BD6C7" w14:textId="05ACEEE4" w:rsidR="008007D8" w:rsidRPr="00A832E5" w:rsidRDefault="008007D8" w:rsidP="008007D8">
      <w:pPr>
        <w:numPr>
          <w:ilvl w:val="0"/>
          <w:numId w:val="4"/>
        </w:numPr>
        <w:rPr>
          <w:rFonts w:asciiTheme="majorHAnsi" w:hAnsiTheme="majorHAnsi"/>
          <w:sz w:val="22"/>
          <w:szCs w:val="22"/>
          <w:lang w:val="en-CA"/>
        </w:rPr>
      </w:pPr>
      <w:r w:rsidRPr="005D3A7E">
        <w:rPr>
          <w:rFonts w:asciiTheme="majorHAnsi" w:hAnsiTheme="majorHAnsi"/>
          <w:bCs/>
          <w:sz w:val="22"/>
          <w:szCs w:val="22"/>
          <w:lang w:val="en-CA"/>
        </w:rPr>
        <w:t>Invite them</w:t>
      </w:r>
      <w:r>
        <w:rPr>
          <w:rFonts w:asciiTheme="majorHAnsi" w:hAnsiTheme="majorHAnsi"/>
          <w:bCs/>
          <w:sz w:val="22"/>
          <w:szCs w:val="22"/>
          <w:lang w:val="en-CA"/>
        </w:rPr>
        <w:t xml:space="preserve"> to events</w:t>
      </w:r>
      <w:r w:rsidRPr="005D3A7E">
        <w:rPr>
          <w:rFonts w:asciiTheme="majorHAnsi" w:hAnsiTheme="majorHAnsi"/>
          <w:sz w:val="22"/>
          <w:szCs w:val="22"/>
          <w:lang w:val="en-CA"/>
        </w:rPr>
        <w:t>.  Getting to know them socially may help when you need to connect with them officially</w:t>
      </w:r>
      <w:r w:rsidR="00B20097">
        <w:rPr>
          <w:rFonts w:asciiTheme="majorHAnsi" w:hAnsiTheme="majorHAnsi"/>
          <w:sz w:val="22"/>
          <w:szCs w:val="22"/>
          <w:lang w:val="en-CA"/>
        </w:rPr>
        <w:t>.</w:t>
      </w:r>
    </w:p>
    <w:p w14:paraId="28BB71B4" w14:textId="77777777" w:rsidR="008007D8" w:rsidRPr="00A832E5" w:rsidRDefault="008007D8" w:rsidP="008007D8">
      <w:pPr>
        <w:numPr>
          <w:ilvl w:val="0"/>
          <w:numId w:val="4"/>
        </w:numPr>
        <w:rPr>
          <w:rFonts w:asciiTheme="majorHAnsi" w:hAnsiTheme="majorHAnsi"/>
          <w:sz w:val="22"/>
          <w:szCs w:val="22"/>
          <w:lang w:val="en-CA"/>
        </w:rPr>
      </w:pPr>
      <w:r w:rsidRPr="005D3A7E">
        <w:rPr>
          <w:rFonts w:asciiTheme="majorHAnsi" w:hAnsiTheme="majorHAnsi"/>
          <w:sz w:val="22"/>
          <w:szCs w:val="22"/>
          <w:lang w:val="en-CA"/>
        </w:rPr>
        <w:t>Invite them as a speaker.  This is especially true for local politicians and school board officials who understand and know your own area.</w:t>
      </w:r>
    </w:p>
    <w:p w14:paraId="3A05BEF6" w14:textId="77777777" w:rsidR="008007D8" w:rsidRPr="005D3A7E" w:rsidRDefault="008007D8" w:rsidP="008007D8">
      <w:pPr>
        <w:numPr>
          <w:ilvl w:val="0"/>
          <w:numId w:val="4"/>
        </w:numPr>
        <w:autoSpaceDE w:val="0"/>
        <w:autoSpaceDN w:val="0"/>
        <w:adjustRightInd w:val="0"/>
        <w:rPr>
          <w:rFonts w:asciiTheme="majorHAnsi" w:hAnsiTheme="majorHAnsi"/>
          <w:b/>
          <w:bCs/>
          <w:sz w:val="22"/>
          <w:szCs w:val="22"/>
          <w:lang w:val="en-CA"/>
        </w:rPr>
      </w:pPr>
      <w:r w:rsidRPr="005D3A7E">
        <w:rPr>
          <w:rFonts w:asciiTheme="majorHAnsi" w:hAnsiTheme="majorHAnsi"/>
          <w:bCs/>
          <w:sz w:val="22"/>
          <w:szCs w:val="22"/>
          <w:lang w:val="en-CA"/>
        </w:rPr>
        <w:t>Meet with them officially at their office</w:t>
      </w:r>
    </w:p>
    <w:p w14:paraId="097BC288" w14:textId="44960313" w:rsidR="008007D8" w:rsidRPr="005D3A7E" w:rsidRDefault="008007D8" w:rsidP="008007D8">
      <w:pPr>
        <w:numPr>
          <w:ilvl w:val="1"/>
          <w:numId w:val="4"/>
        </w:numPr>
        <w:autoSpaceDE w:val="0"/>
        <w:autoSpaceDN w:val="0"/>
        <w:adjustRightInd w:val="0"/>
        <w:rPr>
          <w:rFonts w:asciiTheme="majorHAnsi" w:hAnsiTheme="majorHAnsi"/>
          <w:b/>
          <w:bCs/>
          <w:sz w:val="22"/>
          <w:szCs w:val="22"/>
          <w:lang w:val="en-CA"/>
        </w:rPr>
      </w:pPr>
      <w:r w:rsidRPr="005D3A7E">
        <w:rPr>
          <w:rFonts w:asciiTheme="majorHAnsi" w:hAnsiTheme="majorHAnsi"/>
          <w:bCs/>
          <w:sz w:val="22"/>
          <w:szCs w:val="22"/>
          <w:lang w:val="en-CA"/>
        </w:rPr>
        <w:t xml:space="preserve">Annually </w:t>
      </w:r>
      <w:r>
        <w:rPr>
          <w:rFonts w:asciiTheme="majorHAnsi" w:hAnsiTheme="majorHAnsi"/>
          <w:bCs/>
          <w:sz w:val="22"/>
          <w:szCs w:val="22"/>
          <w:lang w:val="en-CA"/>
        </w:rPr>
        <w:t xml:space="preserve">– introducing yourself and the new Executive, and the newly adopted </w:t>
      </w:r>
      <w:r w:rsidRPr="005D3A7E">
        <w:rPr>
          <w:rFonts w:asciiTheme="majorHAnsi" w:hAnsiTheme="majorHAnsi"/>
          <w:bCs/>
          <w:sz w:val="22"/>
          <w:szCs w:val="22"/>
          <w:lang w:val="en-CA"/>
        </w:rPr>
        <w:t>resolutions</w:t>
      </w:r>
      <w:r>
        <w:rPr>
          <w:rFonts w:asciiTheme="majorHAnsi" w:hAnsiTheme="majorHAnsi"/>
          <w:bCs/>
          <w:sz w:val="22"/>
          <w:szCs w:val="22"/>
          <w:lang w:val="en-CA"/>
        </w:rPr>
        <w:t xml:space="preserve"> – only those relevant to the appropriate level of </w:t>
      </w:r>
      <w:r w:rsidR="00B20097">
        <w:rPr>
          <w:rFonts w:asciiTheme="majorHAnsi" w:hAnsiTheme="majorHAnsi"/>
          <w:bCs/>
          <w:sz w:val="22"/>
          <w:szCs w:val="22"/>
          <w:lang w:val="en-CA"/>
        </w:rPr>
        <w:t>government</w:t>
      </w:r>
      <w:r w:rsidR="00B20097" w:rsidRPr="005D3A7E">
        <w:rPr>
          <w:rFonts w:asciiTheme="majorHAnsi" w:hAnsiTheme="majorHAnsi"/>
          <w:bCs/>
          <w:sz w:val="22"/>
          <w:szCs w:val="22"/>
          <w:lang w:val="en-CA"/>
        </w:rPr>
        <w:t>.</w:t>
      </w:r>
    </w:p>
    <w:p w14:paraId="6BE282BE" w14:textId="2470106A" w:rsidR="008007D8" w:rsidRPr="00A832E5" w:rsidRDefault="008007D8" w:rsidP="008007D8">
      <w:pPr>
        <w:numPr>
          <w:ilvl w:val="1"/>
          <w:numId w:val="4"/>
        </w:numPr>
        <w:autoSpaceDE w:val="0"/>
        <w:autoSpaceDN w:val="0"/>
        <w:adjustRightInd w:val="0"/>
        <w:rPr>
          <w:rFonts w:asciiTheme="majorHAnsi" w:hAnsiTheme="majorHAnsi"/>
          <w:b/>
          <w:bCs/>
          <w:sz w:val="22"/>
          <w:szCs w:val="22"/>
          <w:lang w:val="en-CA"/>
        </w:rPr>
      </w:pPr>
      <w:r w:rsidRPr="005D3A7E">
        <w:rPr>
          <w:rFonts w:asciiTheme="majorHAnsi" w:hAnsiTheme="majorHAnsi"/>
          <w:bCs/>
          <w:sz w:val="22"/>
          <w:szCs w:val="22"/>
          <w:lang w:val="en-CA"/>
        </w:rPr>
        <w:t>Quickly (a 7 minute meeting has been suggested) just before an important vote</w:t>
      </w:r>
      <w:r w:rsidR="00B20097">
        <w:rPr>
          <w:rFonts w:asciiTheme="majorHAnsi" w:hAnsiTheme="majorHAnsi"/>
          <w:bCs/>
          <w:sz w:val="22"/>
          <w:szCs w:val="22"/>
          <w:lang w:val="en-CA"/>
        </w:rPr>
        <w:t>.</w:t>
      </w:r>
    </w:p>
    <w:bookmarkEnd w:id="1"/>
    <w:p w14:paraId="6BBE9AB9" w14:textId="77777777" w:rsidR="008007D8" w:rsidRDefault="008007D8" w:rsidP="008007D8">
      <w:pPr>
        <w:numPr>
          <w:ilvl w:val="0"/>
          <w:numId w:val="5"/>
        </w:numPr>
        <w:rPr>
          <w:rFonts w:asciiTheme="majorHAnsi" w:hAnsiTheme="majorHAnsi"/>
          <w:b/>
          <w:bCs/>
          <w:sz w:val="22"/>
          <w:szCs w:val="22"/>
          <w:lang w:val="en-CA"/>
        </w:rPr>
      </w:pPr>
      <w:r w:rsidRPr="005D3A7E">
        <w:rPr>
          <w:rFonts w:asciiTheme="majorHAnsi" w:hAnsiTheme="majorHAnsi"/>
          <w:b/>
          <w:bCs/>
          <w:sz w:val="22"/>
          <w:szCs w:val="22"/>
          <w:lang w:val="en-CA"/>
        </w:rPr>
        <w:t>Making the appointment</w:t>
      </w:r>
    </w:p>
    <w:p w14:paraId="0A429409" w14:textId="77777777" w:rsidR="008007D8" w:rsidRPr="00EC5668" w:rsidRDefault="008007D8" w:rsidP="008007D8">
      <w:pPr>
        <w:numPr>
          <w:ilvl w:val="1"/>
          <w:numId w:val="5"/>
        </w:numPr>
        <w:rPr>
          <w:rFonts w:asciiTheme="majorHAnsi" w:hAnsiTheme="majorHAnsi"/>
          <w:b/>
          <w:bCs/>
          <w:sz w:val="22"/>
          <w:szCs w:val="22"/>
          <w:lang w:val="en-CA"/>
        </w:rPr>
      </w:pPr>
      <w:r w:rsidRPr="00E404F3">
        <w:rPr>
          <w:rFonts w:asciiTheme="majorHAnsi" w:hAnsiTheme="majorHAnsi"/>
          <w:sz w:val="22"/>
          <w:szCs w:val="22"/>
          <w:lang w:val="en-CA"/>
        </w:rPr>
        <w:t>Tell them who you represent and what you would like to discuss at the meeting.  Send an introductory letter if possible.</w:t>
      </w:r>
    </w:p>
    <w:p w14:paraId="3735D53E" w14:textId="77777777" w:rsidR="008007D8" w:rsidRPr="00E404F3" w:rsidRDefault="008007D8" w:rsidP="008007D8">
      <w:pPr>
        <w:numPr>
          <w:ilvl w:val="0"/>
          <w:numId w:val="5"/>
        </w:numPr>
        <w:rPr>
          <w:rFonts w:asciiTheme="majorHAnsi" w:hAnsiTheme="majorHAnsi"/>
          <w:b/>
          <w:bCs/>
          <w:sz w:val="22"/>
          <w:szCs w:val="22"/>
          <w:lang w:val="en-CA"/>
        </w:rPr>
      </w:pPr>
      <w:r>
        <w:rPr>
          <w:rFonts w:asciiTheme="majorHAnsi" w:hAnsiTheme="majorHAnsi"/>
          <w:sz w:val="22"/>
          <w:szCs w:val="22"/>
          <w:lang w:val="en-CA"/>
        </w:rPr>
        <w:t>The meeting</w:t>
      </w:r>
      <w:r w:rsidRPr="00E404F3">
        <w:rPr>
          <w:rFonts w:asciiTheme="majorHAnsi" w:hAnsiTheme="majorHAnsi"/>
          <w:sz w:val="22"/>
          <w:szCs w:val="22"/>
          <w:lang w:val="en-CA"/>
        </w:rPr>
        <w:t xml:space="preserve"> </w:t>
      </w:r>
    </w:p>
    <w:p w14:paraId="2742794D" w14:textId="77777777" w:rsidR="008007D8" w:rsidRPr="00E404F3" w:rsidRDefault="008007D8" w:rsidP="008007D8">
      <w:pPr>
        <w:pStyle w:val="ListParagraph"/>
        <w:numPr>
          <w:ilvl w:val="1"/>
          <w:numId w:val="5"/>
        </w:numPr>
        <w:rPr>
          <w:rFonts w:asciiTheme="majorHAnsi" w:hAnsiTheme="majorHAnsi"/>
        </w:rPr>
      </w:pPr>
      <w:r w:rsidRPr="00E404F3">
        <w:rPr>
          <w:rFonts w:asciiTheme="majorHAnsi" w:hAnsiTheme="majorHAnsi"/>
        </w:rPr>
        <w:t>The President wi</w:t>
      </w:r>
      <w:r>
        <w:rPr>
          <w:rFonts w:asciiTheme="majorHAnsi" w:hAnsiTheme="majorHAnsi"/>
        </w:rPr>
        <w:t>ll normally lead the delegation, limit the delegation to 4</w:t>
      </w:r>
    </w:p>
    <w:p w14:paraId="3C344747" w14:textId="77777777" w:rsidR="008007D8" w:rsidRDefault="008007D8" w:rsidP="008007D8">
      <w:pPr>
        <w:numPr>
          <w:ilvl w:val="1"/>
          <w:numId w:val="5"/>
        </w:numPr>
        <w:rPr>
          <w:rFonts w:asciiTheme="majorHAnsi" w:hAnsiTheme="majorHAnsi"/>
          <w:b/>
          <w:bCs/>
          <w:sz w:val="22"/>
          <w:szCs w:val="22"/>
          <w:lang w:val="en-CA"/>
        </w:rPr>
      </w:pPr>
      <w:r>
        <w:rPr>
          <w:rFonts w:asciiTheme="majorHAnsi" w:hAnsiTheme="majorHAnsi"/>
          <w:b/>
          <w:bCs/>
          <w:sz w:val="22"/>
          <w:szCs w:val="22"/>
          <w:lang w:val="en-CA"/>
        </w:rPr>
        <w:t>Know the work of the person that you are meeting</w:t>
      </w:r>
    </w:p>
    <w:p w14:paraId="3C9F537F" w14:textId="36732B14" w:rsidR="008007D8" w:rsidRPr="00E404F3" w:rsidRDefault="008007D8" w:rsidP="008007D8">
      <w:pPr>
        <w:numPr>
          <w:ilvl w:val="1"/>
          <w:numId w:val="5"/>
        </w:numPr>
        <w:rPr>
          <w:rFonts w:asciiTheme="majorHAnsi" w:hAnsiTheme="majorHAnsi"/>
          <w:b/>
          <w:bCs/>
          <w:sz w:val="22"/>
          <w:szCs w:val="22"/>
          <w:lang w:val="en-CA"/>
        </w:rPr>
      </w:pPr>
      <w:r>
        <w:rPr>
          <w:rFonts w:asciiTheme="majorHAnsi" w:hAnsiTheme="majorHAnsi"/>
          <w:sz w:val="22"/>
          <w:szCs w:val="22"/>
          <w:lang w:val="en-CA"/>
        </w:rPr>
        <w:t>Bring</w:t>
      </w:r>
      <w:r w:rsidRPr="00E404F3">
        <w:rPr>
          <w:rFonts w:asciiTheme="majorHAnsi" w:hAnsiTheme="majorHAnsi"/>
          <w:sz w:val="22"/>
          <w:szCs w:val="22"/>
          <w:lang w:val="en-CA"/>
        </w:rPr>
        <w:t xml:space="preserve"> </w:t>
      </w:r>
      <w:r>
        <w:rPr>
          <w:rFonts w:asciiTheme="majorHAnsi" w:hAnsiTheme="majorHAnsi"/>
          <w:sz w:val="22"/>
          <w:szCs w:val="22"/>
          <w:lang w:val="en-CA"/>
        </w:rPr>
        <w:t>information such as a brief, adopted r</w:t>
      </w:r>
      <w:r w:rsidRPr="00E404F3">
        <w:rPr>
          <w:rFonts w:asciiTheme="majorHAnsi" w:hAnsiTheme="majorHAnsi"/>
          <w:sz w:val="22"/>
          <w:szCs w:val="22"/>
          <w:lang w:val="en-CA"/>
        </w:rPr>
        <w:t>esolutions</w:t>
      </w:r>
      <w:r>
        <w:rPr>
          <w:rFonts w:asciiTheme="majorHAnsi" w:hAnsiTheme="majorHAnsi"/>
          <w:sz w:val="22"/>
          <w:szCs w:val="22"/>
          <w:lang w:val="en-CA"/>
        </w:rPr>
        <w:t>, handouts, brochures</w:t>
      </w:r>
      <w:r w:rsidRPr="00E404F3">
        <w:rPr>
          <w:rFonts w:asciiTheme="majorHAnsi" w:hAnsiTheme="majorHAnsi"/>
          <w:sz w:val="22"/>
          <w:szCs w:val="22"/>
          <w:lang w:val="en-CA"/>
        </w:rPr>
        <w:t xml:space="preserve"> with you, have copies for your </w:t>
      </w:r>
      <w:r>
        <w:rPr>
          <w:rFonts w:asciiTheme="majorHAnsi" w:hAnsiTheme="majorHAnsi"/>
          <w:sz w:val="22"/>
          <w:szCs w:val="22"/>
          <w:lang w:val="en-CA"/>
        </w:rPr>
        <w:t>elected representatives</w:t>
      </w:r>
      <w:r w:rsidRPr="00E404F3">
        <w:rPr>
          <w:rFonts w:asciiTheme="majorHAnsi" w:hAnsiTheme="majorHAnsi"/>
          <w:sz w:val="22"/>
          <w:szCs w:val="22"/>
          <w:lang w:val="en-CA"/>
        </w:rPr>
        <w:t xml:space="preserve"> and any sta</w:t>
      </w:r>
      <w:r w:rsidR="001A51B3">
        <w:rPr>
          <w:rFonts w:asciiTheme="majorHAnsi" w:hAnsiTheme="majorHAnsi"/>
          <w:sz w:val="22"/>
          <w:szCs w:val="22"/>
          <w:lang w:val="en-CA"/>
        </w:rPr>
        <w:t>ff members present.</w:t>
      </w:r>
    </w:p>
    <w:p w14:paraId="47530DC5" w14:textId="77777777" w:rsidR="008007D8" w:rsidRPr="00EC5668" w:rsidRDefault="008007D8" w:rsidP="008007D8">
      <w:pPr>
        <w:numPr>
          <w:ilvl w:val="1"/>
          <w:numId w:val="5"/>
        </w:numPr>
        <w:rPr>
          <w:rFonts w:asciiTheme="majorHAnsi" w:hAnsiTheme="majorHAnsi"/>
          <w:b/>
          <w:bCs/>
          <w:sz w:val="22"/>
          <w:szCs w:val="22"/>
          <w:lang w:val="en-CA"/>
        </w:rPr>
      </w:pPr>
      <w:r>
        <w:rPr>
          <w:rFonts w:asciiTheme="majorHAnsi" w:hAnsiTheme="majorHAnsi"/>
          <w:sz w:val="22"/>
          <w:szCs w:val="22"/>
          <w:lang w:val="en-CA"/>
        </w:rPr>
        <w:t>Be succinct, and relevant to the topic.  You are one of the connections to the community</w:t>
      </w:r>
      <w:r w:rsidR="00E15D76">
        <w:rPr>
          <w:rFonts w:asciiTheme="majorHAnsi" w:hAnsiTheme="majorHAnsi"/>
          <w:sz w:val="22"/>
          <w:szCs w:val="22"/>
          <w:lang w:val="en-CA"/>
        </w:rPr>
        <w:t>, but also one of many.  Be respectful of their time.</w:t>
      </w:r>
    </w:p>
    <w:p w14:paraId="58442837" w14:textId="77777777" w:rsidR="008007D8" w:rsidRPr="00EC5668" w:rsidRDefault="008007D8" w:rsidP="008007D8">
      <w:pPr>
        <w:numPr>
          <w:ilvl w:val="1"/>
          <w:numId w:val="5"/>
        </w:numPr>
        <w:rPr>
          <w:rFonts w:asciiTheme="majorHAnsi" w:hAnsiTheme="majorHAnsi"/>
          <w:b/>
          <w:bCs/>
          <w:sz w:val="22"/>
          <w:szCs w:val="22"/>
          <w:lang w:val="en-CA"/>
        </w:rPr>
      </w:pPr>
      <w:r w:rsidRPr="00EC5668">
        <w:rPr>
          <w:rFonts w:asciiTheme="majorHAnsi" w:hAnsiTheme="majorHAnsi"/>
          <w:sz w:val="22"/>
          <w:szCs w:val="22"/>
          <w:lang w:val="en-CA"/>
        </w:rPr>
        <w:t>Once you have outlined your club’s and CFUW's concerns, ask for their position and that of their party.</w:t>
      </w:r>
      <w:r>
        <w:rPr>
          <w:rFonts w:asciiTheme="majorHAnsi" w:hAnsiTheme="majorHAnsi"/>
          <w:sz w:val="22"/>
          <w:szCs w:val="22"/>
          <w:lang w:val="en-CA"/>
        </w:rPr>
        <w:t xml:space="preserve"> If possible, have solutions.</w:t>
      </w:r>
    </w:p>
    <w:p w14:paraId="49C7A42A" w14:textId="77777777" w:rsidR="008007D8" w:rsidRDefault="008007D8" w:rsidP="008007D8">
      <w:pPr>
        <w:numPr>
          <w:ilvl w:val="0"/>
          <w:numId w:val="5"/>
        </w:numPr>
        <w:rPr>
          <w:rFonts w:asciiTheme="majorHAnsi" w:hAnsiTheme="majorHAnsi"/>
          <w:b/>
          <w:bCs/>
          <w:sz w:val="22"/>
          <w:szCs w:val="22"/>
          <w:lang w:val="en-CA"/>
        </w:rPr>
      </w:pPr>
      <w:r w:rsidRPr="005D3A7E">
        <w:rPr>
          <w:rFonts w:asciiTheme="majorHAnsi" w:hAnsiTheme="majorHAnsi"/>
          <w:b/>
          <w:bCs/>
          <w:sz w:val="22"/>
          <w:szCs w:val="22"/>
          <w:lang w:val="en-CA"/>
        </w:rPr>
        <w:t>After the meeting</w:t>
      </w:r>
    </w:p>
    <w:p w14:paraId="0AF1C577" w14:textId="77777777" w:rsidR="008007D8" w:rsidRPr="006263FC" w:rsidRDefault="008007D8" w:rsidP="008007D8">
      <w:pPr>
        <w:numPr>
          <w:ilvl w:val="1"/>
          <w:numId w:val="5"/>
        </w:numPr>
        <w:rPr>
          <w:rFonts w:asciiTheme="majorHAnsi" w:hAnsiTheme="majorHAnsi"/>
          <w:b/>
          <w:bCs/>
          <w:sz w:val="22"/>
          <w:szCs w:val="22"/>
          <w:lang w:val="en-CA"/>
        </w:rPr>
      </w:pPr>
      <w:r>
        <w:rPr>
          <w:rFonts w:asciiTheme="majorHAnsi" w:hAnsiTheme="majorHAnsi"/>
          <w:sz w:val="22"/>
          <w:szCs w:val="22"/>
          <w:lang w:val="en-CA"/>
        </w:rPr>
        <w:t xml:space="preserve">Thank the assistant and </w:t>
      </w:r>
      <w:r w:rsidRPr="00EC5668">
        <w:rPr>
          <w:rFonts w:asciiTheme="majorHAnsi" w:hAnsiTheme="majorHAnsi"/>
          <w:sz w:val="22"/>
          <w:szCs w:val="22"/>
          <w:lang w:val="en-CA"/>
        </w:rPr>
        <w:t>your representative thanking them for their time and reinforcing the key points made at the meeting. Re</w:t>
      </w:r>
      <w:r>
        <w:rPr>
          <w:rFonts w:asciiTheme="majorHAnsi" w:hAnsiTheme="majorHAnsi"/>
          <w:sz w:val="22"/>
          <w:szCs w:val="22"/>
          <w:lang w:val="en-CA"/>
        </w:rPr>
        <w:t xml:space="preserve">port back to your Executive; </w:t>
      </w:r>
      <w:r w:rsidRPr="00EC5668">
        <w:rPr>
          <w:rFonts w:asciiTheme="majorHAnsi" w:hAnsiTheme="majorHAnsi"/>
          <w:sz w:val="22"/>
          <w:szCs w:val="22"/>
          <w:lang w:val="en-CA"/>
        </w:rPr>
        <w:t xml:space="preserve">write a </w:t>
      </w:r>
      <w:r>
        <w:rPr>
          <w:rFonts w:asciiTheme="majorHAnsi" w:hAnsiTheme="majorHAnsi"/>
          <w:sz w:val="22"/>
          <w:szCs w:val="22"/>
          <w:lang w:val="en-CA"/>
        </w:rPr>
        <w:t>report of your meeting for the C</w:t>
      </w:r>
      <w:r w:rsidRPr="00EC5668">
        <w:rPr>
          <w:rFonts w:asciiTheme="majorHAnsi" w:hAnsiTheme="majorHAnsi"/>
          <w:sz w:val="22"/>
          <w:szCs w:val="22"/>
          <w:lang w:val="en-CA"/>
        </w:rPr>
        <w:t>lub newsletter. Send a report to your Regional Director.</w:t>
      </w:r>
    </w:p>
    <w:p w14:paraId="78311069" w14:textId="77777777" w:rsidR="006263FC" w:rsidRPr="00EC5668" w:rsidRDefault="006263FC" w:rsidP="006263FC">
      <w:pPr>
        <w:ind w:left="1440"/>
        <w:rPr>
          <w:rFonts w:asciiTheme="majorHAnsi" w:hAnsiTheme="majorHAnsi"/>
          <w:b/>
          <w:bCs/>
          <w:sz w:val="22"/>
          <w:szCs w:val="22"/>
          <w:lang w:val="en-CA"/>
        </w:rPr>
      </w:pPr>
    </w:p>
    <w:p w14:paraId="0D4F9677" w14:textId="77777777" w:rsidR="008007D8" w:rsidRPr="000A3760" w:rsidRDefault="006263FC" w:rsidP="008007D8">
      <w:pPr>
        <w:rPr>
          <w:rFonts w:asciiTheme="majorHAnsi" w:hAnsiTheme="majorHAnsi"/>
          <w:b/>
          <w:sz w:val="22"/>
          <w:szCs w:val="22"/>
          <w:lang w:val="en-CA"/>
        </w:rPr>
      </w:pPr>
      <w:r w:rsidRPr="000A3760">
        <w:rPr>
          <w:rFonts w:asciiTheme="majorHAnsi" w:hAnsiTheme="majorHAnsi"/>
          <w:b/>
          <w:sz w:val="22"/>
          <w:szCs w:val="22"/>
          <w:lang w:val="en-CA"/>
        </w:rPr>
        <w:t>6.  Brainstorm with your committee about possible tactics</w:t>
      </w:r>
    </w:p>
    <w:p w14:paraId="414C12B2" w14:textId="77777777" w:rsidR="006263FC" w:rsidRDefault="006263FC" w:rsidP="006263FC">
      <w:pPr>
        <w:pStyle w:val="ListParagraph"/>
        <w:numPr>
          <w:ilvl w:val="0"/>
          <w:numId w:val="8"/>
        </w:numPr>
        <w:rPr>
          <w:rFonts w:asciiTheme="majorHAnsi" w:hAnsiTheme="majorHAnsi"/>
        </w:rPr>
      </w:pPr>
      <w:r>
        <w:rPr>
          <w:rFonts w:asciiTheme="majorHAnsi" w:hAnsiTheme="majorHAnsi"/>
        </w:rPr>
        <w:t>While writing, public forums and meetings are essential, there are other tools</w:t>
      </w:r>
    </w:p>
    <w:p w14:paraId="1E760ABC" w14:textId="77777777" w:rsidR="006263FC" w:rsidRDefault="006263FC" w:rsidP="006263FC">
      <w:pPr>
        <w:pStyle w:val="ListParagraph"/>
        <w:numPr>
          <w:ilvl w:val="0"/>
          <w:numId w:val="8"/>
        </w:numPr>
        <w:rPr>
          <w:rFonts w:asciiTheme="majorHAnsi" w:hAnsiTheme="majorHAnsi"/>
        </w:rPr>
      </w:pPr>
      <w:r>
        <w:rPr>
          <w:rFonts w:asciiTheme="majorHAnsi" w:hAnsiTheme="majorHAnsi"/>
        </w:rPr>
        <w:t>Be creative</w:t>
      </w:r>
      <w:r w:rsidR="000A3760">
        <w:rPr>
          <w:rFonts w:asciiTheme="majorHAnsi" w:hAnsiTheme="majorHAnsi"/>
        </w:rPr>
        <w:t xml:space="preserve"> – demonstrations never go out of style!</w:t>
      </w:r>
    </w:p>
    <w:p w14:paraId="3186A07F" w14:textId="77777777" w:rsidR="000A3760" w:rsidRDefault="000A3760" w:rsidP="000A3760">
      <w:pPr>
        <w:rPr>
          <w:rFonts w:asciiTheme="majorHAnsi" w:hAnsiTheme="majorHAnsi"/>
        </w:rPr>
      </w:pPr>
    </w:p>
    <w:p w14:paraId="14C7E595" w14:textId="77777777" w:rsidR="000A3760" w:rsidRDefault="000A3760" w:rsidP="000A3760">
      <w:pPr>
        <w:rPr>
          <w:rFonts w:asciiTheme="majorHAnsi" w:hAnsiTheme="majorHAnsi"/>
          <w:sz w:val="22"/>
          <w:szCs w:val="22"/>
        </w:rPr>
      </w:pPr>
      <w:r w:rsidRPr="000A3760">
        <w:rPr>
          <w:rFonts w:asciiTheme="majorHAnsi" w:hAnsiTheme="majorHAnsi"/>
          <w:b/>
          <w:sz w:val="22"/>
          <w:szCs w:val="22"/>
        </w:rPr>
        <w:t>7.  Evaluation</w:t>
      </w:r>
      <w:r w:rsidRPr="000A3760">
        <w:rPr>
          <w:rFonts w:asciiTheme="majorHAnsi" w:hAnsiTheme="majorHAnsi"/>
          <w:sz w:val="22"/>
          <w:szCs w:val="22"/>
        </w:rPr>
        <w:t xml:space="preserve"> – don’t forget </w:t>
      </w:r>
      <w:r>
        <w:rPr>
          <w:rFonts w:asciiTheme="majorHAnsi" w:hAnsiTheme="majorHAnsi"/>
          <w:sz w:val="22"/>
          <w:szCs w:val="22"/>
        </w:rPr>
        <w:t xml:space="preserve">to evaluate </w:t>
      </w:r>
      <w:r w:rsidRPr="000A3760">
        <w:rPr>
          <w:rFonts w:asciiTheme="majorHAnsi" w:hAnsiTheme="majorHAnsi"/>
          <w:sz w:val="22"/>
          <w:szCs w:val="22"/>
        </w:rPr>
        <w:t>your strategy</w:t>
      </w:r>
      <w:r>
        <w:rPr>
          <w:rFonts w:asciiTheme="majorHAnsi" w:hAnsiTheme="majorHAnsi"/>
          <w:sz w:val="22"/>
          <w:szCs w:val="22"/>
        </w:rPr>
        <w:t>, making changes when necessary</w:t>
      </w:r>
    </w:p>
    <w:p w14:paraId="53BF3681" w14:textId="77777777" w:rsidR="000A3760" w:rsidRPr="000A3760" w:rsidRDefault="000A3760" w:rsidP="000A3760">
      <w:pPr>
        <w:rPr>
          <w:rFonts w:asciiTheme="majorHAnsi" w:hAnsiTheme="majorHAnsi"/>
          <w:sz w:val="22"/>
          <w:szCs w:val="22"/>
        </w:rPr>
      </w:pPr>
    </w:p>
    <w:p w14:paraId="699AE799" w14:textId="77777777" w:rsidR="00F62987" w:rsidRDefault="008007D8" w:rsidP="000A3760">
      <w:pPr>
        <w:rPr>
          <w:rFonts w:asciiTheme="majorHAnsi" w:hAnsiTheme="majorHAnsi"/>
          <w:sz w:val="22"/>
          <w:szCs w:val="22"/>
          <w:lang w:val="en-CA"/>
        </w:rPr>
      </w:pPr>
      <w:r>
        <w:rPr>
          <w:rFonts w:asciiTheme="majorHAnsi" w:hAnsiTheme="majorHAnsi"/>
          <w:sz w:val="22"/>
          <w:szCs w:val="22"/>
          <w:lang w:val="en-CA"/>
        </w:rPr>
        <w:t xml:space="preserve">For more information, see the </w:t>
      </w:r>
      <w:r w:rsidR="00E15D76">
        <w:rPr>
          <w:rFonts w:asciiTheme="majorHAnsi" w:hAnsiTheme="majorHAnsi"/>
          <w:sz w:val="22"/>
          <w:szCs w:val="22"/>
          <w:lang w:val="en-CA"/>
        </w:rPr>
        <w:t xml:space="preserve">CFUW website, </w:t>
      </w:r>
      <w:hyperlink r:id="rId10" w:history="1">
        <w:r w:rsidR="00E15D76" w:rsidRPr="005C02AC">
          <w:rPr>
            <w:rStyle w:val="Hyperlink"/>
            <w:rFonts w:asciiTheme="majorHAnsi" w:hAnsiTheme="majorHAnsi"/>
            <w:sz w:val="22"/>
            <w:szCs w:val="22"/>
            <w:lang w:val="en-CA"/>
          </w:rPr>
          <w:t>www.cfuw.org</w:t>
        </w:r>
      </w:hyperlink>
      <w:r w:rsidR="00E15D76">
        <w:rPr>
          <w:rFonts w:asciiTheme="majorHAnsi" w:hAnsiTheme="majorHAnsi"/>
          <w:sz w:val="22"/>
          <w:szCs w:val="22"/>
          <w:lang w:val="en-CA"/>
        </w:rPr>
        <w:t xml:space="preserve"> Tools for Advocates under Advocacy.</w:t>
      </w:r>
      <w:r>
        <w:rPr>
          <w:rFonts w:asciiTheme="majorHAnsi" w:hAnsiTheme="majorHAnsi"/>
          <w:sz w:val="22"/>
          <w:szCs w:val="22"/>
          <w:lang w:val="en-CA"/>
        </w:rPr>
        <w:t xml:space="preserve"> </w:t>
      </w:r>
    </w:p>
    <w:p w14:paraId="44953DE1" w14:textId="77777777" w:rsidR="00936BED" w:rsidRDefault="00936BED" w:rsidP="000A3760">
      <w:pPr>
        <w:rPr>
          <w:rFonts w:asciiTheme="majorHAnsi" w:hAnsiTheme="majorHAnsi"/>
          <w:sz w:val="22"/>
          <w:szCs w:val="22"/>
          <w:lang w:val="en-CA"/>
        </w:rPr>
      </w:pPr>
    </w:p>
    <w:p w14:paraId="2C73C645" w14:textId="0FD074EF" w:rsidR="00936BED" w:rsidRDefault="00936BED" w:rsidP="000A3760">
      <w:pPr>
        <w:rPr>
          <w:rFonts w:asciiTheme="majorHAnsi" w:hAnsiTheme="majorHAnsi"/>
          <w:sz w:val="22"/>
          <w:szCs w:val="22"/>
          <w:lang w:val="en-CA"/>
        </w:rPr>
      </w:pPr>
      <w:r>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01674B0A" wp14:editId="080FED66">
                <wp:simplePos x="0" y="0"/>
                <wp:positionH relativeFrom="column">
                  <wp:posOffset>685800</wp:posOffset>
                </wp:positionH>
                <wp:positionV relativeFrom="paragraph">
                  <wp:posOffset>53975</wp:posOffset>
                </wp:positionV>
                <wp:extent cx="4800600" cy="11430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4800600" cy="1143000"/>
                        </a:xfrm>
                        <a:prstGeom prst="rect">
                          <a:avLst/>
                        </a:prstGeom>
                        <a:noFill/>
                        <a:ln w="127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7CBABC" w14:textId="1C2D2C17" w:rsidR="00936BED" w:rsidRDefault="00936BED" w:rsidP="00936BED">
                            <w:pPr>
                              <w:rPr>
                                <w:rFonts w:asciiTheme="majorHAnsi" w:hAnsiTheme="majorHAnsi"/>
                                <w:sz w:val="22"/>
                                <w:szCs w:val="22"/>
                              </w:rPr>
                            </w:pPr>
                            <w:r>
                              <w:rPr>
                                <w:rFonts w:asciiTheme="majorHAnsi" w:hAnsiTheme="majorHAnsi"/>
                                <w:sz w:val="22"/>
                                <w:szCs w:val="22"/>
                              </w:rPr>
                              <w:t>Do tell us what you are doing.  We can tell others, we can tweet it, facebook it, and most important, we can connect you with others that might be working on the same topic.</w:t>
                            </w:r>
                          </w:p>
                          <w:p w14:paraId="02B1D07F" w14:textId="77777777" w:rsidR="00936BED" w:rsidRDefault="00936BED" w:rsidP="00936BED">
                            <w:pPr>
                              <w:rPr>
                                <w:rFonts w:asciiTheme="majorHAnsi" w:hAnsiTheme="majorHAnsi"/>
                                <w:sz w:val="22"/>
                                <w:szCs w:val="22"/>
                              </w:rPr>
                            </w:pPr>
                          </w:p>
                          <w:p w14:paraId="6CB752A7" w14:textId="65B83691" w:rsidR="00936BED" w:rsidRDefault="00936BED" w:rsidP="006D40B8">
                            <w:pPr>
                              <w:jc w:val="center"/>
                              <w:rPr>
                                <w:rFonts w:asciiTheme="majorHAnsi" w:hAnsiTheme="majorHAnsi"/>
                                <w:sz w:val="22"/>
                                <w:szCs w:val="22"/>
                              </w:rPr>
                            </w:pPr>
                            <w:r>
                              <w:rPr>
                                <w:rFonts w:asciiTheme="majorHAnsi" w:hAnsiTheme="majorHAnsi"/>
                                <w:sz w:val="22"/>
                                <w:szCs w:val="22"/>
                              </w:rPr>
                              <w:t>We can also help – so do tell us, and your Regional Director.</w:t>
                            </w:r>
                          </w:p>
                          <w:p w14:paraId="66131860" w14:textId="41249F36" w:rsidR="006D40B8" w:rsidRDefault="00A30BC0" w:rsidP="006D40B8">
                            <w:pPr>
                              <w:jc w:val="center"/>
                              <w:rPr>
                                <w:rFonts w:asciiTheme="majorHAnsi" w:hAnsiTheme="majorHAnsi"/>
                                <w:sz w:val="22"/>
                                <w:szCs w:val="22"/>
                              </w:rPr>
                            </w:pPr>
                            <w:hyperlink r:id="rId11" w:history="1">
                              <w:r w:rsidR="006D40B8" w:rsidRPr="005C02AC">
                                <w:rPr>
                                  <w:rStyle w:val="Hyperlink"/>
                                  <w:rFonts w:asciiTheme="majorHAnsi" w:hAnsiTheme="majorHAnsi"/>
                                  <w:sz w:val="22"/>
                                  <w:szCs w:val="22"/>
                                </w:rPr>
                                <w:t>cfuwadvocacy@rogers.com</w:t>
                              </w:r>
                            </w:hyperlink>
                            <w:r w:rsidR="006D40B8">
                              <w:rPr>
                                <w:rFonts w:asciiTheme="majorHAnsi" w:hAnsiTheme="majorHAnsi"/>
                                <w:sz w:val="22"/>
                                <w:szCs w:val="22"/>
                              </w:rPr>
                              <w:t xml:space="preserve"> </w:t>
                            </w:r>
                          </w:p>
                          <w:p w14:paraId="3962A94A" w14:textId="77777777" w:rsidR="00936BED" w:rsidRDefault="00936BED" w:rsidP="00936BED">
                            <w:pPr>
                              <w:rPr>
                                <w:rFonts w:asciiTheme="majorHAnsi" w:hAnsiTheme="majorHAnsi"/>
                                <w:sz w:val="22"/>
                                <w:szCs w:val="22"/>
                              </w:rPr>
                            </w:pPr>
                          </w:p>
                          <w:p w14:paraId="4FEAC315" w14:textId="77777777" w:rsidR="00936BED" w:rsidRPr="00936BED" w:rsidRDefault="00936BED" w:rsidP="00936BED">
                            <w:pPr>
                              <w:rPr>
                                <w:rFonts w:asciiTheme="majorHAnsi" w:hAnsi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74B0A" id="Text Box 1" o:spid="_x0000_s1027" type="#_x0000_t202" style="position:absolute;margin-left:54pt;margin-top:4.25pt;width:378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" filled="f" strokecolor="black [3213]" strokeweight="1pt">
                <v:textbox>
                  <w:txbxContent>
                    <w:p w14:paraId="7B7CBABC" w14:textId="1C2D2C17" w:rsidR="00936BED" w:rsidRDefault="00936BED" w:rsidP="00936BED">
                      <w:pPr>
                        <w:rPr>
                          <w:rFonts w:asciiTheme="majorHAnsi" w:hAnsiTheme="majorHAnsi"/>
                          <w:sz w:val="22"/>
                          <w:szCs w:val="22"/>
                        </w:rPr>
                      </w:pPr>
                      <w:r>
                        <w:rPr>
                          <w:rFonts w:asciiTheme="majorHAnsi" w:hAnsiTheme="majorHAnsi"/>
                          <w:sz w:val="22"/>
                          <w:szCs w:val="22"/>
                        </w:rPr>
                        <w:t>Do tell us what you are doing.  We can tell others, we can tweet it, facebook it, and most important, we can connect you with others that might be working on the same topic.</w:t>
                      </w:r>
                    </w:p>
                    <w:p w14:paraId="02B1D07F" w14:textId="77777777" w:rsidR="00936BED" w:rsidRDefault="00936BED" w:rsidP="00936BED">
                      <w:pPr>
                        <w:rPr>
                          <w:rFonts w:asciiTheme="majorHAnsi" w:hAnsiTheme="majorHAnsi"/>
                          <w:sz w:val="22"/>
                          <w:szCs w:val="22"/>
                        </w:rPr>
                      </w:pPr>
                    </w:p>
                    <w:p w14:paraId="6CB752A7" w14:textId="65B83691" w:rsidR="00936BED" w:rsidRDefault="00936BED" w:rsidP="006D40B8">
                      <w:pPr>
                        <w:jc w:val="center"/>
                        <w:rPr>
                          <w:rFonts w:asciiTheme="majorHAnsi" w:hAnsiTheme="majorHAnsi"/>
                          <w:sz w:val="22"/>
                          <w:szCs w:val="22"/>
                        </w:rPr>
                      </w:pPr>
                      <w:r>
                        <w:rPr>
                          <w:rFonts w:asciiTheme="majorHAnsi" w:hAnsiTheme="majorHAnsi"/>
                          <w:sz w:val="22"/>
                          <w:szCs w:val="22"/>
                        </w:rPr>
                        <w:t>We can also help – so do tell us, and your Regional Director.</w:t>
                      </w:r>
                    </w:p>
                    <w:p w14:paraId="66131860" w14:textId="41249F36" w:rsidR="006D40B8" w:rsidRDefault="00A30BC0" w:rsidP="006D40B8">
                      <w:pPr>
                        <w:jc w:val="center"/>
                        <w:rPr>
                          <w:rFonts w:asciiTheme="majorHAnsi" w:hAnsiTheme="majorHAnsi"/>
                          <w:sz w:val="22"/>
                          <w:szCs w:val="22"/>
                        </w:rPr>
                      </w:pPr>
                      <w:hyperlink r:id="rId12" w:history="1">
                        <w:r w:rsidR="006D40B8" w:rsidRPr="005C02AC">
                          <w:rPr>
                            <w:rStyle w:val="Hyperlink"/>
                            <w:rFonts w:asciiTheme="majorHAnsi" w:hAnsiTheme="majorHAnsi"/>
                            <w:sz w:val="22"/>
                            <w:szCs w:val="22"/>
                          </w:rPr>
                          <w:t>cfuwadvocacy@rogers.com</w:t>
                        </w:r>
                      </w:hyperlink>
                      <w:r w:rsidR="006D40B8">
                        <w:rPr>
                          <w:rFonts w:asciiTheme="majorHAnsi" w:hAnsiTheme="majorHAnsi"/>
                          <w:sz w:val="22"/>
                          <w:szCs w:val="22"/>
                        </w:rPr>
                        <w:t xml:space="preserve"> </w:t>
                      </w:r>
                    </w:p>
                    <w:p w14:paraId="3962A94A" w14:textId="77777777" w:rsidR="00936BED" w:rsidRDefault="00936BED" w:rsidP="00936BED">
                      <w:pPr>
                        <w:rPr>
                          <w:rFonts w:asciiTheme="majorHAnsi" w:hAnsiTheme="majorHAnsi"/>
                          <w:sz w:val="22"/>
                          <w:szCs w:val="22"/>
                        </w:rPr>
                      </w:pPr>
                    </w:p>
                    <w:p w14:paraId="4FEAC315" w14:textId="77777777" w:rsidR="00936BED" w:rsidRPr="00936BED" w:rsidRDefault="00936BED" w:rsidP="00936BED">
                      <w:pPr>
                        <w:rPr>
                          <w:rFonts w:asciiTheme="majorHAnsi" w:hAnsiTheme="majorHAnsi"/>
                          <w:sz w:val="22"/>
                          <w:szCs w:val="22"/>
                        </w:rPr>
                      </w:pPr>
                    </w:p>
                  </w:txbxContent>
                </v:textbox>
                <w10:wrap type="square"/>
              </v:shape>
            </w:pict>
          </mc:Fallback>
        </mc:AlternateContent>
      </w:r>
    </w:p>
    <w:p w14:paraId="7089FD43" w14:textId="06449338" w:rsidR="00936BED" w:rsidRPr="000A3760" w:rsidRDefault="00936BED" w:rsidP="000A3760">
      <w:pPr>
        <w:rPr>
          <w:rFonts w:asciiTheme="majorHAnsi" w:hAnsiTheme="majorHAnsi"/>
          <w:sz w:val="22"/>
          <w:szCs w:val="22"/>
          <w:lang w:val="en-CA"/>
        </w:rPr>
      </w:pPr>
    </w:p>
    <w:sectPr w:rsidR="00936BED" w:rsidRPr="000A3760" w:rsidSect="001A51B3">
      <w:headerReference w:type="even" r:id="rId13"/>
      <w:headerReference w:type="default" r:id="rId14"/>
      <w:footerReference w:type="default" r:id="rId15"/>
      <w:headerReference w:type="first" r:id="rId16"/>
      <w:footerReference w:type="first" r:id="rId17"/>
      <w:pgSz w:w="12240" w:h="15840"/>
      <w:pgMar w:top="1135" w:right="1183" w:bottom="1440"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2E74C" w14:textId="77777777" w:rsidR="00936BED" w:rsidRDefault="00936BED" w:rsidP="00EA152B">
      <w:r>
        <w:separator/>
      </w:r>
    </w:p>
  </w:endnote>
  <w:endnote w:type="continuationSeparator" w:id="0">
    <w:p w14:paraId="7A52F700" w14:textId="77777777" w:rsidR="00936BED" w:rsidRDefault="00936BED" w:rsidP="00EA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689CD" w14:textId="77777777" w:rsidR="00936BED" w:rsidRDefault="00936BED" w:rsidP="00E15D76">
    <w:pPr>
      <w:jc w:val="center"/>
      <w:rPr>
        <w:rFonts w:asciiTheme="majorHAnsi" w:hAnsiTheme="majorHAnsi"/>
        <w:b/>
        <w:sz w:val="18"/>
        <w:szCs w:val="18"/>
        <w:lang w:val="en-CA"/>
      </w:rPr>
    </w:pPr>
    <w:r>
      <w:rPr>
        <w:rFonts w:asciiTheme="majorHAnsi" w:hAnsiTheme="majorHAnsi"/>
        <w:b/>
        <w:sz w:val="18"/>
        <w:szCs w:val="18"/>
        <w:lang w:val="en-CA"/>
      </w:rPr>
      <w:t>____________________________________________________________________________</w:t>
    </w:r>
  </w:p>
  <w:p w14:paraId="11B13140" w14:textId="77777777" w:rsidR="00936BED" w:rsidRDefault="00936BED" w:rsidP="00E15D76">
    <w:pPr>
      <w:jc w:val="center"/>
      <w:rPr>
        <w:rFonts w:asciiTheme="majorHAnsi" w:hAnsiTheme="majorHAnsi"/>
        <w:b/>
        <w:sz w:val="18"/>
        <w:szCs w:val="18"/>
        <w:lang w:val="en-CA"/>
      </w:rPr>
    </w:pPr>
    <w:r w:rsidRPr="00EA152B">
      <w:rPr>
        <w:rFonts w:asciiTheme="majorHAnsi" w:hAnsiTheme="majorHAnsi"/>
        <w:b/>
        <w:sz w:val="18"/>
        <w:szCs w:val="18"/>
        <w:lang w:val="en-CA"/>
      </w:rPr>
      <w:t>MOVING FORWARD ON ADVOCACY ACTION, or</w:t>
    </w:r>
    <w:r>
      <w:rPr>
        <w:rFonts w:asciiTheme="majorHAnsi" w:hAnsiTheme="majorHAnsi"/>
        <w:b/>
        <w:sz w:val="18"/>
        <w:szCs w:val="18"/>
        <w:lang w:val="en-CA"/>
      </w:rPr>
      <w:t xml:space="preserve"> </w:t>
    </w:r>
    <w:r w:rsidRPr="00EA152B">
      <w:rPr>
        <w:rFonts w:asciiTheme="majorHAnsi" w:hAnsiTheme="majorHAnsi"/>
        <w:b/>
        <w:sz w:val="18"/>
        <w:szCs w:val="18"/>
        <w:lang w:val="en-CA"/>
      </w:rPr>
      <w:t>the Who? What? Where? When? And How?</w:t>
    </w:r>
  </w:p>
  <w:p w14:paraId="55BB2B6E" w14:textId="77777777" w:rsidR="00936BED" w:rsidRPr="00EA152B" w:rsidRDefault="00936BED" w:rsidP="00E15D76">
    <w:pPr>
      <w:jc w:val="center"/>
      <w:rPr>
        <w:rFonts w:asciiTheme="majorHAnsi" w:hAnsiTheme="majorHAnsi"/>
        <w:b/>
        <w:sz w:val="18"/>
        <w:szCs w:val="18"/>
        <w:lang w:val="en-CA"/>
      </w:rPr>
    </w:pPr>
    <w:r>
      <w:rPr>
        <w:rFonts w:asciiTheme="majorHAnsi" w:hAnsiTheme="majorHAnsi"/>
        <w:b/>
        <w:sz w:val="18"/>
        <w:szCs w:val="18"/>
        <w:lang w:val="en-CA"/>
      </w:rPr>
      <w:t>2015</w:t>
    </w:r>
  </w:p>
  <w:p w14:paraId="087E0A3C" w14:textId="77777777" w:rsidR="00936BED" w:rsidRPr="0050304C" w:rsidRDefault="00936BED" w:rsidP="00EA152B">
    <w:pPr>
      <w:pStyle w:val="Footer"/>
      <w:ind w:right="80"/>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84098" w14:textId="77777777" w:rsidR="00936BED" w:rsidRDefault="00936BED" w:rsidP="00EA152B">
    <w:pPr>
      <w:jc w:val="center"/>
      <w:rPr>
        <w:rFonts w:asciiTheme="majorHAnsi" w:hAnsiTheme="majorHAnsi"/>
        <w:b/>
        <w:sz w:val="18"/>
        <w:szCs w:val="18"/>
        <w:lang w:val="en-CA"/>
      </w:rPr>
    </w:pPr>
    <w:r>
      <w:rPr>
        <w:rFonts w:asciiTheme="majorHAnsi" w:hAnsiTheme="majorHAnsi"/>
        <w:b/>
        <w:sz w:val="18"/>
        <w:szCs w:val="18"/>
        <w:lang w:val="en-CA"/>
      </w:rPr>
      <w:t>____________________________________________________________________________</w:t>
    </w:r>
  </w:p>
  <w:p w14:paraId="0C52E21C" w14:textId="77777777" w:rsidR="00936BED" w:rsidRDefault="00936BED" w:rsidP="00EA152B">
    <w:pPr>
      <w:jc w:val="center"/>
      <w:rPr>
        <w:rFonts w:asciiTheme="majorHAnsi" w:hAnsiTheme="majorHAnsi"/>
        <w:b/>
        <w:sz w:val="18"/>
        <w:szCs w:val="18"/>
        <w:lang w:val="en-CA"/>
      </w:rPr>
    </w:pPr>
    <w:r w:rsidRPr="00EA152B">
      <w:rPr>
        <w:rFonts w:asciiTheme="majorHAnsi" w:hAnsiTheme="majorHAnsi"/>
        <w:b/>
        <w:sz w:val="18"/>
        <w:szCs w:val="18"/>
        <w:lang w:val="en-CA"/>
      </w:rPr>
      <w:t>MOVING FORWARD ON ADVOCACY ACTION, or</w:t>
    </w:r>
    <w:r>
      <w:rPr>
        <w:rFonts w:asciiTheme="majorHAnsi" w:hAnsiTheme="majorHAnsi"/>
        <w:b/>
        <w:sz w:val="18"/>
        <w:szCs w:val="18"/>
        <w:lang w:val="en-CA"/>
      </w:rPr>
      <w:t xml:space="preserve"> </w:t>
    </w:r>
    <w:r w:rsidRPr="00EA152B">
      <w:rPr>
        <w:rFonts w:asciiTheme="majorHAnsi" w:hAnsiTheme="majorHAnsi"/>
        <w:b/>
        <w:sz w:val="18"/>
        <w:szCs w:val="18"/>
        <w:lang w:val="en-CA"/>
      </w:rPr>
      <w:t>the Who? What? Where? When? And How?</w:t>
    </w:r>
  </w:p>
  <w:p w14:paraId="62B90C4F" w14:textId="77777777" w:rsidR="00936BED" w:rsidRPr="00EA152B" w:rsidRDefault="00936BED" w:rsidP="00EA152B">
    <w:pPr>
      <w:jc w:val="center"/>
      <w:rPr>
        <w:rFonts w:asciiTheme="majorHAnsi" w:hAnsiTheme="majorHAnsi"/>
        <w:b/>
        <w:sz w:val="18"/>
        <w:szCs w:val="18"/>
        <w:lang w:val="en-CA"/>
      </w:rPr>
    </w:pPr>
    <w:r>
      <w:rPr>
        <w:rFonts w:asciiTheme="majorHAnsi" w:hAnsiTheme="majorHAnsi"/>
        <w:b/>
        <w:sz w:val="18"/>
        <w:szCs w:val="18"/>
        <w:lang w:val="en-CA"/>
      </w:rPr>
      <w:t>2015</w:t>
    </w:r>
  </w:p>
  <w:p w14:paraId="701A1F1E" w14:textId="77777777" w:rsidR="00936BED" w:rsidRDefault="00936BED" w:rsidP="00EA152B">
    <w:pPr>
      <w:pStyle w:val="Footer"/>
      <w:jc w:val="center"/>
      <w:rPr>
        <w:sz w:val="16"/>
        <w:szCs w:val="16"/>
      </w:rPr>
    </w:pPr>
  </w:p>
  <w:p w14:paraId="3528BBBC" w14:textId="77777777" w:rsidR="00936BED" w:rsidRPr="00517079" w:rsidRDefault="00936BED" w:rsidP="00EA152B">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356E3" w14:textId="77777777" w:rsidR="00936BED" w:rsidRDefault="00936BED" w:rsidP="00EA152B">
      <w:r>
        <w:separator/>
      </w:r>
    </w:p>
  </w:footnote>
  <w:footnote w:type="continuationSeparator" w:id="0">
    <w:p w14:paraId="7BC5CF2B" w14:textId="77777777" w:rsidR="00936BED" w:rsidRDefault="00936BED" w:rsidP="00EA1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EFB31" w14:textId="77777777" w:rsidR="00936BED" w:rsidRDefault="00936BED" w:rsidP="00EA15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674690" w14:textId="77777777" w:rsidR="00936BED" w:rsidRDefault="00936BED" w:rsidP="00EA152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8FD7" w14:textId="77777777" w:rsidR="00936BED" w:rsidRPr="00FD654C" w:rsidRDefault="00936BED" w:rsidP="00EA152B">
    <w:pPr>
      <w:pStyle w:val="Header"/>
      <w:framePr w:wrap="around" w:vAnchor="text" w:hAnchor="margin" w:xAlign="right" w:y="1"/>
      <w:rPr>
        <w:rStyle w:val="PageNumber"/>
        <w:rFonts w:ascii="Arial" w:hAnsi="Arial"/>
      </w:rPr>
    </w:pPr>
    <w:r w:rsidRPr="00FD654C">
      <w:rPr>
        <w:rStyle w:val="PageNumber"/>
        <w:rFonts w:ascii="Arial" w:hAnsi="Arial"/>
      </w:rPr>
      <w:fldChar w:fldCharType="begin"/>
    </w:r>
    <w:r w:rsidRPr="00FD654C">
      <w:rPr>
        <w:rStyle w:val="PageNumber"/>
        <w:rFonts w:ascii="Arial" w:hAnsi="Arial"/>
      </w:rPr>
      <w:instrText xml:space="preserve">PAGE  </w:instrText>
    </w:r>
    <w:r w:rsidRPr="00FD654C">
      <w:rPr>
        <w:rStyle w:val="PageNumber"/>
        <w:rFonts w:ascii="Arial" w:hAnsi="Arial"/>
      </w:rPr>
      <w:fldChar w:fldCharType="separate"/>
    </w:r>
    <w:r w:rsidR="00A30BC0">
      <w:rPr>
        <w:rStyle w:val="PageNumber"/>
        <w:rFonts w:ascii="Arial" w:hAnsi="Arial"/>
        <w:noProof/>
      </w:rPr>
      <w:t>3</w:t>
    </w:r>
    <w:r w:rsidRPr="00FD654C">
      <w:rPr>
        <w:rStyle w:val="PageNumber"/>
        <w:rFonts w:ascii="Arial" w:hAnsi="Arial"/>
      </w:rPr>
      <w:fldChar w:fldCharType="end"/>
    </w:r>
  </w:p>
  <w:p w14:paraId="3626F7FC" w14:textId="77777777" w:rsidR="00936BED" w:rsidRDefault="00936BED" w:rsidP="00EA152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2678F" w14:textId="77777777" w:rsidR="00936BED" w:rsidRDefault="00936BED" w:rsidP="00EA152B">
    <w:pPr>
      <w:pStyle w:val="Header"/>
    </w:pPr>
    <w:r>
      <w:rPr>
        <w:rFonts w:ascii="Helvetica" w:eastAsiaTheme="minorEastAsia" w:hAnsi="Helvetica" w:cs="Helvetica"/>
        <w:noProof/>
        <w:sz w:val="24"/>
      </w:rPr>
      <w:drawing>
        <wp:inline distT="0" distB="0" distL="0" distR="0" wp14:anchorId="2F4188CE" wp14:editId="2C562346">
          <wp:extent cx="6170930" cy="1264285"/>
          <wp:effectExtent l="0" t="0" r="1270" b="571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1447" cy="12643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D007A"/>
    <w:multiLevelType w:val="hybridMultilevel"/>
    <w:tmpl w:val="6066AD90"/>
    <w:lvl w:ilvl="0" w:tplc="10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E0712"/>
    <w:multiLevelType w:val="hybridMultilevel"/>
    <w:tmpl w:val="E1982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B09BB"/>
    <w:multiLevelType w:val="hybridMultilevel"/>
    <w:tmpl w:val="1A3A61E4"/>
    <w:lvl w:ilvl="0" w:tplc="BD32BCEE">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894551"/>
    <w:multiLevelType w:val="hybridMultilevel"/>
    <w:tmpl w:val="6876F9A8"/>
    <w:lvl w:ilvl="0" w:tplc="10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D36DA9"/>
    <w:multiLevelType w:val="hybridMultilevel"/>
    <w:tmpl w:val="713A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515F8"/>
    <w:multiLevelType w:val="hybridMultilevel"/>
    <w:tmpl w:val="E9E4979E"/>
    <w:lvl w:ilvl="0" w:tplc="7EAC25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D7FD8"/>
    <w:multiLevelType w:val="hybridMultilevel"/>
    <w:tmpl w:val="50CC3C34"/>
    <w:lvl w:ilvl="0" w:tplc="BD32BCEE">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08291A"/>
    <w:multiLevelType w:val="hybridMultilevel"/>
    <w:tmpl w:val="FBAA58C2"/>
    <w:lvl w:ilvl="0" w:tplc="BD32BCEE">
      <w:start w:val="1"/>
      <w:numFmt w:val="bullet"/>
      <w:lvlText w:val=""/>
      <w:lvlJc w:val="left"/>
      <w:pPr>
        <w:tabs>
          <w:tab w:val="num" w:pos="397"/>
        </w:tabs>
        <w:ind w:left="39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D8"/>
    <w:rsid w:val="000A3760"/>
    <w:rsid w:val="001A51B3"/>
    <w:rsid w:val="003C1548"/>
    <w:rsid w:val="00544FFE"/>
    <w:rsid w:val="006263FC"/>
    <w:rsid w:val="006D40B8"/>
    <w:rsid w:val="008007D8"/>
    <w:rsid w:val="008E0153"/>
    <w:rsid w:val="00905109"/>
    <w:rsid w:val="00936BED"/>
    <w:rsid w:val="00A30BC0"/>
    <w:rsid w:val="00B20097"/>
    <w:rsid w:val="00E15D76"/>
    <w:rsid w:val="00EA152B"/>
    <w:rsid w:val="00EE68A1"/>
    <w:rsid w:val="00F206B7"/>
    <w:rsid w:val="00F62987"/>
    <w:rsid w:val="00FD40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ECD38B"/>
  <w15:docId w15:val="{64DF6334-5DD8-412F-9EE7-1015ACEB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7D8"/>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007D8"/>
    <w:rPr>
      <w:color w:val="0000FF"/>
      <w:u w:val="single"/>
    </w:rPr>
  </w:style>
  <w:style w:type="paragraph" w:styleId="Footer">
    <w:name w:val="footer"/>
    <w:basedOn w:val="Normal"/>
    <w:link w:val="FooterChar"/>
    <w:rsid w:val="008007D8"/>
    <w:pPr>
      <w:tabs>
        <w:tab w:val="center" w:pos="4320"/>
        <w:tab w:val="right" w:pos="8640"/>
      </w:tabs>
    </w:pPr>
  </w:style>
  <w:style w:type="character" w:customStyle="1" w:styleId="FooterChar">
    <w:name w:val="Footer Char"/>
    <w:basedOn w:val="DefaultParagraphFont"/>
    <w:link w:val="Footer"/>
    <w:rsid w:val="008007D8"/>
    <w:rPr>
      <w:rFonts w:ascii="Arial" w:eastAsia="Times New Roman" w:hAnsi="Arial" w:cs="Arial"/>
      <w:sz w:val="20"/>
      <w:szCs w:val="24"/>
    </w:rPr>
  </w:style>
  <w:style w:type="paragraph" w:styleId="Header">
    <w:name w:val="header"/>
    <w:basedOn w:val="Normal"/>
    <w:link w:val="HeaderChar"/>
    <w:rsid w:val="008007D8"/>
    <w:pPr>
      <w:tabs>
        <w:tab w:val="center" w:pos="4320"/>
        <w:tab w:val="right" w:pos="8640"/>
      </w:tabs>
    </w:pPr>
    <w:rPr>
      <w:rFonts w:ascii="Times New Roman" w:hAnsi="Times New Roman" w:cs="Times New Roman"/>
      <w:szCs w:val="20"/>
    </w:rPr>
  </w:style>
  <w:style w:type="character" w:customStyle="1" w:styleId="HeaderChar">
    <w:name w:val="Header Char"/>
    <w:basedOn w:val="DefaultParagraphFont"/>
    <w:link w:val="Header"/>
    <w:rsid w:val="008007D8"/>
    <w:rPr>
      <w:rFonts w:ascii="Times New Roman" w:eastAsia="Times New Roman" w:hAnsi="Times New Roman" w:cs="Times New Roman"/>
      <w:sz w:val="20"/>
      <w:szCs w:val="20"/>
    </w:rPr>
  </w:style>
  <w:style w:type="paragraph" w:customStyle="1" w:styleId="dd">
    <w:name w:val="dd"/>
    <w:basedOn w:val="Normal"/>
    <w:rsid w:val="008007D8"/>
    <w:pPr>
      <w:jc w:val="both"/>
    </w:pPr>
    <w:rPr>
      <w:rFonts w:ascii="Verdana" w:hAnsi="Verdana" w:cs="Times New Roman"/>
      <w:szCs w:val="20"/>
    </w:rPr>
  </w:style>
  <w:style w:type="paragraph" w:styleId="BodyText3">
    <w:name w:val="Body Text 3"/>
    <w:basedOn w:val="Normal"/>
    <w:link w:val="BodyText3Char"/>
    <w:rsid w:val="00800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sz w:val="22"/>
      <w:szCs w:val="20"/>
    </w:rPr>
  </w:style>
  <w:style w:type="character" w:customStyle="1" w:styleId="BodyText3Char">
    <w:name w:val="Body Text 3 Char"/>
    <w:basedOn w:val="DefaultParagraphFont"/>
    <w:link w:val="BodyText3"/>
    <w:rsid w:val="008007D8"/>
    <w:rPr>
      <w:rFonts w:ascii="Arial" w:eastAsia="Times New Roman" w:hAnsi="Arial" w:cs="Arial"/>
      <w:szCs w:val="20"/>
    </w:rPr>
  </w:style>
  <w:style w:type="paragraph" w:styleId="BlockText">
    <w:name w:val="Block Text"/>
    <w:basedOn w:val="Normal"/>
    <w:rsid w:val="008007D8"/>
    <w:pPr>
      <w:ind w:left="900" w:right="1440"/>
      <w:jc w:val="both"/>
    </w:pPr>
    <w:rPr>
      <w:rFonts w:ascii="Times New Roman" w:hAnsi="Times New Roman" w:cs="Times New Roman"/>
      <w:sz w:val="24"/>
      <w:lang w:val="en-CA"/>
    </w:rPr>
  </w:style>
  <w:style w:type="character" w:styleId="PageNumber">
    <w:name w:val="page number"/>
    <w:basedOn w:val="DefaultParagraphFont"/>
    <w:rsid w:val="008007D8"/>
  </w:style>
  <w:style w:type="paragraph" w:styleId="ListParagraph">
    <w:name w:val="List Paragraph"/>
    <w:basedOn w:val="Normal"/>
    <w:uiPriority w:val="34"/>
    <w:qFormat/>
    <w:rsid w:val="008007D8"/>
    <w:pPr>
      <w:ind w:left="720"/>
      <w:contextualSpacing/>
    </w:pPr>
    <w:rPr>
      <w:rFonts w:ascii="Calibri" w:eastAsia="Calibri" w:hAnsi="Calibri" w:cs="Times New Roman"/>
      <w:sz w:val="22"/>
      <w:szCs w:val="22"/>
      <w:lang w:val="en-CA"/>
    </w:rPr>
  </w:style>
  <w:style w:type="paragraph" w:styleId="BalloonText">
    <w:name w:val="Balloon Text"/>
    <w:basedOn w:val="Normal"/>
    <w:link w:val="BalloonTextChar"/>
    <w:uiPriority w:val="99"/>
    <w:semiHidden/>
    <w:unhideWhenUsed/>
    <w:rsid w:val="008007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07D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uw.org"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fuwadvocacy@roger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uwadvocacy@roger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fuw.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fuw.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87A4B-4C15-4F05-A35F-D7B8D200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6322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Shaw</dc:creator>
  <cp:keywords/>
  <dc:description/>
  <cp:lastModifiedBy>Robin</cp:lastModifiedBy>
  <cp:revision>2</cp:revision>
  <cp:lastPrinted>2015-05-26T14:39:00Z</cp:lastPrinted>
  <dcterms:created xsi:type="dcterms:W3CDTF">2015-05-26T14:45:00Z</dcterms:created>
  <dcterms:modified xsi:type="dcterms:W3CDTF">2015-05-26T14:45:00Z</dcterms:modified>
</cp:coreProperties>
</file>