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B3" w:rsidRPr="00712DCA" w:rsidRDefault="005D58B3" w:rsidP="005D58B3">
      <w:pPr>
        <w:rPr>
          <w:b/>
          <w:sz w:val="28"/>
          <w:szCs w:val="28"/>
          <w:lang w:val="en-US"/>
        </w:rPr>
      </w:pPr>
      <w:r w:rsidRPr="005D58B3">
        <w:rPr>
          <w:b/>
          <w:sz w:val="28"/>
          <w:szCs w:val="28"/>
          <w:lang w:val="en-US"/>
        </w:rPr>
        <w:t>Boilerplate Paragraphs for Use by Clubs for Letters and Documents</w:t>
      </w:r>
    </w:p>
    <w:p w:rsidR="005D58B3" w:rsidRDefault="005D58B3" w:rsidP="005D58B3">
      <w:pPr>
        <w:rPr>
          <w:lang w:val="en-US"/>
        </w:rPr>
      </w:pPr>
    </w:p>
    <w:p w:rsidR="005D58B3" w:rsidRDefault="005D58B3" w:rsidP="005D58B3">
      <w:pPr>
        <w:rPr>
          <w:lang w:val="en-US"/>
        </w:rPr>
      </w:pPr>
    </w:p>
    <w:p w:rsidR="005D58B3" w:rsidRPr="005D58B3" w:rsidRDefault="005D58B3" w:rsidP="005D58B3">
      <w:pPr>
        <w:rPr>
          <w:sz w:val="24"/>
          <w:szCs w:val="24"/>
          <w:lang w:val="en-US"/>
        </w:rPr>
      </w:pPr>
      <w:r>
        <w:rPr>
          <w:sz w:val="24"/>
          <w:szCs w:val="24"/>
          <w:lang w:val="en-US"/>
        </w:rPr>
        <w:t>Option 1:</w:t>
      </w:r>
    </w:p>
    <w:p w:rsidR="00712DCA" w:rsidRDefault="005D58B3" w:rsidP="005D58B3">
      <w:pPr>
        <w:rPr>
          <w:sz w:val="24"/>
          <w:szCs w:val="24"/>
          <w:lang w:val="en-US"/>
        </w:rPr>
      </w:pPr>
      <w:r w:rsidRPr="005D58B3">
        <w:rPr>
          <w:sz w:val="24"/>
          <w:szCs w:val="24"/>
          <w:lang w:val="en-US"/>
        </w:rPr>
        <w:t xml:space="preserve">CFUW is a non-partisan, voluntary, self-funded organization with over 100 CFUW Clubs, located in every province across Canada. Since its founding in 1919, CFUW has been working to improve the status of women, and to promote human rights, public education, social justice, and peace.  CFUW with its member Clubs awards close to $1 million in scholarships, bursaries and fellowships to help women and girls pursue post-secondary education each year. </w:t>
      </w:r>
    </w:p>
    <w:p w:rsidR="005D58B3" w:rsidRDefault="00712DCA" w:rsidP="00712DCA">
      <w:pPr>
        <w:spacing w:after="0"/>
        <w:rPr>
          <w:b/>
          <w:sz w:val="24"/>
          <w:szCs w:val="24"/>
          <w:lang w:val="en-US"/>
        </w:rPr>
      </w:pPr>
      <w:r w:rsidRPr="00712DCA">
        <w:rPr>
          <w:b/>
          <w:sz w:val="24"/>
          <w:szCs w:val="24"/>
          <w:lang w:val="en-US"/>
        </w:rPr>
        <w:t>The power of women working together.</w:t>
      </w:r>
    </w:p>
    <w:p w:rsidR="00712DCA" w:rsidRPr="00712DCA" w:rsidRDefault="00712DCA" w:rsidP="00712DCA">
      <w:pPr>
        <w:spacing w:after="0"/>
        <w:rPr>
          <w:b/>
          <w:sz w:val="24"/>
          <w:szCs w:val="24"/>
          <w:lang w:val="en-US"/>
        </w:rPr>
      </w:pPr>
      <w:r>
        <w:rPr>
          <w:b/>
          <w:sz w:val="24"/>
          <w:szCs w:val="24"/>
          <w:lang w:val="en-US"/>
        </w:rPr>
        <w:t>www.cfuw.org</w:t>
      </w:r>
    </w:p>
    <w:p w:rsidR="005D58B3" w:rsidRPr="005D58B3" w:rsidRDefault="005D58B3" w:rsidP="005D58B3">
      <w:pPr>
        <w:rPr>
          <w:sz w:val="24"/>
          <w:szCs w:val="24"/>
          <w:lang w:val="en-US"/>
        </w:rPr>
      </w:pPr>
    </w:p>
    <w:p w:rsidR="005D58B3" w:rsidRPr="005D58B3" w:rsidRDefault="005D58B3" w:rsidP="005D58B3">
      <w:pPr>
        <w:rPr>
          <w:sz w:val="24"/>
          <w:szCs w:val="24"/>
          <w:lang w:val="en-US"/>
        </w:rPr>
      </w:pPr>
      <w:r w:rsidRPr="005D58B3">
        <w:rPr>
          <w:sz w:val="24"/>
          <w:szCs w:val="24"/>
          <w:lang w:val="en-US"/>
        </w:rPr>
        <w:t>Op</w:t>
      </w:r>
      <w:r>
        <w:rPr>
          <w:sz w:val="24"/>
          <w:szCs w:val="24"/>
          <w:lang w:val="en-US"/>
        </w:rPr>
        <w:t>tion 2:</w:t>
      </w:r>
    </w:p>
    <w:p w:rsidR="00360F95" w:rsidRDefault="005D58B3" w:rsidP="005D58B3">
      <w:pPr>
        <w:rPr>
          <w:sz w:val="24"/>
          <w:szCs w:val="24"/>
          <w:lang w:val="en-US"/>
        </w:rPr>
      </w:pPr>
      <w:r w:rsidRPr="005D58B3">
        <w:rPr>
          <w:sz w:val="24"/>
          <w:szCs w:val="24"/>
          <w:lang w:val="en-US"/>
        </w:rPr>
        <w:t>CFUW is a non-partisan, voluntary, self-funded organization with over 100 CFUW Clubs, located in every province across Canada. Since its founding in 1919, CFUW has been working to improve the status of women, and to promote human rights, public education, social justice, and peace. It holds special consultative status with the United Nations (ECOSOC) and belongs to the Education Committee of the Canadian Commission for UNESCO. CFUW is the largest affiliate of the International Federation of University Women (IFUW), which represents women worldwide</w:t>
      </w:r>
      <w:r w:rsidR="00712DCA">
        <w:rPr>
          <w:sz w:val="24"/>
          <w:szCs w:val="24"/>
          <w:lang w:val="en-US"/>
        </w:rPr>
        <w:t>.</w:t>
      </w:r>
    </w:p>
    <w:p w:rsidR="00712DCA" w:rsidRDefault="00712DCA" w:rsidP="00712DCA">
      <w:pPr>
        <w:spacing w:after="0"/>
        <w:rPr>
          <w:b/>
          <w:sz w:val="24"/>
          <w:szCs w:val="24"/>
          <w:lang w:val="en-US"/>
        </w:rPr>
      </w:pPr>
      <w:r w:rsidRPr="00712DCA">
        <w:rPr>
          <w:b/>
          <w:sz w:val="24"/>
          <w:szCs w:val="24"/>
          <w:lang w:val="en-US"/>
        </w:rPr>
        <w:t>The power of women working together.</w:t>
      </w:r>
    </w:p>
    <w:p w:rsidR="00712DCA" w:rsidRPr="00712DCA" w:rsidRDefault="00712DCA" w:rsidP="00712DCA">
      <w:pPr>
        <w:spacing w:after="0"/>
        <w:rPr>
          <w:b/>
          <w:sz w:val="24"/>
          <w:szCs w:val="24"/>
          <w:lang w:val="en-US"/>
        </w:rPr>
      </w:pPr>
      <w:r>
        <w:rPr>
          <w:b/>
          <w:sz w:val="24"/>
          <w:szCs w:val="24"/>
          <w:lang w:val="en-US"/>
        </w:rPr>
        <w:t>www.cfuw.org</w:t>
      </w:r>
    </w:p>
    <w:p w:rsidR="00712DCA" w:rsidRDefault="00712DCA" w:rsidP="005D58B3">
      <w:pPr>
        <w:rPr>
          <w:sz w:val="24"/>
          <w:szCs w:val="24"/>
          <w:lang w:val="en-US"/>
        </w:rPr>
      </w:pPr>
    </w:p>
    <w:p w:rsidR="00712DCA" w:rsidRPr="00A97090" w:rsidRDefault="00A97090" w:rsidP="00A97090">
      <w:pPr>
        <w:spacing w:line="240" w:lineRule="auto"/>
        <w:rPr>
          <w:b/>
          <w:sz w:val="24"/>
          <w:szCs w:val="24"/>
          <w:lang w:val="en-US"/>
        </w:rPr>
      </w:pPr>
      <w:bookmarkStart w:id="0" w:name="_GoBack"/>
      <w:r w:rsidRPr="00A97090">
        <w:rPr>
          <w:b/>
          <w:sz w:val="24"/>
          <w:szCs w:val="24"/>
          <w:lang w:val="en-US"/>
        </w:rPr>
        <w:t xml:space="preserve">Please note: </w:t>
      </w:r>
      <w:bookmarkEnd w:id="0"/>
    </w:p>
    <w:p w:rsidR="00A97090" w:rsidRDefault="00A97090" w:rsidP="00A97090">
      <w:pPr>
        <w:spacing w:line="240" w:lineRule="auto"/>
        <w:rPr>
          <w:sz w:val="24"/>
          <w:szCs w:val="24"/>
          <w:lang w:val="en-US"/>
        </w:rPr>
      </w:pPr>
      <w:r>
        <w:rPr>
          <w:sz w:val="24"/>
          <w:szCs w:val="24"/>
          <w:lang w:val="en-US"/>
        </w:rPr>
        <w:t xml:space="preserve">You may wish to adjust the content to reflect the number of clubs/members in your province or region and what they do. </w:t>
      </w:r>
    </w:p>
    <w:p w:rsidR="00712DCA" w:rsidRPr="005D58B3" w:rsidRDefault="00712DCA" w:rsidP="005D58B3">
      <w:pPr>
        <w:rPr>
          <w:sz w:val="24"/>
          <w:szCs w:val="24"/>
          <w:lang w:val="en-US"/>
        </w:rPr>
      </w:pPr>
    </w:p>
    <w:sectPr w:rsidR="00712DCA" w:rsidRPr="005D58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B3"/>
    <w:rsid w:val="00360F95"/>
    <w:rsid w:val="005D58B3"/>
    <w:rsid w:val="00712DCA"/>
    <w:rsid w:val="00A76A05"/>
    <w:rsid w:val="00A970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830BC-01FB-49B6-A896-8BE9BEE0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Jackson</dc:creator>
  <cp:keywords/>
  <dc:description/>
  <cp:lastModifiedBy>Karen Dunnett</cp:lastModifiedBy>
  <cp:revision>2</cp:revision>
  <dcterms:created xsi:type="dcterms:W3CDTF">2015-09-28T14:56:00Z</dcterms:created>
  <dcterms:modified xsi:type="dcterms:W3CDTF">2015-09-28T14:56:00Z</dcterms:modified>
</cp:coreProperties>
</file>