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B1C9C" w14:textId="77777777" w:rsidR="003C0C93" w:rsidRDefault="003C0C93">
      <w:pPr>
        <w:rPr>
          <w:rFonts w:ascii="Arial" w:hAnsi="Arial" w:cs="Arial"/>
          <w:b/>
          <w:sz w:val="36"/>
          <w:szCs w:val="36"/>
        </w:rPr>
      </w:pPr>
      <w:bookmarkStart w:id="0" w:name="_GoBack"/>
      <w:bookmarkEnd w:id="0"/>
      <w:r w:rsidRPr="00092602">
        <w:rPr>
          <w:rFonts w:ascii="Arial" w:hAnsi="Arial" w:cs="Arial"/>
          <w:b/>
          <w:noProof/>
          <w:sz w:val="36"/>
          <w:szCs w:val="36"/>
          <w:lang w:eastAsia="en-CA"/>
        </w:rPr>
        <w:drawing>
          <wp:anchor distT="0" distB="0" distL="114300" distR="114300" simplePos="0" relativeHeight="251659264" behindDoc="1" locked="0" layoutInCell="1" allowOverlap="1" wp14:anchorId="28DB6377" wp14:editId="03839896">
            <wp:simplePos x="0" y="0"/>
            <wp:positionH relativeFrom="margin">
              <wp:posOffset>-304800</wp:posOffset>
            </wp:positionH>
            <wp:positionV relativeFrom="margin">
              <wp:posOffset>-161925</wp:posOffset>
            </wp:positionV>
            <wp:extent cx="6972300" cy="1513840"/>
            <wp:effectExtent l="0" t="0" r="0" b="0"/>
            <wp:wrapSquare wrapText="bothSides"/>
            <wp:docPr id="12" name="Picture 12" descr="CFUW-Masthead-with-Ta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UW-Masthead-with-Tag-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513840"/>
                    </a:xfrm>
                    <a:prstGeom prst="rect">
                      <a:avLst/>
                    </a:prstGeom>
                    <a:noFill/>
                    <a:ln>
                      <a:noFill/>
                    </a:ln>
                  </pic:spPr>
                </pic:pic>
              </a:graphicData>
            </a:graphic>
          </wp:anchor>
        </w:drawing>
      </w:r>
    </w:p>
    <w:p w14:paraId="3545671C" w14:textId="77777777" w:rsidR="003E2FDD" w:rsidRPr="00D14A59" w:rsidRDefault="008107BA">
      <w:pPr>
        <w:rPr>
          <w:rFonts w:ascii="Arial" w:hAnsi="Arial" w:cs="Arial"/>
          <w:b/>
          <w:sz w:val="48"/>
          <w:szCs w:val="48"/>
        </w:rPr>
      </w:pPr>
      <w:r w:rsidRPr="00D14A59">
        <w:rPr>
          <w:rFonts w:ascii="Arial" w:hAnsi="Arial" w:cs="Arial"/>
          <w:b/>
          <w:sz w:val="48"/>
          <w:szCs w:val="48"/>
        </w:rPr>
        <w:t>Club in a Bag</w:t>
      </w:r>
    </w:p>
    <w:p w14:paraId="4291803A" w14:textId="77777777" w:rsidR="00A13A5A" w:rsidRPr="00D14A59" w:rsidRDefault="000B5668" w:rsidP="00A13A5A">
      <w:pPr>
        <w:spacing w:after="0"/>
        <w:rPr>
          <w:rFonts w:ascii="Arial" w:hAnsi="Arial" w:cs="Arial"/>
          <w:sz w:val="24"/>
          <w:szCs w:val="24"/>
        </w:rPr>
      </w:pPr>
      <w:r>
        <w:rPr>
          <w:rFonts w:ascii="Arial" w:hAnsi="Arial" w:cs="Arial"/>
          <w:sz w:val="24"/>
          <w:szCs w:val="24"/>
        </w:rPr>
        <w:t>A resource guide for small and start</w:t>
      </w:r>
      <w:r w:rsidR="00732B61">
        <w:rPr>
          <w:rFonts w:ascii="Arial" w:hAnsi="Arial" w:cs="Arial"/>
          <w:sz w:val="24"/>
          <w:szCs w:val="24"/>
        </w:rPr>
        <w:t>-</w:t>
      </w:r>
      <w:r>
        <w:rPr>
          <w:rFonts w:ascii="Arial" w:hAnsi="Arial" w:cs="Arial"/>
          <w:sz w:val="24"/>
          <w:szCs w:val="24"/>
        </w:rPr>
        <w:t xml:space="preserve">up clubs. </w:t>
      </w:r>
      <w:r w:rsidR="00A13A5A" w:rsidRPr="00D14A59">
        <w:rPr>
          <w:rFonts w:ascii="Arial" w:hAnsi="Arial" w:cs="Arial"/>
          <w:sz w:val="24"/>
          <w:szCs w:val="24"/>
        </w:rPr>
        <w:t xml:space="preserve"> In it you will find:</w:t>
      </w:r>
    </w:p>
    <w:p w14:paraId="62F10FDA" w14:textId="77777777" w:rsidR="003C0C93" w:rsidRPr="00D14A59" w:rsidRDefault="003C0C93" w:rsidP="00A13A5A">
      <w:pPr>
        <w:spacing w:after="0"/>
        <w:rPr>
          <w:rFonts w:ascii="Arial" w:hAnsi="Arial" w:cs="Arial"/>
          <w:sz w:val="24"/>
          <w:szCs w:val="24"/>
        </w:rPr>
      </w:pPr>
    </w:p>
    <w:p w14:paraId="54FA15C8" w14:textId="77777777" w:rsidR="002905A8" w:rsidRPr="00D14A59" w:rsidRDefault="00A13A5A"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 xml:space="preserve">The Big Picture </w:t>
      </w:r>
    </w:p>
    <w:p w14:paraId="19226F9A" w14:textId="77777777" w:rsidR="002905A8" w:rsidRPr="00D14A59" w:rsidRDefault="00A13A5A" w:rsidP="002905A8">
      <w:pPr>
        <w:pStyle w:val="ListParagraph"/>
        <w:numPr>
          <w:ilvl w:val="1"/>
          <w:numId w:val="25"/>
        </w:numPr>
        <w:spacing w:after="0"/>
        <w:rPr>
          <w:rFonts w:ascii="Arial" w:hAnsi="Arial" w:cs="Arial"/>
          <w:sz w:val="24"/>
          <w:szCs w:val="24"/>
        </w:rPr>
      </w:pPr>
      <w:r w:rsidRPr="00D14A59">
        <w:rPr>
          <w:rFonts w:ascii="Arial" w:hAnsi="Arial" w:cs="Arial"/>
          <w:sz w:val="24"/>
          <w:szCs w:val="24"/>
        </w:rPr>
        <w:t xml:space="preserve">About CFUW </w:t>
      </w:r>
    </w:p>
    <w:p w14:paraId="59202788" w14:textId="77777777" w:rsidR="00A13A5A" w:rsidRPr="00D14A59" w:rsidRDefault="002905A8" w:rsidP="002905A8">
      <w:pPr>
        <w:pStyle w:val="ListParagraph"/>
        <w:numPr>
          <w:ilvl w:val="1"/>
          <w:numId w:val="25"/>
        </w:numPr>
        <w:spacing w:after="0"/>
        <w:rPr>
          <w:rFonts w:ascii="Arial" w:hAnsi="Arial" w:cs="Arial"/>
          <w:sz w:val="24"/>
          <w:szCs w:val="24"/>
        </w:rPr>
      </w:pPr>
      <w:r w:rsidRPr="00D14A59">
        <w:rPr>
          <w:rFonts w:ascii="Arial" w:hAnsi="Arial" w:cs="Arial"/>
          <w:sz w:val="24"/>
          <w:szCs w:val="24"/>
        </w:rPr>
        <w:t>About</w:t>
      </w:r>
      <w:r w:rsidR="00A13A5A" w:rsidRPr="00D14A59">
        <w:rPr>
          <w:rFonts w:ascii="Arial" w:hAnsi="Arial" w:cs="Arial"/>
          <w:sz w:val="24"/>
          <w:szCs w:val="24"/>
        </w:rPr>
        <w:t xml:space="preserve"> IFUW</w:t>
      </w:r>
      <w:r w:rsidR="000C0964">
        <w:rPr>
          <w:rFonts w:ascii="Arial" w:hAnsi="Arial" w:cs="Arial"/>
          <w:sz w:val="24"/>
          <w:szCs w:val="24"/>
        </w:rPr>
        <w:t>/GWI</w:t>
      </w:r>
      <w:r w:rsidR="000C0964">
        <w:rPr>
          <w:rStyle w:val="FootnoteReference"/>
          <w:rFonts w:ascii="Arial" w:hAnsi="Arial" w:cs="Arial"/>
          <w:sz w:val="24"/>
          <w:szCs w:val="24"/>
        </w:rPr>
        <w:footnoteReference w:id="1"/>
      </w:r>
      <w:r w:rsidR="00A13A5A" w:rsidRPr="00D14A59">
        <w:rPr>
          <w:rFonts w:ascii="Arial" w:hAnsi="Arial" w:cs="Arial"/>
          <w:sz w:val="24"/>
          <w:szCs w:val="24"/>
        </w:rPr>
        <w:tab/>
      </w:r>
    </w:p>
    <w:p w14:paraId="41997C46" w14:textId="77777777" w:rsidR="00F153BB" w:rsidRPr="00D14A59" w:rsidRDefault="0067027A"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How to Get S</w:t>
      </w:r>
      <w:r w:rsidR="00A13A5A" w:rsidRPr="00D14A59">
        <w:rPr>
          <w:rFonts w:ascii="Arial" w:hAnsi="Arial" w:cs="Arial"/>
          <w:sz w:val="24"/>
          <w:szCs w:val="24"/>
        </w:rPr>
        <w:t>tarted</w:t>
      </w:r>
      <w:r w:rsidR="00EB77BC" w:rsidRPr="00D14A59">
        <w:rPr>
          <w:rFonts w:ascii="Arial" w:hAnsi="Arial" w:cs="Arial"/>
          <w:sz w:val="24"/>
          <w:szCs w:val="24"/>
        </w:rPr>
        <w:t xml:space="preserve"> </w:t>
      </w:r>
    </w:p>
    <w:p w14:paraId="38416A8A" w14:textId="77777777" w:rsidR="00F153BB" w:rsidRPr="00D14A59" w:rsidRDefault="00F153B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First Steps</w:t>
      </w:r>
    </w:p>
    <w:p w14:paraId="40A0F332" w14:textId="77777777" w:rsidR="00F153BB" w:rsidRPr="00D14A59" w:rsidRDefault="00F243D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 xml:space="preserve">Who to invite, </w:t>
      </w:r>
    </w:p>
    <w:p w14:paraId="799E8E71" w14:textId="77777777" w:rsidR="00F153BB" w:rsidRPr="00D14A59" w:rsidRDefault="00D838CC"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A</w:t>
      </w:r>
      <w:r w:rsidR="00430D5C" w:rsidRPr="00D14A59">
        <w:rPr>
          <w:rFonts w:ascii="Arial" w:hAnsi="Arial" w:cs="Arial"/>
          <w:sz w:val="24"/>
          <w:szCs w:val="24"/>
        </w:rPr>
        <w:t>dvertising</w:t>
      </w:r>
      <w:r w:rsidR="00EB77BC" w:rsidRPr="00D14A59">
        <w:rPr>
          <w:rFonts w:ascii="Arial" w:hAnsi="Arial" w:cs="Arial"/>
          <w:sz w:val="24"/>
          <w:szCs w:val="24"/>
        </w:rPr>
        <w:t xml:space="preserve">, </w:t>
      </w:r>
    </w:p>
    <w:p w14:paraId="52CB779E" w14:textId="77777777" w:rsidR="00F153BB" w:rsidRPr="00D14A59" w:rsidRDefault="00F243DB"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W</w:t>
      </w:r>
      <w:r w:rsidR="00EB77BC" w:rsidRPr="00D14A59">
        <w:rPr>
          <w:rFonts w:ascii="Arial" w:hAnsi="Arial" w:cs="Arial"/>
          <w:sz w:val="24"/>
          <w:szCs w:val="24"/>
        </w:rPr>
        <w:t xml:space="preserve">here </w:t>
      </w:r>
      <w:r w:rsidRPr="00D14A59">
        <w:rPr>
          <w:rFonts w:ascii="Arial" w:hAnsi="Arial" w:cs="Arial"/>
          <w:sz w:val="24"/>
          <w:szCs w:val="24"/>
        </w:rPr>
        <w:t xml:space="preserve">and when </w:t>
      </w:r>
      <w:r w:rsidR="00EB77BC" w:rsidRPr="00D14A59">
        <w:rPr>
          <w:rFonts w:ascii="Arial" w:hAnsi="Arial" w:cs="Arial"/>
          <w:sz w:val="24"/>
          <w:szCs w:val="24"/>
        </w:rPr>
        <w:t>to meet</w:t>
      </w:r>
    </w:p>
    <w:p w14:paraId="62B8B7E5" w14:textId="77777777" w:rsidR="00A13A5A" w:rsidRPr="00D14A59" w:rsidRDefault="00D838CC" w:rsidP="00F153BB">
      <w:pPr>
        <w:pStyle w:val="ListParagraph"/>
        <w:numPr>
          <w:ilvl w:val="1"/>
          <w:numId w:val="25"/>
        </w:numPr>
        <w:spacing w:after="0"/>
        <w:rPr>
          <w:rFonts w:ascii="Arial" w:hAnsi="Arial" w:cs="Arial"/>
          <w:sz w:val="24"/>
          <w:szCs w:val="24"/>
        </w:rPr>
      </w:pPr>
      <w:r w:rsidRPr="00D14A59">
        <w:rPr>
          <w:rFonts w:ascii="Arial" w:hAnsi="Arial" w:cs="Arial"/>
          <w:sz w:val="24"/>
          <w:szCs w:val="24"/>
        </w:rPr>
        <w:t>The question of d</w:t>
      </w:r>
      <w:r w:rsidR="00F153BB" w:rsidRPr="00D14A59">
        <w:rPr>
          <w:rFonts w:ascii="Arial" w:hAnsi="Arial" w:cs="Arial"/>
          <w:sz w:val="24"/>
          <w:szCs w:val="24"/>
        </w:rPr>
        <w:t>ues</w:t>
      </w:r>
    </w:p>
    <w:p w14:paraId="6373C1AD" w14:textId="77777777" w:rsidR="00741DFE" w:rsidRPr="00D14A59" w:rsidRDefault="00741DFE" w:rsidP="006B0B54">
      <w:pPr>
        <w:pStyle w:val="ListParagraph"/>
        <w:numPr>
          <w:ilvl w:val="0"/>
          <w:numId w:val="25"/>
        </w:numPr>
        <w:spacing w:after="0"/>
        <w:rPr>
          <w:rFonts w:ascii="Arial" w:hAnsi="Arial" w:cs="Arial"/>
          <w:sz w:val="24"/>
          <w:szCs w:val="24"/>
        </w:rPr>
      </w:pPr>
      <w:r w:rsidRPr="00D14A59">
        <w:rPr>
          <w:rFonts w:ascii="Arial" w:hAnsi="Arial" w:cs="Arial"/>
          <w:sz w:val="24"/>
          <w:szCs w:val="24"/>
        </w:rPr>
        <w:t>How to Keep Going</w:t>
      </w:r>
    </w:p>
    <w:p w14:paraId="6ADA02DB" w14:textId="77777777" w:rsidR="00EB77BC" w:rsidRPr="00D14A59"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Running the club</w:t>
      </w:r>
      <w:r w:rsidR="00D838CC" w:rsidRPr="00D14A59">
        <w:rPr>
          <w:rFonts w:ascii="Arial" w:hAnsi="Arial" w:cs="Arial"/>
          <w:sz w:val="24"/>
          <w:szCs w:val="24"/>
        </w:rPr>
        <w:t xml:space="preserve"> and your Executive</w:t>
      </w:r>
    </w:p>
    <w:p w14:paraId="48AC72CF" w14:textId="77777777" w:rsidR="00A13A5A" w:rsidRPr="00D14A59" w:rsidRDefault="00EB77BC"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Meetings</w:t>
      </w:r>
      <w:r w:rsidR="00A13A5A" w:rsidRPr="00D14A59">
        <w:rPr>
          <w:rFonts w:ascii="Arial" w:hAnsi="Arial" w:cs="Arial"/>
          <w:sz w:val="24"/>
          <w:szCs w:val="24"/>
        </w:rPr>
        <w:t xml:space="preserve"> </w:t>
      </w:r>
    </w:p>
    <w:p w14:paraId="1ABD54BB" w14:textId="77777777" w:rsidR="00A13A5A" w:rsidRPr="00D14A59"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Program ideas</w:t>
      </w:r>
    </w:p>
    <w:p w14:paraId="6C684221" w14:textId="77777777" w:rsidR="00D838CC" w:rsidRPr="00D14A59" w:rsidRDefault="00D838CC"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Interest Groups</w:t>
      </w:r>
    </w:p>
    <w:p w14:paraId="76BDCEAA" w14:textId="77777777" w:rsidR="00A13A5A" w:rsidRDefault="00A13A5A" w:rsidP="006B0B54">
      <w:pPr>
        <w:pStyle w:val="ListParagraph"/>
        <w:numPr>
          <w:ilvl w:val="1"/>
          <w:numId w:val="25"/>
        </w:numPr>
        <w:spacing w:after="0"/>
        <w:rPr>
          <w:rFonts w:ascii="Arial" w:hAnsi="Arial" w:cs="Arial"/>
          <w:sz w:val="24"/>
          <w:szCs w:val="24"/>
        </w:rPr>
      </w:pPr>
      <w:r w:rsidRPr="00D14A59">
        <w:rPr>
          <w:rFonts w:ascii="Arial" w:hAnsi="Arial" w:cs="Arial"/>
          <w:sz w:val="24"/>
          <w:szCs w:val="24"/>
        </w:rPr>
        <w:t>Fundraising ideas</w:t>
      </w:r>
    </w:p>
    <w:p w14:paraId="6AAE5880" w14:textId="77777777" w:rsidR="003C0C93" w:rsidRPr="00D14A59" w:rsidRDefault="003C0C93" w:rsidP="006B0B54">
      <w:pPr>
        <w:pStyle w:val="ListParagraph"/>
        <w:numPr>
          <w:ilvl w:val="1"/>
          <w:numId w:val="25"/>
        </w:numPr>
        <w:spacing w:after="0"/>
        <w:rPr>
          <w:rFonts w:ascii="Arial" w:hAnsi="Arial" w:cs="Arial"/>
          <w:sz w:val="24"/>
          <w:szCs w:val="24"/>
        </w:rPr>
      </w:pPr>
      <w:r>
        <w:rPr>
          <w:rFonts w:ascii="Arial" w:hAnsi="Arial" w:cs="Arial"/>
          <w:sz w:val="24"/>
          <w:szCs w:val="24"/>
        </w:rPr>
        <w:t>Advocacy</w:t>
      </w:r>
    </w:p>
    <w:p w14:paraId="3D86135F" w14:textId="77777777" w:rsidR="00B3107D" w:rsidRPr="00D14A59" w:rsidRDefault="00B3107D" w:rsidP="00D14A59">
      <w:pPr>
        <w:spacing w:after="0"/>
        <w:ind w:left="360"/>
        <w:rPr>
          <w:rFonts w:ascii="Arial" w:hAnsi="Arial" w:cs="Arial"/>
          <w:sz w:val="24"/>
          <w:szCs w:val="24"/>
        </w:rPr>
      </w:pPr>
      <w:r w:rsidRPr="00D14A59">
        <w:rPr>
          <w:rFonts w:ascii="Arial" w:hAnsi="Arial" w:cs="Arial"/>
          <w:sz w:val="24"/>
          <w:szCs w:val="24"/>
        </w:rPr>
        <w:t>Appendices</w:t>
      </w:r>
    </w:p>
    <w:p w14:paraId="10053FAF" w14:textId="77777777" w:rsidR="00506DC9" w:rsidRPr="00D14A59" w:rsidRDefault="00506DC9"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CFUW/GWI Structure</w:t>
      </w:r>
    </w:p>
    <w:p w14:paraId="5BA1FA6D" w14:textId="77777777" w:rsidR="00B3107D" w:rsidRPr="00D14A59"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How To Attract Members</w:t>
      </w:r>
    </w:p>
    <w:p w14:paraId="70111C69" w14:textId="77777777" w:rsidR="00B3107D"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Fundraising Ideas</w:t>
      </w:r>
    </w:p>
    <w:p w14:paraId="269B9BF9" w14:textId="279E4FA1" w:rsidR="00506DC9" w:rsidRPr="00D14A59" w:rsidRDefault="00506DC9" w:rsidP="00506DC9">
      <w:pPr>
        <w:pStyle w:val="ListParagraph"/>
        <w:numPr>
          <w:ilvl w:val="0"/>
          <w:numId w:val="67"/>
        </w:numPr>
        <w:spacing w:after="0"/>
        <w:rPr>
          <w:rFonts w:ascii="Arial" w:hAnsi="Arial" w:cs="Arial"/>
          <w:sz w:val="24"/>
          <w:szCs w:val="24"/>
        </w:rPr>
      </w:pPr>
      <w:r w:rsidRPr="00506DC9">
        <w:rPr>
          <w:rFonts w:ascii="Arial" w:hAnsi="Arial" w:cs="Arial"/>
          <w:sz w:val="24"/>
          <w:szCs w:val="24"/>
        </w:rPr>
        <w:t>S</w:t>
      </w:r>
      <w:r>
        <w:rPr>
          <w:rFonts w:ascii="Arial" w:hAnsi="Arial" w:cs="Arial"/>
          <w:sz w:val="24"/>
          <w:szCs w:val="24"/>
        </w:rPr>
        <w:t>tarting and Energizing an Issues Group</w:t>
      </w:r>
    </w:p>
    <w:p w14:paraId="36D3469A" w14:textId="77777777" w:rsidR="00B3107D" w:rsidRPr="00D14A59" w:rsidRDefault="00B3107D" w:rsidP="00506DC9">
      <w:pPr>
        <w:pStyle w:val="ListParagraph"/>
        <w:numPr>
          <w:ilvl w:val="0"/>
          <w:numId w:val="67"/>
        </w:numPr>
        <w:spacing w:after="0"/>
        <w:rPr>
          <w:rFonts w:ascii="Arial" w:hAnsi="Arial" w:cs="Arial"/>
          <w:sz w:val="24"/>
          <w:szCs w:val="24"/>
        </w:rPr>
      </w:pPr>
      <w:r w:rsidRPr="00D14A59">
        <w:rPr>
          <w:rFonts w:ascii="Arial" w:hAnsi="Arial" w:cs="Arial"/>
          <w:sz w:val="24"/>
          <w:szCs w:val="24"/>
        </w:rPr>
        <w:t>Program Ideas</w:t>
      </w:r>
    </w:p>
    <w:p w14:paraId="62484B86" w14:textId="77777777" w:rsidR="00B3107D" w:rsidRDefault="00B3107D">
      <w:pPr>
        <w:rPr>
          <w:rFonts w:ascii="Arial" w:hAnsi="Arial" w:cs="Arial"/>
        </w:rPr>
      </w:pPr>
      <w:r>
        <w:rPr>
          <w:rFonts w:ascii="Arial" w:hAnsi="Arial" w:cs="Arial"/>
        </w:rPr>
        <w:br w:type="page"/>
      </w:r>
    </w:p>
    <w:p w14:paraId="0A863BC2" w14:textId="77777777" w:rsidR="006B0B54" w:rsidRPr="005935D1" w:rsidRDefault="006B0B54">
      <w:pPr>
        <w:pStyle w:val="ListParagraph"/>
        <w:numPr>
          <w:ilvl w:val="0"/>
          <w:numId w:val="26"/>
        </w:numPr>
        <w:spacing w:after="0"/>
        <w:rPr>
          <w:rFonts w:ascii="Arial" w:hAnsi="Arial" w:cs="Arial"/>
          <w:b/>
          <w:sz w:val="28"/>
          <w:szCs w:val="28"/>
          <w:u w:val="single"/>
        </w:rPr>
      </w:pPr>
      <w:r w:rsidRPr="005935D1">
        <w:rPr>
          <w:rFonts w:ascii="Arial" w:hAnsi="Arial" w:cs="Arial"/>
          <w:b/>
          <w:sz w:val="28"/>
          <w:szCs w:val="28"/>
          <w:u w:val="single"/>
        </w:rPr>
        <w:lastRenderedPageBreak/>
        <w:t>The Big Picture</w:t>
      </w:r>
    </w:p>
    <w:p w14:paraId="5AAF406A" w14:textId="77777777" w:rsidR="00A52CE4" w:rsidRPr="000B45D4" w:rsidRDefault="00A52CE4" w:rsidP="000B45D4">
      <w:pPr>
        <w:spacing w:before="240" w:after="0"/>
        <w:ind w:left="1080"/>
        <w:rPr>
          <w:rFonts w:ascii="Arial" w:hAnsi="Arial" w:cs="Arial"/>
          <w:b/>
          <w:sz w:val="24"/>
          <w:szCs w:val="24"/>
          <w:u w:val="single"/>
        </w:rPr>
      </w:pPr>
    </w:p>
    <w:p w14:paraId="10471287" w14:textId="77777777" w:rsidR="00F502ED" w:rsidRPr="00F502ED" w:rsidRDefault="00F502ED">
      <w:pPr>
        <w:pStyle w:val="ListParagraph"/>
        <w:numPr>
          <w:ilvl w:val="1"/>
          <w:numId w:val="26"/>
        </w:numPr>
        <w:spacing w:after="0"/>
        <w:rPr>
          <w:rFonts w:ascii="Arial" w:hAnsi="Arial" w:cs="Arial"/>
          <w:b/>
          <w:sz w:val="24"/>
          <w:szCs w:val="24"/>
          <w:u w:val="single"/>
        </w:rPr>
      </w:pPr>
      <w:r w:rsidRPr="005935D1">
        <w:rPr>
          <w:rFonts w:ascii="Arial" w:hAnsi="Arial" w:cs="Arial"/>
          <w:b/>
          <w:sz w:val="24"/>
          <w:szCs w:val="24"/>
          <w:u w:val="single"/>
        </w:rPr>
        <w:t>About CFUW</w:t>
      </w:r>
      <w:r w:rsidR="001E2B99" w:rsidRPr="005935D1">
        <w:rPr>
          <w:rFonts w:ascii="Arial" w:hAnsi="Arial" w:cs="Arial"/>
          <w:b/>
          <w:sz w:val="24"/>
          <w:szCs w:val="24"/>
          <w:u w:val="single"/>
        </w:rPr>
        <w:t xml:space="preserve">   </w:t>
      </w:r>
    </w:p>
    <w:p w14:paraId="119E8DBA" w14:textId="77777777" w:rsidR="00B54091" w:rsidRPr="00F502ED" w:rsidRDefault="00B54091" w:rsidP="00C22D3F">
      <w:pPr>
        <w:shd w:val="clear" w:color="auto" w:fill="FFFFFF"/>
        <w:spacing w:line="240" w:lineRule="auto"/>
        <w:ind w:left="1080"/>
        <w:rPr>
          <w:rFonts w:ascii="Arial" w:eastAsia="Times New Roman" w:hAnsi="Arial" w:cs="Arial"/>
          <w:color w:val="444444"/>
          <w:lang w:eastAsia="en-CA"/>
        </w:rPr>
      </w:pPr>
      <w:r w:rsidRPr="00F502ED">
        <w:rPr>
          <w:rFonts w:ascii="Arial" w:eastAsia="Times New Roman" w:hAnsi="Arial" w:cs="Arial"/>
          <w:color w:val="444444"/>
          <w:lang w:eastAsia="en-CA"/>
        </w:rPr>
        <w:t>CFUW is a non-partisan, voluntary, self-funded organization with over 100 Clubs, located in every province across Canada. Since its founding in 1919, CFUW has been working to improve the status of women, and to promote human rights, public education, social justice, and peace. CFUW is the largest affiliate of the International Federation of University Women (IFUW</w:t>
      </w:r>
      <w:r w:rsidR="000C0964">
        <w:rPr>
          <w:rFonts w:ascii="Arial" w:eastAsia="Times New Roman" w:hAnsi="Arial" w:cs="Arial"/>
          <w:color w:val="444444"/>
          <w:lang w:eastAsia="en-CA"/>
        </w:rPr>
        <w:t>, now GWI</w:t>
      </w:r>
      <w:r w:rsidRPr="00F502ED">
        <w:rPr>
          <w:rFonts w:ascii="Arial" w:eastAsia="Times New Roman" w:hAnsi="Arial" w:cs="Arial"/>
          <w:color w:val="444444"/>
          <w:lang w:eastAsia="en-CA"/>
        </w:rPr>
        <w:t xml:space="preserve">), the leading girls’ and women’s global organization run by and for women, advocating for women’s rights, equality and empowerment through access to quality education and training up to the highest levels. </w:t>
      </w:r>
    </w:p>
    <w:p w14:paraId="0AAFD365" w14:textId="77777777" w:rsidR="00B54091" w:rsidRPr="00F502ED" w:rsidRDefault="00B54091" w:rsidP="00C22D3F">
      <w:pPr>
        <w:shd w:val="clear" w:color="auto" w:fill="FFFFFF"/>
        <w:spacing w:line="240" w:lineRule="auto"/>
        <w:ind w:left="1080"/>
        <w:rPr>
          <w:rFonts w:ascii="Arial" w:eastAsia="Times New Roman" w:hAnsi="Arial" w:cs="Arial"/>
          <w:color w:val="444444"/>
          <w:lang w:eastAsia="en-CA"/>
        </w:rPr>
      </w:pPr>
      <w:r w:rsidRPr="00F502ED">
        <w:rPr>
          <w:rFonts w:ascii="Arial" w:eastAsia="Times New Roman" w:hAnsi="Arial" w:cs="Arial"/>
          <w:color w:val="444444"/>
          <w:lang w:eastAsia="en-CA"/>
        </w:rPr>
        <w:t xml:space="preserve">CFUW/FCFDU works to advance the human rights of women and girls. </w:t>
      </w:r>
    </w:p>
    <w:p w14:paraId="164D6D5C"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1. Promote high standards of public education in Canada, advanced study and research by women, and sound concept of lifelong learning.</w:t>
      </w:r>
    </w:p>
    <w:p w14:paraId="33692795"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2. Advocate for the advancement of the status of women, human rights and the common good locally, nationally and internationally.</w:t>
      </w:r>
    </w:p>
    <w:p w14:paraId="64204BB4" w14:textId="77777777" w:rsidR="00B54091" w:rsidRPr="00C22D3F" w:rsidRDefault="00B54091" w:rsidP="00C22D3F">
      <w:pPr>
        <w:shd w:val="clear" w:color="auto" w:fill="FFFFFF"/>
        <w:spacing w:after="0" w:line="240" w:lineRule="auto"/>
        <w:ind w:left="1440"/>
        <w:rPr>
          <w:rFonts w:ascii="Arial" w:eastAsia="Times New Roman" w:hAnsi="Arial" w:cs="Arial"/>
          <w:color w:val="444444"/>
          <w:lang w:eastAsia="en-CA"/>
        </w:rPr>
      </w:pPr>
      <w:r w:rsidRPr="00C22D3F">
        <w:rPr>
          <w:rFonts w:ascii="Arial" w:eastAsia="Times New Roman" w:hAnsi="Arial" w:cs="Arial"/>
          <w:color w:val="444444"/>
          <w:lang w:eastAsia="en-CA"/>
        </w:rPr>
        <w:t>3. Promote cooperation, networking, support and understanding among women.</w:t>
      </w:r>
    </w:p>
    <w:p w14:paraId="46052AA8" w14:textId="77777777" w:rsidR="00B54091" w:rsidRPr="00C22D3F" w:rsidRDefault="00B54091" w:rsidP="00C22D3F">
      <w:pPr>
        <w:shd w:val="clear" w:color="auto" w:fill="FFFFFF"/>
        <w:spacing w:after="0" w:line="240" w:lineRule="auto"/>
        <w:ind w:left="1710" w:hanging="270"/>
        <w:rPr>
          <w:rFonts w:ascii="Arial" w:eastAsia="Times New Roman" w:hAnsi="Arial" w:cs="Arial"/>
          <w:color w:val="444444"/>
          <w:lang w:eastAsia="en-CA"/>
        </w:rPr>
      </w:pPr>
      <w:r w:rsidRPr="00C22D3F">
        <w:rPr>
          <w:rFonts w:ascii="Arial" w:eastAsia="Times New Roman" w:hAnsi="Arial" w:cs="Arial"/>
          <w:color w:val="444444"/>
          <w:lang w:eastAsia="en-CA"/>
        </w:rPr>
        <w:t>4. Encourage and enable women to apply their knowledge and skills in leadership and decision</w:t>
      </w:r>
      <w:r w:rsidRPr="00C22D3F">
        <w:rPr>
          <w:rFonts w:ascii="Cambria Math" w:eastAsia="Times New Roman" w:hAnsi="Cambria Math" w:cs="Cambria Math"/>
          <w:color w:val="444444"/>
          <w:lang w:eastAsia="en-CA"/>
        </w:rPr>
        <w:t>‐</w:t>
      </w:r>
      <w:r w:rsidRPr="00C22D3F">
        <w:rPr>
          <w:rFonts w:ascii="Arial" w:eastAsia="Times New Roman" w:hAnsi="Arial" w:cs="Arial"/>
          <w:color w:val="444444"/>
          <w:lang w:eastAsia="en-CA"/>
        </w:rPr>
        <w:t>making in all aspects of the political, social, cultural, educational and scientific fields.</w:t>
      </w:r>
    </w:p>
    <w:p w14:paraId="4F4248F2" w14:textId="77777777" w:rsidR="00C22D3F" w:rsidRDefault="00C22D3F" w:rsidP="00F502ED">
      <w:pPr>
        <w:shd w:val="clear" w:color="auto" w:fill="FFFFFF"/>
        <w:spacing w:line="240" w:lineRule="auto"/>
        <w:ind w:left="720"/>
        <w:outlineLvl w:val="1"/>
        <w:rPr>
          <w:rFonts w:ascii="Arial" w:eastAsia="Times New Roman" w:hAnsi="Arial" w:cs="Arial"/>
          <w:b/>
          <w:bCs/>
          <w:sz w:val="24"/>
          <w:szCs w:val="24"/>
          <w:lang w:eastAsia="en-CA"/>
        </w:rPr>
      </w:pPr>
    </w:p>
    <w:p w14:paraId="3CF5448E" w14:textId="77777777" w:rsidR="00F76E75" w:rsidRPr="00F502ED" w:rsidRDefault="00F76E75" w:rsidP="00C22D3F">
      <w:pPr>
        <w:shd w:val="clear" w:color="auto" w:fill="FFFFFF"/>
        <w:spacing w:line="240" w:lineRule="auto"/>
        <w:ind w:left="1080"/>
        <w:outlineLvl w:val="1"/>
        <w:rPr>
          <w:rFonts w:ascii="Arial" w:eastAsia="Times New Roman" w:hAnsi="Arial" w:cs="Arial"/>
          <w:b/>
          <w:bCs/>
          <w:sz w:val="24"/>
          <w:szCs w:val="24"/>
          <w:lang w:eastAsia="en-CA"/>
        </w:rPr>
      </w:pPr>
      <w:r w:rsidRPr="00F502ED">
        <w:rPr>
          <w:rFonts w:ascii="Arial" w:eastAsia="Times New Roman" w:hAnsi="Arial" w:cs="Arial"/>
          <w:b/>
          <w:bCs/>
          <w:sz w:val="24"/>
          <w:szCs w:val="24"/>
          <w:lang w:eastAsia="en-CA"/>
        </w:rPr>
        <w:t xml:space="preserve">National </w:t>
      </w:r>
      <w:r w:rsidR="00F502ED">
        <w:rPr>
          <w:rFonts w:ascii="Arial" w:eastAsia="Times New Roman" w:hAnsi="Arial" w:cs="Arial"/>
          <w:b/>
          <w:bCs/>
          <w:sz w:val="24"/>
          <w:szCs w:val="24"/>
          <w:lang w:eastAsia="en-CA"/>
        </w:rPr>
        <w:t>Organization:</w:t>
      </w:r>
      <w:r w:rsidRPr="00F502ED">
        <w:rPr>
          <w:rFonts w:ascii="Arial" w:eastAsia="Times New Roman" w:hAnsi="Arial" w:cs="Arial"/>
          <w:b/>
          <w:bCs/>
          <w:sz w:val="24"/>
          <w:szCs w:val="24"/>
          <w:lang w:eastAsia="en-CA"/>
        </w:rPr>
        <w:t> </w:t>
      </w:r>
    </w:p>
    <w:p w14:paraId="2853D0DB"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Informs the Government of Canada about CFUW/FCFDU policies on education, the status of women, human rights, justice, social and environmental issues </w:t>
      </w:r>
    </w:p>
    <w:p w14:paraId="32803029"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Provides members with opportunities to network at local, regional, provincial, national and international meetings </w:t>
      </w:r>
    </w:p>
    <w:p w14:paraId="7AC45D1F" w14:textId="77777777" w:rsidR="00F76E75" w:rsidRPr="00F502ED" w:rsidRDefault="00F76E75" w:rsidP="00C22D3F">
      <w:pPr>
        <w:numPr>
          <w:ilvl w:val="0"/>
          <w:numId w:val="30"/>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Supports the CFUW/FCFDU Charitable Trust which </w:t>
      </w:r>
    </w:p>
    <w:p w14:paraId="5A35725C" w14:textId="77777777" w:rsidR="00F76E75" w:rsidRPr="00F502ED" w:rsidRDefault="00F76E75" w:rsidP="00C22D3F">
      <w:pPr>
        <w:numPr>
          <w:ilvl w:val="1"/>
          <w:numId w:val="30"/>
        </w:numPr>
        <w:shd w:val="clear" w:color="auto" w:fill="FFFFFF"/>
        <w:tabs>
          <w:tab w:val="clear" w:pos="1440"/>
          <w:tab w:val="num" w:pos="2520"/>
        </w:tabs>
        <w:spacing w:before="100" w:beforeAutospacing="1" w:after="100" w:afterAutospacing="1" w:line="240" w:lineRule="auto"/>
        <w:ind w:left="1800"/>
        <w:rPr>
          <w:rFonts w:ascii="Arial" w:eastAsia="Times New Roman" w:hAnsi="Arial" w:cs="Arial"/>
          <w:color w:val="444444"/>
          <w:lang w:eastAsia="en-CA"/>
        </w:rPr>
      </w:pPr>
      <w:r w:rsidRPr="00F502ED">
        <w:rPr>
          <w:rFonts w:ascii="Arial" w:eastAsia="Times New Roman" w:hAnsi="Arial" w:cs="Arial"/>
          <w:color w:val="444444"/>
          <w:lang w:eastAsia="en-CA"/>
        </w:rPr>
        <w:t xml:space="preserve">Receives individual and Club donations </w:t>
      </w:r>
    </w:p>
    <w:p w14:paraId="4F711640" w14:textId="77777777" w:rsidR="00F76E75" w:rsidRPr="00F502ED" w:rsidRDefault="00F76E75" w:rsidP="00C22D3F">
      <w:pPr>
        <w:numPr>
          <w:ilvl w:val="1"/>
          <w:numId w:val="30"/>
        </w:numPr>
        <w:shd w:val="clear" w:color="auto" w:fill="FFFFFF"/>
        <w:tabs>
          <w:tab w:val="clear" w:pos="1440"/>
          <w:tab w:val="num" w:pos="2520"/>
        </w:tabs>
        <w:spacing w:before="100" w:beforeAutospacing="1" w:after="100" w:afterAutospacing="1" w:line="240" w:lineRule="auto"/>
        <w:ind w:left="1800"/>
        <w:rPr>
          <w:rFonts w:ascii="Arial" w:eastAsia="Times New Roman" w:hAnsi="Arial" w:cs="Arial"/>
          <w:color w:val="444444"/>
          <w:lang w:eastAsia="en-CA"/>
        </w:rPr>
      </w:pPr>
      <w:r w:rsidRPr="00F502ED">
        <w:rPr>
          <w:rFonts w:ascii="Arial" w:eastAsia="Times New Roman" w:hAnsi="Arial" w:cs="Arial"/>
          <w:color w:val="444444"/>
          <w:lang w:eastAsia="en-CA"/>
        </w:rPr>
        <w:t>Administers funds for</w:t>
      </w:r>
      <w:hyperlink r:id="rId9" w:history="1">
        <w:r w:rsidRPr="00F502ED">
          <w:rPr>
            <w:rFonts w:ascii="Times New Roman" w:eastAsia="Times New Roman" w:hAnsi="Times New Roman" w:cs="Times New Roman"/>
            <w:color w:val="3B96B6"/>
            <w:u w:val="single"/>
            <w:lang w:eastAsia="en-CA"/>
          </w:rPr>
          <w:t>:</w:t>
        </w:r>
      </w:hyperlink>
      <w:r w:rsidRPr="00F502ED">
        <w:rPr>
          <w:rFonts w:ascii="Arial" w:eastAsia="Times New Roman" w:hAnsi="Arial" w:cs="Arial"/>
          <w:color w:val="444444"/>
          <w:lang w:eastAsia="en-CA"/>
        </w:rPr>
        <w:t xml:space="preserve"> </w:t>
      </w:r>
    </w:p>
    <w:p w14:paraId="406F857E" w14:textId="77777777" w:rsidR="007F2150" w:rsidRPr="00F502ED" w:rsidRDefault="00F76E75" w:rsidP="00C22D3F">
      <w:pPr>
        <w:numPr>
          <w:ilvl w:val="2"/>
          <w:numId w:val="30"/>
        </w:numPr>
        <w:shd w:val="clear" w:color="auto" w:fill="FFFFFF"/>
        <w:tabs>
          <w:tab w:val="clear" w:pos="2160"/>
          <w:tab w:val="num" w:pos="3240"/>
        </w:tabs>
        <w:spacing w:before="100" w:beforeAutospacing="1" w:after="100" w:afterAutospacing="1" w:line="240" w:lineRule="auto"/>
        <w:rPr>
          <w:rFonts w:ascii="Arial" w:eastAsia="Times New Roman" w:hAnsi="Arial" w:cs="Arial"/>
          <w:color w:val="444444"/>
          <w:lang w:eastAsia="en-CA"/>
        </w:rPr>
      </w:pPr>
      <w:r w:rsidRPr="00F502ED">
        <w:rPr>
          <w:rFonts w:ascii="Arial" w:eastAsia="Times New Roman" w:hAnsi="Arial" w:cs="Arial"/>
          <w:color w:val="444444"/>
          <w:lang w:eastAsia="en-CA"/>
        </w:rPr>
        <w:t xml:space="preserve">Graduate Awards and Fellowships </w:t>
      </w:r>
    </w:p>
    <w:p w14:paraId="1161105D" w14:textId="77777777" w:rsidR="007018F7" w:rsidRPr="007F2150" w:rsidRDefault="00F76E75" w:rsidP="000B45D4">
      <w:pPr>
        <w:numPr>
          <w:ilvl w:val="2"/>
          <w:numId w:val="30"/>
        </w:numPr>
        <w:shd w:val="clear" w:color="auto" w:fill="FFFFFF"/>
        <w:tabs>
          <w:tab w:val="clear" w:pos="2160"/>
          <w:tab w:val="num" w:pos="3240"/>
        </w:tabs>
        <w:spacing w:before="100" w:beforeAutospacing="1" w:after="100" w:afterAutospacing="1" w:line="240" w:lineRule="auto"/>
        <w:rPr>
          <w:rFonts w:ascii="Arial" w:eastAsia="Times New Roman" w:hAnsi="Arial" w:cs="Arial"/>
          <w:color w:val="444444"/>
          <w:lang w:eastAsia="en-CA"/>
        </w:rPr>
      </w:pPr>
      <w:r w:rsidRPr="007F2150">
        <w:rPr>
          <w:rFonts w:ascii="Arial" w:eastAsia="Times New Roman" w:hAnsi="Arial" w:cs="Arial"/>
          <w:color w:val="444444"/>
          <w:lang w:eastAsia="en-CA"/>
        </w:rPr>
        <w:t>The Creative</w:t>
      </w:r>
      <w:r w:rsidR="007018F7" w:rsidRPr="007F2150">
        <w:rPr>
          <w:rFonts w:ascii="Arial" w:eastAsia="Times New Roman" w:hAnsi="Arial" w:cs="Arial"/>
          <w:color w:val="444444"/>
          <w:lang w:eastAsia="en-CA"/>
        </w:rPr>
        <w:t xml:space="preserve"> Arts </w:t>
      </w:r>
      <w:r w:rsidR="000C0964">
        <w:rPr>
          <w:rFonts w:ascii="Arial" w:eastAsia="Times New Roman" w:hAnsi="Arial" w:cs="Arial"/>
          <w:color w:val="444444"/>
          <w:lang w:eastAsia="en-CA"/>
        </w:rPr>
        <w:t xml:space="preserve">and </w:t>
      </w:r>
      <w:r w:rsidRPr="007F2150">
        <w:rPr>
          <w:rFonts w:ascii="Arial" w:eastAsia="Times New Roman" w:hAnsi="Arial" w:cs="Arial"/>
          <w:color w:val="444444"/>
          <w:lang w:eastAsia="en-CA"/>
        </w:rPr>
        <w:t>Music Award</w:t>
      </w:r>
      <w:r w:rsidR="007018F7" w:rsidRPr="007F2150">
        <w:rPr>
          <w:rFonts w:ascii="Arial" w:eastAsia="Times New Roman" w:hAnsi="Arial" w:cs="Arial"/>
          <w:color w:val="444444"/>
          <w:lang w:eastAsia="en-CA"/>
        </w:rPr>
        <w:t>, and Library Award</w:t>
      </w:r>
      <w:r w:rsidR="007018F7" w:rsidRPr="007F2150" w:rsidDel="007018F7">
        <w:rPr>
          <w:rFonts w:ascii="Arial" w:eastAsia="Times New Roman" w:hAnsi="Arial" w:cs="Arial"/>
          <w:color w:val="444444"/>
          <w:lang w:eastAsia="en-CA"/>
        </w:rPr>
        <w:t xml:space="preserve"> </w:t>
      </w:r>
    </w:p>
    <w:p w14:paraId="53BD6E3D" w14:textId="77777777" w:rsidR="00F76E75" w:rsidRPr="00F502ED" w:rsidRDefault="00F76E75" w:rsidP="00C22D3F">
      <w:pPr>
        <w:shd w:val="clear" w:color="auto" w:fill="FFFFFF"/>
        <w:spacing w:line="240" w:lineRule="auto"/>
        <w:ind w:left="1080"/>
        <w:outlineLvl w:val="1"/>
        <w:rPr>
          <w:rFonts w:ascii="Arial" w:eastAsia="Times New Roman" w:hAnsi="Arial" w:cs="Arial"/>
          <w:b/>
          <w:bCs/>
          <w:sz w:val="24"/>
          <w:szCs w:val="24"/>
          <w:lang w:eastAsia="en-CA"/>
        </w:rPr>
      </w:pPr>
      <w:r w:rsidRPr="00F502ED">
        <w:rPr>
          <w:rFonts w:ascii="Arial" w:eastAsia="Times New Roman" w:hAnsi="Arial" w:cs="Arial"/>
          <w:b/>
          <w:bCs/>
          <w:sz w:val="24"/>
          <w:szCs w:val="24"/>
          <w:lang w:eastAsia="en-CA"/>
        </w:rPr>
        <w:t>Local Clubs of CFUW/FCFDU:</w:t>
      </w:r>
    </w:p>
    <w:p w14:paraId="253B0BAE"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Provide opportunities for fellowship and support </w:t>
      </w:r>
    </w:p>
    <w:p w14:paraId="653BCCCE"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Hold meetings on educational, cultural and social issues with an emphasis on the status of women and girls </w:t>
      </w:r>
    </w:p>
    <w:p w14:paraId="422CD653"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Have special interest and study groups on a wide range of topics </w:t>
      </w:r>
    </w:p>
    <w:p w14:paraId="4D26FFAD"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Research and present resolutions for consideration at the CFUW/FCFDU Annual General Meeting </w:t>
      </w:r>
    </w:p>
    <w:p w14:paraId="6C2B5B4C" w14:textId="77777777" w:rsidR="00F76E75" w:rsidRPr="00F502ED"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Ensure that local MPs</w:t>
      </w:r>
      <w:hyperlink r:id="rId10"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MNAs</w:t>
      </w:r>
      <w:hyperlink r:id="rId11"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MLAs</w:t>
      </w:r>
      <w:hyperlink r:id="rId12"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 MPPs are aware of CFUW</w:t>
      </w:r>
      <w:hyperlink r:id="rId13" w:history="1">
        <w:r w:rsidRPr="00F502ED">
          <w:rPr>
            <w:rFonts w:ascii="Arial" w:eastAsia="Times New Roman" w:hAnsi="Arial" w:cs="Arial"/>
            <w:color w:val="000000"/>
            <w:u w:val="single"/>
            <w:lang w:eastAsia="en-CA"/>
          </w:rPr>
          <w:t>/</w:t>
        </w:r>
      </w:hyperlink>
      <w:r w:rsidRPr="00F502ED">
        <w:rPr>
          <w:rFonts w:ascii="Arial" w:eastAsia="Times New Roman" w:hAnsi="Arial" w:cs="Arial"/>
          <w:color w:val="444444"/>
          <w:lang w:eastAsia="en-CA"/>
        </w:rPr>
        <w:t xml:space="preserve">FCFDU policies </w:t>
      </w:r>
    </w:p>
    <w:p w14:paraId="565A6F70" w14:textId="77777777" w:rsidR="00B54091" w:rsidRDefault="00F76E75" w:rsidP="00C22D3F">
      <w:pPr>
        <w:numPr>
          <w:ilvl w:val="0"/>
          <w:numId w:val="31"/>
        </w:numPr>
        <w:shd w:val="clear" w:color="auto" w:fill="FFFFFF"/>
        <w:tabs>
          <w:tab w:val="clear" w:pos="720"/>
          <w:tab w:val="num" w:pos="1800"/>
        </w:tabs>
        <w:spacing w:before="100" w:beforeAutospacing="1" w:after="100" w:afterAutospacing="1" w:line="240" w:lineRule="auto"/>
        <w:ind w:left="1440"/>
        <w:rPr>
          <w:rFonts w:ascii="Arial" w:eastAsia="Times New Roman" w:hAnsi="Arial" w:cs="Arial"/>
          <w:color w:val="444444"/>
          <w:lang w:eastAsia="en-CA"/>
        </w:rPr>
      </w:pPr>
      <w:r w:rsidRPr="00F502ED">
        <w:rPr>
          <w:rFonts w:ascii="Arial" w:eastAsia="Times New Roman" w:hAnsi="Arial" w:cs="Arial"/>
          <w:color w:val="444444"/>
          <w:lang w:eastAsia="en-CA"/>
        </w:rPr>
        <w:t xml:space="preserve">Advocate for CFUW policies at the local level </w:t>
      </w:r>
    </w:p>
    <w:p w14:paraId="66720D34" w14:textId="77777777" w:rsidR="007F2150" w:rsidRDefault="007F2150"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r>
        <w:rPr>
          <w:rFonts w:ascii="Arial" w:eastAsia="Times New Roman" w:hAnsi="Arial" w:cs="Arial"/>
          <w:color w:val="444444"/>
          <w:lang w:eastAsia="en-CA"/>
        </w:rPr>
        <w:t xml:space="preserve">CFUW/GWI Structure: See </w:t>
      </w:r>
      <w:r w:rsidR="00897EB4" w:rsidRPr="00897EB4">
        <w:rPr>
          <w:rFonts w:ascii="Arial" w:eastAsia="Times New Roman" w:hAnsi="Arial" w:cs="Arial"/>
          <w:b/>
          <w:color w:val="444444"/>
          <w:lang w:eastAsia="en-CA"/>
        </w:rPr>
        <w:t>Appendix 3</w:t>
      </w:r>
    </w:p>
    <w:p w14:paraId="407164D9" w14:textId="77777777" w:rsidR="000B5668" w:rsidRDefault="000B5668"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r>
        <w:rPr>
          <w:rFonts w:ascii="Arial" w:eastAsia="Times New Roman" w:hAnsi="Arial" w:cs="Arial"/>
          <w:color w:val="444444"/>
          <w:lang w:eastAsia="en-CA"/>
        </w:rPr>
        <w:t>Note: A complete directory of the National organization and all local clubs is published each year and sent to all clubs in late August.</w:t>
      </w:r>
    </w:p>
    <w:p w14:paraId="5936B451" w14:textId="77777777" w:rsidR="000B5668" w:rsidRPr="00F502ED" w:rsidRDefault="000B5668" w:rsidP="000B45D4">
      <w:pPr>
        <w:shd w:val="clear" w:color="auto" w:fill="FFFFFF"/>
        <w:spacing w:before="100" w:beforeAutospacing="1" w:after="100" w:afterAutospacing="1" w:line="240" w:lineRule="auto"/>
        <w:ind w:left="720"/>
        <w:rPr>
          <w:rFonts w:ascii="Arial" w:eastAsia="Times New Roman" w:hAnsi="Arial" w:cs="Arial"/>
          <w:color w:val="444444"/>
          <w:lang w:eastAsia="en-CA"/>
        </w:rPr>
      </w:pPr>
    </w:p>
    <w:p w14:paraId="22B07F50" w14:textId="77777777" w:rsidR="007F2150" w:rsidRDefault="007F2150" w:rsidP="000B45D4">
      <w:pPr>
        <w:pStyle w:val="ListParagraph"/>
        <w:numPr>
          <w:ilvl w:val="1"/>
          <w:numId w:val="26"/>
        </w:numPr>
        <w:spacing w:after="0"/>
        <w:rPr>
          <w:rFonts w:ascii="Arial" w:hAnsi="Arial" w:cs="Arial"/>
          <w:b/>
          <w:sz w:val="24"/>
          <w:szCs w:val="24"/>
          <w:u w:val="single"/>
        </w:rPr>
      </w:pPr>
      <w:r w:rsidRPr="005935D1">
        <w:rPr>
          <w:rFonts w:ascii="Arial" w:hAnsi="Arial" w:cs="Arial"/>
          <w:b/>
          <w:sz w:val="24"/>
          <w:szCs w:val="24"/>
          <w:u w:val="single"/>
        </w:rPr>
        <w:lastRenderedPageBreak/>
        <w:t xml:space="preserve">About </w:t>
      </w:r>
      <w:r w:rsidR="000C0964">
        <w:rPr>
          <w:rFonts w:ascii="Arial" w:hAnsi="Arial" w:cs="Arial"/>
          <w:b/>
          <w:sz w:val="24"/>
          <w:szCs w:val="24"/>
          <w:u w:val="single"/>
        </w:rPr>
        <w:t>IFUW/</w:t>
      </w:r>
      <w:r>
        <w:rPr>
          <w:rFonts w:ascii="Arial" w:hAnsi="Arial" w:cs="Arial"/>
          <w:b/>
          <w:sz w:val="24"/>
          <w:szCs w:val="24"/>
          <w:u w:val="single"/>
        </w:rPr>
        <w:t>GWI</w:t>
      </w:r>
      <w:r w:rsidRPr="005935D1">
        <w:rPr>
          <w:rFonts w:ascii="Arial" w:hAnsi="Arial" w:cs="Arial"/>
          <w:b/>
          <w:sz w:val="24"/>
          <w:szCs w:val="24"/>
          <w:u w:val="single"/>
        </w:rPr>
        <w:t xml:space="preserve">  </w:t>
      </w:r>
    </w:p>
    <w:p w14:paraId="6810EB83" w14:textId="77777777" w:rsidR="007F2150" w:rsidRPr="000B45D4" w:rsidRDefault="007F2150" w:rsidP="000B45D4">
      <w:pPr>
        <w:shd w:val="clear" w:color="auto" w:fill="FFFFFF"/>
        <w:spacing w:before="100" w:beforeAutospacing="1" w:after="120" w:line="240" w:lineRule="auto"/>
        <w:ind w:left="720"/>
        <w:rPr>
          <w:rFonts w:ascii="Arial" w:eastAsia="Times New Roman" w:hAnsi="Arial" w:cs="Arial"/>
          <w:lang w:val="en-US" w:eastAsia="en-CA"/>
        </w:rPr>
      </w:pPr>
      <w:r w:rsidRPr="000B45D4">
        <w:rPr>
          <w:rFonts w:ascii="Arial" w:eastAsia="Times New Roman" w:hAnsi="Arial" w:cs="Arial"/>
          <w:bCs/>
          <w:lang w:val="en-US" w:eastAsia="en-CA"/>
        </w:rPr>
        <w:t xml:space="preserve">Graduate Women International (GWI), founded in 1919 as the International Federation of University (IFUW), is a worldwide, non-governmental </w:t>
      </w:r>
      <w:r w:rsidR="000C0964" w:rsidRPr="000B45D4">
        <w:rPr>
          <w:rFonts w:ascii="Arial" w:eastAsia="Times New Roman" w:hAnsi="Arial" w:cs="Arial"/>
          <w:bCs/>
          <w:lang w:val="en-US" w:eastAsia="en-CA"/>
        </w:rPr>
        <w:t>organization</w:t>
      </w:r>
      <w:r w:rsidRPr="000B45D4">
        <w:rPr>
          <w:rFonts w:ascii="Arial" w:eastAsia="Times New Roman" w:hAnsi="Arial" w:cs="Arial"/>
          <w:bCs/>
          <w:lang w:val="en-US" w:eastAsia="en-CA"/>
        </w:rPr>
        <w:t xml:space="preserve"> of women graduates, whose purpose is to:</w:t>
      </w:r>
    </w:p>
    <w:p w14:paraId="6C27FD6B" w14:textId="77777777" w:rsidR="007F2150" w:rsidRPr="000B45D4" w:rsidRDefault="007F2150" w:rsidP="000B45D4">
      <w:pPr>
        <w:numPr>
          <w:ilvl w:val="0"/>
          <w:numId w:val="38"/>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 lifelong education for women and girls;</w:t>
      </w:r>
    </w:p>
    <w:p w14:paraId="5531E33D" w14:textId="77777777" w:rsidR="007F2150" w:rsidRPr="000B45D4" w:rsidRDefault="007F2150" w:rsidP="000B45D4">
      <w:pPr>
        <w:numPr>
          <w:ilvl w:val="0"/>
          <w:numId w:val="38"/>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 international cooperation, friendship, peace and respect for human rights for all, irrespective of their age, race, nationality, religion, political opinion, gender and sexual orientation or other status;</w:t>
      </w:r>
    </w:p>
    <w:p w14:paraId="75E76E41" w14:textId="77777777" w:rsidR="007F2150" w:rsidRPr="000B45D4" w:rsidRDefault="007F2150" w:rsidP="000B45D4">
      <w:pPr>
        <w:numPr>
          <w:ilvl w:val="0"/>
          <w:numId w:val="38"/>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Advocate for the advancement of the status of women and girls; and</w:t>
      </w:r>
    </w:p>
    <w:p w14:paraId="4A7D9E50" w14:textId="77777777" w:rsidR="007F2150" w:rsidRPr="000B45D4" w:rsidRDefault="007F2150" w:rsidP="000B45D4">
      <w:pPr>
        <w:numPr>
          <w:ilvl w:val="0"/>
          <w:numId w:val="38"/>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Encourage and enable women and girls to apply their knowledge and skills in leadership and decision-making in all forms of public and private life.</w:t>
      </w:r>
    </w:p>
    <w:p w14:paraId="502F2FB7" w14:textId="77777777" w:rsidR="007F2150" w:rsidRPr="000B45D4" w:rsidRDefault="007F2150" w:rsidP="000B45D4">
      <w:pPr>
        <w:shd w:val="clear" w:color="auto" w:fill="FFFFFF"/>
        <w:spacing w:after="120" w:line="390" w:lineRule="atLeast"/>
        <w:ind w:left="720"/>
        <w:rPr>
          <w:rFonts w:ascii="Arial" w:eastAsia="Times New Roman" w:hAnsi="Arial" w:cs="Arial"/>
          <w:lang w:val="en-US" w:eastAsia="en-CA"/>
        </w:rPr>
      </w:pPr>
      <w:r w:rsidRPr="000B45D4">
        <w:rPr>
          <w:rFonts w:ascii="Arial" w:eastAsia="Times New Roman" w:hAnsi="Arial" w:cs="Arial"/>
          <w:b/>
          <w:bCs/>
          <w:lang w:val="en-US" w:eastAsia="en-CA"/>
        </w:rPr>
        <w:t>To achieve these aims GWI:</w:t>
      </w:r>
    </w:p>
    <w:p w14:paraId="3D46525A" w14:textId="77777777" w:rsidR="007F2150" w:rsidRPr="000B45D4" w:rsidRDefault="007F2150" w:rsidP="000B45D4">
      <w:pPr>
        <w:numPr>
          <w:ilvl w:val="0"/>
          <w:numId w:val="39"/>
        </w:numPr>
        <w:shd w:val="clear" w:color="auto" w:fill="FFFFFF"/>
        <w:tabs>
          <w:tab w:val="clear" w:pos="720"/>
          <w:tab w:val="num" w:pos="1440"/>
        </w:tabs>
        <w:spacing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Represent</w:t>
      </w:r>
      <w:r>
        <w:rPr>
          <w:rFonts w:ascii="Arial" w:eastAsia="Times New Roman" w:hAnsi="Arial" w:cs="Arial"/>
          <w:lang w:val="en-US" w:eastAsia="en-CA"/>
        </w:rPr>
        <w:t>s</w:t>
      </w:r>
      <w:r w:rsidRPr="000B45D4">
        <w:rPr>
          <w:rFonts w:ascii="Arial" w:eastAsia="Times New Roman" w:hAnsi="Arial" w:cs="Arial"/>
          <w:lang w:val="en-US" w:eastAsia="en-CA"/>
        </w:rPr>
        <w:t xml:space="preserve"> and advocate</w:t>
      </w:r>
      <w:r>
        <w:rPr>
          <w:rFonts w:ascii="Arial" w:eastAsia="Times New Roman" w:hAnsi="Arial" w:cs="Arial"/>
          <w:lang w:val="en-US" w:eastAsia="en-CA"/>
        </w:rPr>
        <w:t>s</w:t>
      </w:r>
      <w:r w:rsidRPr="000B45D4">
        <w:rPr>
          <w:rFonts w:ascii="Arial" w:eastAsia="Times New Roman" w:hAnsi="Arial" w:cs="Arial"/>
          <w:lang w:val="en-US" w:eastAsia="en-CA"/>
        </w:rPr>
        <w:t xml:space="preserve"> the views of graduate women in international fora;</w:t>
      </w:r>
    </w:p>
    <w:p w14:paraId="4DD21C7D" w14:textId="77777777" w:rsidR="007F2150" w:rsidRPr="000B45D4" w:rsidRDefault="007F2150" w:rsidP="000B45D4">
      <w:pPr>
        <w:numPr>
          <w:ilvl w:val="0"/>
          <w:numId w:val="39"/>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Enable</w:t>
      </w:r>
      <w:r>
        <w:rPr>
          <w:rFonts w:ascii="Arial" w:eastAsia="Times New Roman" w:hAnsi="Arial" w:cs="Arial"/>
          <w:lang w:val="en-US" w:eastAsia="en-CA"/>
        </w:rPr>
        <w:t>s</w:t>
      </w:r>
      <w:r w:rsidRPr="000B45D4">
        <w:rPr>
          <w:rFonts w:ascii="Arial" w:eastAsia="Times New Roman" w:hAnsi="Arial" w:cs="Arial"/>
          <w:lang w:val="en-US" w:eastAsia="en-CA"/>
        </w:rPr>
        <w:t xml:space="preserve"> graduate women to use their expertise to effect change at all levels;</w:t>
      </w:r>
    </w:p>
    <w:p w14:paraId="109BC06E" w14:textId="77777777" w:rsidR="007F2150" w:rsidRPr="000B45D4" w:rsidRDefault="007F2150" w:rsidP="000B45D4">
      <w:pPr>
        <w:numPr>
          <w:ilvl w:val="0"/>
          <w:numId w:val="39"/>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Provide</w:t>
      </w:r>
      <w:r>
        <w:rPr>
          <w:rFonts w:ascii="Arial" w:eastAsia="Times New Roman" w:hAnsi="Arial" w:cs="Arial"/>
          <w:lang w:val="en-US" w:eastAsia="en-CA"/>
        </w:rPr>
        <w:t>s</w:t>
      </w:r>
      <w:r w:rsidRPr="000B45D4">
        <w:rPr>
          <w:rFonts w:ascii="Arial" w:eastAsia="Times New Roman" w:hAnsi="Arial" w:cs="Arial"/>
          <w:lang w:val="en-US" w:eastAsia="en-CA"/>
        </w:rPr>
        <w:t xml:space="preserve"> an interdisciplinary approach to issues; and</w:t>
      </w:r>
    </w:p>
    <w:p w14:paraId="4231E758" w14:textId="77777777" w:rsidR="007F2150" w:rsidRPr="000B45D4" w:rsidRDefault="007F2150" w:rsidP="000B45D4">
      <w:pPr>
        <w:numPr>
          <w:ilvl w:val="0"/>
          <w:numId w:val="39"/>
        </w:numPr>
        <w:shd w:val="clear" w:color="auto" w:fill="FFFFFF"/>
        <w:tabs>
          <w:tab w:val="clear" w:pos="720"/>
          <w:tab w:val="num" w:pos="1440"/>
        </w:tabs>
        <w:spacing w:before="100" w:beforeAutospacing="1" w:after="0" w:line="240" w:lineRule="auto"/>
        <w:ind w:left="1440"/>
        <w:rPr>
          <w:rFonts w:ascii="Arial" w:eastAsia="Times New Roman" w:hAnsi="Arial" w:cs="Arial"/>
          <w:lang w:val="en-US" w:eastAsia="en-CA"/>
        </w:rPr>
      </w:pPr>
      <w:r w:rsidRPr="000B45D4">
        <w:rPr>
          <w:rFonts w:ascii="Arial" w:eastAsia="Times New Roman" w:hAnsi="Arial" w:cs="Arial"/>
          <w:lang w:val="en-US" w:eastAsia="en-CA"/>
        </w:rPr>
        <w:t>Promote</w:t>
      </w:r>
      <w:r>
        <w:rPr>
          <w:rFonts w:ascii="Arial" w:eastAsia="Times New Roman" w:hAnsi="Arial" w:cs="Arial"/>
          <w:lang w:val="en-US" w:eastAsia="en-CA"/>
        </w:rPr>
        <w:t>s</w:t>
      </w:r>
      <w:r w:rsidRPr="000B45D4">
        <w:rPr>
          <w:rFonts w:ascii="Arial" w:eastAsia="Times New Roman" w:hAnsi="Arial" w:cs="Arial"/>
          <w:lang w:val="en-US" w:eastAsia="en-CA"/>
        </w:rPr>
        <w:t xml:space="preserve"> cooperation, networking, support and understanding among graduate women.</w:t>
      </w:r>
    </w:p>
    <w:p w14:paraId="0F84FB54" w14:textId="77777777" w:rsidR="007F2150" w:rsidRPr="000B45D4" w:rsidRDefault="007F2150" w:rsidP="000B45D4">
      <w:pPr>
        <w:shd w:val="clear" w:color="auto" w:fill="FFFFFF"/>
        <w:spacing w:before="120" w:after="100" w:afterAutospacing="1" w:line="390" w:lineRule="atLeast"/>
        <w:ind w:left="720"/>
        <w:rPr>
          <w:rFonts w:ascii="Arial" w:eastAsia="Times New Roman" w:hAnsi="Arial" w:cs="Arial"/>
          <w:lang w:val="en-US" w:eastAsia="en-CA"/>
        </w:rPr>
      </w:pPr>
      <w:r>
        <w:rPr>
          <w:rFonts w:ascii="Arial" w:eastAsia="Times New Roman" w:hAnsi="Arial" w:cs="Arial"/>
          <w:b/>
          <w:bCs/>
          <w:lang w:val="en-US" w:eastAsia="en-CA"/>
        </w:rPr>
        <w:t>M</w:t>
      </w:r>
      <w:r w:rsidRPr="000B45D4">
        <w:rPr>
          <w:rFonts w:ascii="Arial" w:eastAsia="Times New Roman" w:hAnsi="Arial" w:cs="Arial"/>
          <w:b/>
          <w:bCs/>
          <w:lang w:val="en-US" w:eastAsia="en-CA"/>
        </w:rPr>
        <w:t>embers volunteer their expertise in a wide-range of community projects, for example:</w:t>
      </w:r>
    </w:p>
    <w:p w14:paraId="7BAA8F9E"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Literacy, financial literacy</w:t>
      </w:r>
      <w:r w:rsidR="000C0964">
        <w:rPr>
          <w:rFonts w:ascii="Arial" w:eastAsia="Times New Roman" w:hAnsi="Arial" w:cs="Arial"/>
          <w:lang w:val="en-US" w:eastAsia="en-CA"/>
        </w:rPr>
        <w:t xml:space="preserve"> </w:t>
      </w:r>
      <w:r w:rsidRPr="000B45D4">
        <w:rPr>
          <w:rFonts w:ascii="Arial" w:eastAsia="Times New Roman" w:hAnsi="Arial" w:cs="Arial"/>
          <w:lang w:val="en-US" w:eastAsia="en-CA"/>
        </w:rPr>
        <w:t xml:space="preserve">and vocational training </w:t>
      </w:r>
      <w:r w:rsidR="000C0964" w:rsidRPr="000B45D4">
        <w:rPr>
          <w:rFonts w:ascii="Arial" w:eastAsia="Times New Roman" w:hAnsi="Arial" w:cs="Arial"/>
          <w:lang w:val="en-US" w:eastAsia="en-CA"/>
        </w:rPr>
        <w:t>programs</w:t>
      </w:r>
      <w:r w:rsidRPr="000B45D4">
        <w:rPr>
          <w:rFonts w:ascii="Arial" w:eastAsia="Times New Roman" w:hAnsi="Arial" w:cs="Arial"/>
          <w:lang w:val="en-US" w:eastAsia="en-CA"/>
        </w:rPr>
        <w:t>;</w:t>
      </w:r>
    </w:p>
    <w:p w14:paraId="595492E3"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Mentoring and workshops to promote girls and women</w:t>
      </w:r>
      <w:r w:rsidRPr="000B45D4">
        <w:rPr>
          <w:rFonts w:ascii="Arial" w:eastAsia="Times New Roman" w:hAnsi="Arial" w:cs="Arial" w:hint="eastAsia"/>
          <w:lang w:val="en-US" w:eastAsia="en-CA"/>
        </w:rPr>
        <w:t>’</w:t>
      </w:r>
      <w:r w:rsidRPr="000B45D4">
        <w:rPr>
          <w:rFonts w:ascii="Arial" w:eastAsia="Times New Roman" w:hAnsi="Arial" w:cs="Arial"/>
          <w:lang w:val="en-US" w:eastAsia="en-CA"/>
        </w:rPr>
        <w:t>s skills and learning;</w:t>
      </w:r>
    </w:p>
    <w:p w14:paraId="1C93FD49" w14:textId="77777777" w:rsidR="007F2150" w:rsidRPr="000B45D4" w:rsidRDefault="000C0964"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Programs</w:t>
      </w:r>
      <w:r w:rsidR="007F2150" w:rsidRPr="000B45D4">
        <w:rPr>
          <w:rFonts w:ascii="Arial" w:eastAsia="Times New Roman" w:hAnsi="Arial" w:cs="Arial"/>
          <w:lang w:val="en-US" w:eastAsia="en-CA"/>
        </w:rPr>
        <w:t xml:space="preserve"> to promote women up to the highest levels; and </w:t>
      </w:r>
    </w:p>
    <w:p w14:paraId="7468A5CB" w14:textId="77777777" w:rsidR="007F2150" w:rsidRPr="000B45D4" w:rsidRDefault="007F2150" w:rsidP="000B45D4">
      <w:pPr>
        <w:numPr>
          <w:ilvl w:val="0"/>
          <w:numId w:val="40"/>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lang w:val="en-US" w:eastAsia="en-CA"/>
        </w:rPr>
      </w:pPr>
      <w:r w:rsidRPr="000B45D4">
        <w:rPr>
          <w:rFonts w:ascii="Arial" w:eastAsia="Times New Roman" w:hAnsi="Arial" w:cs="Arial"/>
          <w:lang w:val="en-US" w:eastAsia="en-CA"/>
        </w:rPr>
        <w:t>Campaigns to increase women</w:t>
      </w:r>
      <w:r w:rsidRPr="000B45D4">
        <w:rPr>
          <w:rFonts w:ascii="Arial" w:eastAsia="Times New Roman" w:hAnsi="Arial" w:cs="Arial" w:hint="eastAsia"/>
          <w:lang w:val="en-US" w:eastAsia="en-CA"/>
        </w:rPr>
        <w:t>’</w:t>
      </w:r>
      <w:r w:rsidRPr="000B45D4">
        <w:rPr>
          <w:rFonts w:ascii="Arial" w:eastAsia="Times New Roman" w:hAnsi="Arial" w:cs="Arial"/>
          <w:lang w:val="en-US" w:eastAsia="en-CA"/>
        </w:rPr>
        <w:t>s awareness of their rights.</w:t>
      </w:r>
    </w:p>
    <w:p w14:paraId="6DAD5980" w14:textId="77777777" w:rsidR="007F2150" w:rsidRPr="000B45D4" w:rsidRDefault="007F2150" w:rsidP="000B45D4">
      <w:pPr>
        <w:pStyle w:val="NormalWeb"/>
        <w:shd w:val="clear" w:color="auto" w:fill="FFFFFF"/>
        <w:ind w:left="720"/>
        <w:rPr>
          <w:rFonts w:ascii="Arial" w:hAnsi="Arial" w:cs="Arial"/>
          <w:sz w:val="22"/>
          <w:szCs w:val="22"/>
        </w:rPr>
      </w:pPr>
      <w:r w:rsidRPr="000B45D4">
        <w:rPr>
          <w:rFonts w:ascii="Arial" w:hAnsi="Arial" w:cs="Arial"/>
          <w:sz w:val="22"/>
          <w:szCs w:val="22"/>
        </w:rPr>
        <w:t>GWI has</w:t>
      </w:r>
      <w:r w:rsidR="000C0964">
        <w:rPr>
          <w:rFonts w:ascii="Arial" w:hAnsi="Arial" w:cs="Arial"/>
          <w:sz w:val="22"/>
          <w:szCs w:val="22"/>
        </w:rPr>
        <w:t xml:space="preserve"> </w:t>
      </w:r>
      <w:hyperlink r:id="rId14" w:history="1">
        <w:r w:rsidRPr="000B45D4">
          <w:rPr>
            <w:rStyle w:val="Hyperlink"/>
            <w:rFonts w:ascii="Arial" w:hAnsi="Arial" w:cs="Arial"/>
            <w:color w:val="auto"/>
            <w:sz w:val="22"/>
            <w:szCs w:val="22"/>
          </w:rPr>
          <w:t>national affiliates</w:t>
        </w:r>
      </w:hyperlink>
      <w:r w:rsidR="000C0964">
        <w:rPr>
          <w:rFonts w:ascii="Arial" w:hAnsi="Arial" w:cs="Arial"/>
          <w:sz w:val="22"/>
          <w:szCs w:val="22"/>
        </w:rPr>
        <w:t xml:space="preserve"> </w:t>
      </w:r>
      <w:r w:rsidRPr="000B45D4">
        <w:rPr>
          <w:rFonts w:ascii="Arial" w:hAnsi="Arial" w:cs="Arial"/>
          <w:sz w:val="22"/>
          <w:szCs w:val="22"/>
        </w:rPr>
        <w:t xml:space="preserve">in 60 countries and individual </w:t>
      </w:r>
      <w:hyperlink r:id="rId15" w:history="1">
        <w:r w:rsidRPr="000B45D4">
          <w:rPr>
            <w:rStyle w:val="Hyperlink"/>
            <w:rFonts w:ascii="Arial" w:hAnsi="Arial" w:cs="Arial"/>
            <w:color w:val="auto"/>
            <w:sz w:val="22"/>
            <w:szCs w:val="22"/>
          </w:rPr>
          <w:t>members</w:t>
        </w:r>
      </w:hyperlink>
      <w:r w:rsidRPr="000B45D4">
        <w:rPr>
          <w:rFonts w:ascii="Arial" w:hAnsi="Arial" w:cs="Arial"/>
          <w:sz w:val="22"/>
          <w:szCs w:val="22"/>
        </w:rPr>
        <w:t xml:space="preserve"> in more than 40 others. CFUW is the largest national affiliate of GWI</w:t>
      </w:r>
      <w:r w:rsidR="000C0964">
        <w:rPr>
          <w:rFonts w:ascii="Arial" w:hAnsi="Arial" w:cs="Arial"/>
          <w:sz w:val="22"/>
          <w:szCs w:val="22"/>
        </w:rPr>
        <w:t xml:space="preserve"> and pays 40% the fees collected from federates.</w:t>
      </w:r>
      <w:r w:rsidRPr="000B45D4">
        <w:rPr>
          <w:rFonts w:ascii="Arial" w:hAnsi="Arial" w:cs="Arial"/>
          <w:sz w:val="22"/>
          <w:szCs w:val="22"/>
        </w:rPr>
        <w:t>.</w:t>
      </w:r>
    </w:p>
    <w:p w14:paraId="2E4F6DF9" w14:textId="77777777" w:rsidR="007F2150" w:rsidRPr="000B45D4" w:rsidRDefault="007F2150" w:rsidP="000B45D4">
      <w:pPr>
        <w:spacing w:after="0"/>
        <w:rPr>
          <w:rFonts w:ascii="Arial" w:hAnsi="Arial" w:cs="Arial"/>
          <w:b/>
          <w:sz w:val="24"/>
          <w:szCs w:val="24"/>
          <w:u w:val="single"/>
        </w:rPr>
      </w:pPr>
    </w:p>
    <w:p w14:paraId="383AC7A5" w14:textId="77777777" w:rsidR="00E60E21" w:rsidRPr="006B0B54" w:rsidRDefault="00F243DB" w:rsidP="006B0B54">
      <w:pPr>
        <w:pStyle w:val="ListParagraph"/>
        <w:numPr>
          <w:ilvl w:val="0"/>
          <w:numId w:val="26"/>
        </w:numPr>
        <w:spacing w:after="0"/>
        <w:rPr>
          <w:rFonts w:ascii="Arial" w:hAnsi="Arial" w:cs="Arial"/>
          <w:b/>
          <w:sz w:val="28"/>
          <w:szCs w:val="28"/>
          <w:u w:val="single"/>
        </w:rPr>
      </w:pPr>
      <w:r>
        <w:rPr>
          <w:rFonts w:ascii="Arial" w:hAnsi="Arial" w:cs="Arial"/>
          <w:b/>
          <w:sz w:val="28"/>
          <w:szCs w:val="28"/>
          <w:u w:val="single"/>
        </w:rPr>
        <w:t>How to G</w:t>
      </w:r>
      <w:r w:rsidR="00E60E21" w:rsidRPr="006B0B54">
        <w:rPr>
          <w:rFonts w:ascii="Arial" w:hAnsi="Arial" w:cs="Arial"/>
          <w:b/>
          <w:sz w:val="28"/>
          <w:szCs w:val="28"/>
          <w:u w:val="single"/>
        </w:rPr>
        <w:t xml:space="preserve">et </w:t>
      </w:r>
      <w:r>
        <w:rPr>
          <w:rFonts w:ascii="Arial" w:hAnsi="Arial" w:cs="Arial"/>
          <w:b/>
          <w:sz w:val="28"/>
          <w:szCs w:val="28"/>
          <w:u w:val="single"/>
        </w:rPr>
        <w:t>S</w:t>
      </w:r>
      <w:r w:rsidR="00E60E21" w:rsidRPr="006B0B54">
        <w:rPr>
          <w:rFonts w:ascii="Arial" w:hAnsi="Arial" w:cs="Arial"/>
          <w:b/>
          <w:sz w:val="28"/>
          <w:szCs w:val="28"/>
          <w:u w:val="single"/>
        </w:rPr>
        <w:t>tarted</w:t>
      </w:r>
    </w:p>
    <w:p w14:paraId="4209C4C8" w14:textId="77777777" w:rsidR="00F153BB" w:rsidRPr="00304DAD" w:rsidRDefault="00F153BB" w:rsidP="00304DAD">
      <w:pPr>
        <w:pStyle w:val="ListParagraph"/>
        <w:numPr>
          <w:ilvl w:val="1"/>
          <w:numId w:val="27"/>
        </w:numPr>
        <w:spacing w:after="0"/>
        <w:rPr>
          <w:rFonts w:ascii="Arial" w:hAnsi="Arial" w:cs="Arial"/>
          <w:b/>
        </w:rPr>
      </w:pPr>
      <w:r w:rsidRPr="00304DAD">
        <w:rPr>
          <w:rFonts w:ascii="Arial" w:hAnsi="Arial" w:cs="Arial"/>
          <w:b/>
        </w:rPr>
        <w:t>First Steps</w:t>
      </w:r>
    </w:p>
    <w:p w14:paraId="0BCEFD35" w14:textId="77777777" w:rsidR="00E60E21" w:rsidRDefault="00F074BA" w:rsidP="00304DAD">
      <w:pPr>
        <w:pStyle w:val="ListParagraph"/>
        <w:numPr>
          <w:ilvl w:val="2"/>
          <w:numId w:val="27"/>
        </w:numPr>
        <w:spacing w:after="0"/>
        <w:rPr>
          <w:rFonts w:ascii="Arial" w:hAnsi="Arial" w:cs="Arial"/>
        </w:rPr>
      </w:pPr>
      <w:r>
        <w:rPr>
          <w:rFonts w:ascii="Arial" w:hAnsi="Arial" w:cs="Arial"/>
        </w:rPr>
        <w:t>You n</w:t>
      </w:r>
      <w:r w:rsidR="00E60E21" w:rsidRPr="00E60E21">
        <w:rPr>
          <w:rFonts w:ascii="Arial" w:hAnsi="Arial" w:cs="Arial"/>
        </w:rPr>
        <w:t xml:space="preserve">eed </w:t>
      </w:r>
      <w:r w:rsidR="00F243DB">
        <w:rPr>
          <w:rFonts w:ascii="Arial" w:hAnsi="Arial" w:cs="Arial"/>
        </w:rPr>
        <w:t>one person to be the</w:t>
      </w:r>
      <w:r w:rsidR="00E60E21" w:rsidRPr="00E60E21">
        <w:rPr>
          <w:rFonts w:ascii="Arial" w:hAnsi="Arial" w:cs="Arial"/>
        </w:rPr>
        <w:t xml:space="preserve"> main contact</w:t>
      </w:r>
      <w:r w:rsidR="00E60E21">
        <w:rPr>
          <w:rFonts w:ascii="Arial" w:hAnsi="Arial" w:cs="Arial"/>
        </w:rPr>
        <w:t xml:space="preserve">, and preferably </w:t>
      </w:r>
      <w:r w:rsidR="00E60E21" w:rsidRPr="00E60E21">
        <w:rPr>
          <w:rFonts w:ascii="Arial" w:hAnsi="Arial" w:cs="Arial"/>
        </w:rPr>
        <w:t>a few interested women</w:t>
      </w:r>
      <w:r w:rsidR="00152170">
        <w:rPr>
          <w:rFonts w:ascii="Arial" w:hAnsi="Arial" w:cs="Arial"/>
        </w:rPr>
        <w:t xml:space="preserve"> (It takes 10 to make an official CFUW Club)</w:t>
      </w:r>
      <w:r>
        <w:rPr>
          <w:rFonts w:ascii="Arial" w:hAnsi="Arial" w:cs="Arial"/>
        </w:rPr>
        <w:t>. You can advertise to get these women if you don’t have enough.</w:t>
      </w:r>
    </w:p>
    <w:p w14:paraId="1ED497D9" w14:textId="77777777" w:rsidR="00E60E21" w:rsidRPr="00E60E21" w:rsidRDefault="00F243DB" w:rsidP="00304DAD">
      <w:pPr>
        <w:pStyle w:val="ListParagraph"/>
        <w:numPr>
          <w:ilvl w:val="2"/>
          <w:numId w:val="27"/>
        </w:numPr>
        <w:spacing w:after="0"/>
        <w:rPr>
          <w:rFonts w:ascii="Arial" w:hAnsi="Arial" w:cs="Arial"/>
        </w:rPr>
      </w:pPr>
      <w:r>
        <w:rPr>
          <w:rFonts w:ascii="Arial" w:hAnsi="Arial" w:cs="Arial"/>
        </w:rPr>
        <w:t xml:space="preserve">First: </w:t>
      </w:r>
      <w:r w:rsidR="00E60E21">
        <w:rPr>
          <w:rFonts w:ascii="Arial" w:hAnsi="Arial" w:cs="Arial"/>
        </w:rPr>
        <w:t>Have an initial  planning meeting to decide:</w:t>
      </w:r>
    </w:p>
    <w:p w14:paraId="5CD21F25" w14:textId="77777777" w:rsidR="00E60E21" w:rsidRPr="00E56D66" w:rsidRDefault="00F243DB" w:rsidP="00304DAD">
      <w:pPr>
        <w:pStyle w:val="ListParagraph"/>
        <w:numPr>
          <w:ilvl w:val="3"/>
          <w:numId w:val="27"/>
        </w:numPr>
        <w:spacing w:after="0"/>
        <w:rPr>
          <w:rFonts w:ascii="Arial" w:hAnsi="Arial" w:cs="Arial"/>
        </w:rPr>
      </w:pPr>
      <w:r>
        <w:rPr>
          <w:rFonts w:ascii="Arial" w:hAnsi="Arial" w:cs="Arial"/>
        </w:rPr>
        <w:t>Club m</w:t>
      </w:r>
      <w:r w:rsidR="00E60E21">
        <w:rPr>
          <w:rFonts w:ascii="Arial" w:hAnsi="Arial" w:cs="Arial"/>
        </w:rPr>
        <w:t>eeting place</w:t>
      </w:r>
      <w:r w:rsidR="00152170">
        <w:rPr>
          <w:rFonts w:ascii="Arial" w:hAnsi="Arial" w:cs="Arial"/>
        </w:rPr>
        <w:t xml:space="preserve"> (Make sure it is accessible to the public</w:t>
      </w:r>
      <w:r w:rsidR="008D188A">
        <w:rPr>
          <w:rFonts w:ascii="Arial" w:hAnsi="Arial" w:cs="Arial"/>
        </w:rPr>
        <w:t xml:space="preserve"> </w:t>
      </w:r>
      <w:r w:rsidR="008D188A" w:rsidRPr="00B3107D">
        <w:rPr>
          <w:rFonts w:ascii="Arial" w:hAnsi="Arial" w:cs="Arial"/>
        </w:rPr>
        <w:t>and those with disabilit</w:t>
      </w:r>
      <w:r w:rsidR="00E56D66" w:rsidRPr="00B3107D">
        <w:rPr>
          <w:rFonts w:ascii="Arial" w:hAnsi="Arial" w:cs="Arial"/>
        </w:rPr>
        <w:t>i</w:t>
      </w:r>
      <w:r w:rsidR="008D188A" w:rsidRPr="00B3107D">
        <w:rPr>
          <w:rFonts w:ascii="Arial" w:hAnsi="Arial" w:cs="Arial"/>
        </w:rPr>
        <w:t>es</w:t>
      </w:r>
      <w:r w:rsidR="00152170" w:rsidRPr="00E56D66">
        <w:rPr>
          <w:rFonts w:ascii="Arial" w:hAnsi="Arial" w:cs="Arial"/>
        </w:rPr>
        <w:t>)</w:t>
      </w:r>
    </w:p>
    <w:p w14:paraId="0401BAF1" w14:textId="77777777" w:rsidR="00E60E21" w:rsidRDefault="00E60E21" w:rsidP="00304DAD">
      <w:pPr>
        <w:pStyle w:val="ListParagraph"/>
        <w:numPr>
          <w:ilvl w:val="3"/>
          <w:numId w:val="27"/>
        </w:numPr>
        <w:spacing w:after="0"/>
        <w:rPr>
          <w:rFonts w:ascii="Arial" w:hAnsi="Arial" w:cs="Arial"/>
        </w:rPr>
      </w:pPr>
      <w:r>
        <w:rPr>
          <w:rFonts w:ascii="Arial" w:hAnsi="Arial" w:cs="Arial"/>
        </w:rPr>
        <w:t xml:space="preserve">Opening meeting date &amp; speaker </w:t>
      </w:r>
      <w:r w:rsidR="00152170">
        <w:rPr>
          <w:rFonts w:ascii="Arial" w:hAnsi="Arial" w:cs="Arial"/>
        </w:rPr>
        <w:t xml:space="preserve"> </w:t>
      </w:r>
    </w:p>
    <w:p w14:paraId="516D63A0" w14:textId="77777777" w:rsidR="00E60E21" w:rsidRDefault="00E60E21" w:rsidP="00304DAD">
      <w:pPr>
        <w:pStyle w:val="ListParagraph"/>
        <w:numPr>
          <w:ilvl w:val="3"/>
          <w:numId w:val="27"/>
        </w:numPr>
        <w:spacing w:after="0"/>
        <w:rPr>
          <w:rFonts w:ascii="Arial" w:hAnsi="Arial" w:cs="Arial"/>
        </w:rPr>
      </w:pPr>
      <w:r>
        <w:rPr>
          <w:rFonts w:ascii="Arial" w:hAnsi="Arial" w:cs="Arial"/>
        </w:rPr>
        <w:t>First few meeting topics</w:t>
      </w:r>
      <w:r w:rsidR="001F2A31">
        <w:rPr>
          <w:rFonts w:ascii="Arial" w:hAnsi="Arial" w:cs="Arial"/>
        </w:rPr>
        <w:t xml:space="preserve"> (</w:t>
      </w:r>
      <w:r w:rsidR="001F2A31" w:rsidRPr="00A311EA">
        <w:rPr>
          <w:rFonts w:ascii="Arial" w:eastAsia="Times New Roman" w:hAnsi="Arial" w:cs="Arial"/>
        </w:rPr>
        <w:t>speaker series that appeal to the community</w:t>
      </w:r>
      <w:r w:rsidR="001F2A31">
        <w:rPr>
          <w:rFonts w:ascii="Arial" w:eastAsia="Times New Roman" w:hAnsi="Arial" w:cs="Arial"/>
        </w:rPr>
        <w:t>?)</w:t>
      </w:r>
    </w:p>
    <w:p w14:paraId="6C93D42E" w14:textId="77777777" w:rsidR="00E60E21" w:rsidRDefault="00E60E21" w:rsidP="00304DAD">
      <w:pPr>
        <w:pStyle w:val="ListParagraph"/>
        <w:numPr>
          <w:ilvl w:val="3"/>
          <w:numId w:val="27"/>
        </w:numPr>
        <w:spacing w:after="0"/>
        <w:rPr>
          <w:rFonts w:ascii="Arial" w:hAnsi="Arial" w:cs="Arial"/>
        </w:rPr>
      </w:pPr>
      <w:r>
        <w:rPr>
          <w:rFonts w:ascii="Arial" w:hAnsi="Arial" w:cs="Arial"/>
        </w:rPr>
        <w:t>Dues</w:t>
      </w:r>
      <w:r w:rsidR="00F243DB">
        <w:rPr>
          <w:rFonts w:ascii="Arial" w:hAnsi="Arial" w:cs="Arial"/>
        </w:rPr>
        <w:t xml:space="preserve"> </w:t>
      </w:r>
    </w:p>
    <w:p w14:paraId="7E3FC77E" w14:textId="77777777" w:rsidR="00956D61" w:rsidRPr="00E56D66" w:rsidRDefault="00956D61" w:rsidP="00304DAD">
      <w:pPr>
        <w:pStyle w:val="ListParagraph"/>
        <w:numPr>
          <w:ilvl w:val="3"/>
          <w:numId w:val="27"/>
        </w:numPr>
        <w:spacing w:after="0"/>
        <w:rPr>
          <w:rFonts w:ascii="Arial" w:hAnsi="Arial" w:cs="Arial"/>
        </w:rPr>
      </w:pPr>
      <w:r>
        <w:rPr>
          <w:rFonts w:ascii="Arial" w:hAnsi="Arial" w:cs="Arial"/>
        </w:rPr>
        <w:t>Where to advertise</w:t>
      </w:r>
      <w:r w:rsidR="00F243DB">
        <w:rPr>
          <w:rFonts w:ascii="Arial" w:hAnsi="Arial" w:cs="Arial"/>
        </w:rPr>
        <w:t xml:space="preserve"> in your community</w:t>
      </w:r>
      <w:r w:rsidR="008D188A">
        <w:rPr>
          <w:rFonts w:ascii="Arial" w:hAnsi="Arial" w:cs="Arial"/>
        </w:rPr>
        <w:t xml:space="preserve"> </w:t>
      </w:r>
      <w:r w:rsidR="008D188A" w:rsidRPr="00B3107D">
        <w:rPr>
          <w:rFonts w:ascii="Arial" w:hAnsi="Arial" w:cs="Arial"/>
        </w:rPr>
        <w:t>(local media is best – press, TV , radio)</w:t>
      </w:r>
    </w:p>
    <w:p w14:paraId="6FD5246E" w14:textId="77777777" w:rsidR="00F074BA" w:rsidRPr="00304DAD" w:rsidRDefault="00D838CC" w:rsidP="00304DAD">
      <w:pPr>
        <w:pStyle w:val="ListParagraph"/>
        <w:numPr>
          <w:ilvl w:val="1"/>
          <w:numId w:val="27"/>
        </w:numPr>
        <w:spacing w:after="0"/>
        <w:rPr>
          <w:rFonts w:ascii="Arial" w:hAnsi="Arial" w:cs="Arial"/>
          <w:b/>
        </w:rPr>
      </w:pPr>
      <w:r w:rsidRPr="00304DAD">
        <w:rPr>
          <w:rFonts w:ascii="Arial" w:hAnsi="Arial" w:cs="Arial"/>
          <w:b/>
        </w:rPr>
        <w:t>Who to invite</w:t>
      </w:r>
      <w:r w:rsidR="00F243DB" w:rsidRPr="00304DAD">
        <w:rPr>
          <w:rFonts w:ascii="Arial" w:hAnsi="Arial" w:cs="Arial"/>
          <w:b/>
        </w:rPr>
        <w:t xml:space="preserve"> </w:t>
      </w:r>
    </w:p>
    <w:p w14:paraId="5EE3934F" w14:textId="77777777" w:rsidR="00F074BA" w:rsidRPr="00EF02F0" w:rsidRDefault="00F074BA" w:rsidP="00304DAD">
      <w:pPr>
        <w:numPr>
          <w:ilvl w:val="2"/>
          <w:numId w:val="27"/>
        </w:numPr>
        <w:shd w:val="clear" w:color="auto" w:fill="FFFFFF"/>
        <w:spacing w:after="0" w:line="240" w:lineRule="auto"/>
        <w:rPr>
          <w:rFonts w:ascii="Arial" w:eastAsia="Times New Roman" w:hAnsi="Arial" w:cs="Arial"/>
        </w:rPr>
      </w:pPr>
      <w:r w:rsidRPr="00EF02F0">
        <w:rPr>
          <w:rFonts w:ascii="Arial" w:eastAsia="Times New Roman" w:hAnsi="Arial" w:cs="Arial"/>
        </w:rPr>
        <w:t>Anyone can now join who supports our aims, not just degreed individuals. Can be any number of non-degreed members in your Club</w:t>
      </w:r>
    </w:p>
    <w:p w14:paraId="5B972792" w14:textId="77777777" w:rsidR="00E56D66" w:rsidRPr="00B3107D" w:rsidRDefault="00F074BA" w:rsidP="00304DAD">
      <w:pPr>
        <w:pStyle w:val="ListParagraph"/>
        <w:numPr>
          <w:ilvl w:val="2"/>
          <w:numId w:val="27"/>
        </w:numPr>
        <w:spacing w:after="0"/>
        <w:rPr>
          <w:rFonts w:ascii="Arial" w:hAnsi="Arial" w:cs="Arial"/>
          <w:b/>
        </w:rPr>
      </w:pPr>
      <w:r w:rsidRPr="00EF02F0">
        <w:rPr>
          <w:rFonts w:ascii="Arial" w:hAnsi="Arial" w:cs="Arial"/>
        </w:rPr>
        <w:t>Who to target</w:t>
      </w:r>
      <w:r w:rsidR="006A3999" w:rsidRPr="00EF02F0">
        <w:rPr>
          <w:rFonts w:ascii="Arial" w:hAnsi="Arial" w:cs="Arial"/>
        </w:rPr>
        <w:t xml:space="preserve"> and how to decide for your community. </w:t>
      </w:r>
    </w:p>
    <w:p w14:paraId="50D5FF21" w14:textId="77777777" w:rsidR="00E56D66" w:rsidRPr="00B3107D" w:rsidRDefault="00E56D66" w:rsidP="00B3107D">
      <w:pPr>
        <w:spacing w:after="0"/>
        <w:ind w:left="2160"/>
        <w:rPr>
          <w:rFonts w:ascii="Arial" w:hAnsi="Arial" w:cs="Arial"/>
          <w:bCs/>
        </w:rPr>
      </w:pPr>
      <w:r w:rsidRPr="00B3107D">
        <w:rPr>
          <w:rFonts w:ascii="Arial" w:hAnsi="Arial" w:cs="Arial"/>
          <w:bCs/>
        </w:rPr>
        <w:t>Develop a community profile, enabling you to identify initiatives that would meet local needs and raise Club visibility. This is the first step in your membership campaign.</w:t>
      </w:r>
    </w:p>
    <w:p w14:paraId="3CA96ED4"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lastRenderedPageBreak/>
        <w:t>What is the population of your community? Age groups?</w:t>
      </w:r>
    </w:p>
    <w:p w14:paraId="4B0D8CB0"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Who are your largest employers?  E.g. resource industries, educational institutions, agriculture, tourism etc.</w:t>
      </w:r>
    </w:p>
    <w:p w14:paraId="61DB1553"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What are your community’s current needs/issues?</w:t>
      </w:r>
    </w:p>
    <w:p w14:paraId="2CCE05BE" w14:textId="77777777" w:rsidR="00E56D66" w:rsidRPr="00B3107D" w:rsidRDefault="00E56D66" w:rsidP="00B3107D">
      <w:pPr>
        <w:pStyle w:val="ListParagraph"/>
        <w:numPr>
          <w:ilvl w:val="1"/>
          <w:numId w:val="35"/>
        </w:numPr>
        <w:spacing w:after="0"/>
        <w:rPr>
          <w:rFonts w:ascii="Arial" w:hAnsi="Arial" w:cs="Arial"/>
        </w:rPr>
      </w:pPr>
      <w:r w:rsidRPr="00B3107D">
        <w:rPr>
          <w:rFonts w:ascii="Arial" w:hAnsi="Arial" w:cs="Arial"/>
        </w:rPr>
        <w:t>Physical/ infrastructure e.g. recreational facilities, health care facilities, housing,</w:t>
      </w:r>
    </w:p>
    <w:p w14:paraId="76BF15C6" w14:textId="77777777" w:rsidR="00EF02F0" w:rsidRDefault="00E56D66" w:rsidP="00B3107D">
      <w:pPr>
        <w:pStyle w:val="ListParagraph"/>
        <w:numPr>
          <w:ilvl w:val="0"/>
          <w:numId w:val="36"/>
        </w:numPr>
        <w:spacing w:after="0"/>
        <w:rPr>
          <w:rFonts w:ascii="Arial" w:hAnsi="Arial" w:cs="Arial"/>
        </w:rPr>
      </w:pPr>
      <w:r w:rsidRPr="00B3107D">
        <w:rPr>
          <w:rFonts w:ascii="Arial" w:hAnsi="Arial" w:cs="Arial"/>
        </w:rPr>
        <w:t xml:space="preserve">Socio-economic status e.g. employment, poverty, youth and family programs, </w:t>
      </w:r>
    </w:p>
    <w:p w14:paraId="1BB33F46" w14:textId="77777777" w:rsidR="00E56D66" w:rsidRPr="00B3107D" w:rsidRDefault="00E56D66" w:rsidP="00B3107D">
      <w:pPr>
        <w:pStyle w:val="ListParagraph"/>
        <w:numPr>
          <w:ilvl w:val="0"/>
          <w:numId w:val="36"/>
        </w:numPr>
        <w:spacing w:after="0"/>
        <w:rPr>
          <w:rFonts w:ascii="Arial" w:hAnsi="Arial" w:cs="Arial"/>
        </w:rPr>
      </w:pPr>
      <w:r w:rsidRPr="00B3107D">
        <w:rPr>
          <w:rFonts w:ascii="Arial" w:hAnsi="Arial" w:cs="Arial"/>
        </w:rPr>
        <w:t>Involved citizenry/volunteerism, average age of population</w:t>
      </w:r>
    </w:p>
    <w:p w14:paraId="468F1B19" w14:textId="77777777" w:rsidR="00E56D66" w:rsidRPr="00B3107D" w:rsidRDefault="00E56D66" w:rsidP="00B3107D">
      <w:pPr>
        <w:pStyle w:val="ListParagraph"/>
        <w:numPr>
          <w:ilvl w:val="1"/>
          <w:numId w:val="35"/>
        </w:numPr>
        <w:spacing w:after="0"/>
        <w:rPr>
          <w:rFonts w:ascii="Arial" w:hAnsi="Arial" w:cs="Arial"/>
        </w:rPr>
      </w:pPr>
      <w:r w:rsidRPr="00B3107D">
        <w:rPr>
          <w:rFonts w:ascii="Arial" w:hAnsi="Arial" w:cs="Arial"/>
        </w:rPr>
        <w:t>What other community needs and issues can you identify?</w:t>
      </w:r>
    </w:p>
    <w:p w14:paraId="7B0F7089" w14:textId="77777777" w:rsidR="00E56D66" w:rsidRPr="00B3107D" w:rsidRDefault="00E56D66" w:rsidP="00B3107D">
      <w:pPr>
        <w:numPr>
          <w:ilvl w:val="0"/>
          <w:numId w:val="35"/>
        </w:numPr>
        <w:spacing w:after="0" w:line="240" w:lineRule="auto"/>
        <w:rPr>
          <w:rFonts w:ascii="Arial" w:hAnsi="Arial" w:cs="Arial"/>
        </w:rPr>
      </w:pPr>
      <w:r w:rsidRPr="00B3107D">
        <w:rPr>
          <w:rFonts w:ascii="Arial" w:hAnsi="Arial" w:cs="Arial"/>
        </w:rPr>
        <w:t>What other local groups are focusing on education, women’s issues/advocacy, environment, peace?</w:t>
      </w:r>
    </w:p>
    <w:p w14:paraId="1A5D2B89" w14:textId="77777777" w:rsidR="00F074BA" w:rsidRPr="00B3107D" w:rsidRDefault="00E56D66" w:rsidP="00B3107D">
      <w:pPr>
        <w:numPr>
          <w:ilvl w:val="0"/>
          <w:numId w:val="35"/>
        </w:numPr>
        <w:spacing w:after="0" w:line="240" w:lineRule="auto"/>
        <w:rPr>
          <w:rFonts w:ascii="Arial" w:hAnsi="Arial" w:cs="Arial"/>
        </w:rPr>
      </w:pPr>
      <w:r w:rsidRPr="00B3107D">
        <w:rPr>
          <w:rFonts w:ascii="Arial" w:hAnsi="Arial" w:cs="Arial"/>
        </w:rPr>
        <w:t>Has your Club linked with other women’s organizations (or others) in common purpose or community service?</w:t>
      </w:r>
    </w:p>
    <w:p w14:paraId="035BF2AD" w14:textId="77777777" w:rsidR="007A5012" w:rsidRPr="000C0964" w:rsidRDefault="007A5012" w:rsidP="00304DAD">
      <w:pPr>
        <w:pStyle w:val="ListParagraph"/>
        <w:numPr>
          <w:ilvl w:val="2"/>
          <w:numId w:val="27"/>
        </w:numPr>
        <w:spacing w:after="0"/>
        <w:rPr>
          <w:rFonts w:ascii="Arial" w:hAnsi="Arial" w:cs="Arial"/>
        </w:rPr>
      </w:pPr>
      <w:r>
        <w:rPr>
          <w:rFonts w:ascii="Arial" w:hAnsi="Arial" w:cs="Arial"/>
        </w:rPr>
        <w:t xml:space="preserve">How to attract new members: </w:t>
      </w:r>
      <w:r w:rsidRPr="0067027A">
        <w:rPr>
          <w:rFonts w:ascii="Arial" w:hAnsi="Arial" w:cs="Arial"/>
          <w:b/>
        </w:rPr>
        <w:t xml:space="preserve">See Appendix </w:t>
      </w:r>
      <w:r w:rsidR="00635027">
        <w:rPr>
          <w:rFonts w:ascii="Arial" w:hAnsi="Arial" w:cs="Arial"/>
          <w:b/>
        </w:rPr>
        <w:t>1</w:t>
      </w:r>
    </w:p>
    <w:p w14:paraId="79798A65" w14:textId="77777777" w:rsidR="0067027A" w:rsidRPr="000C0964" w:rsidRDefault="00447660" w:rsidP="00304DAD">
      <w:pPr>
        <w:pStyle w:val="ListParagraph"/>
        <w:numPr>
          <w:ilvl w:val="3"/>
          <w:numId w:val="27"/>
        </w:numPr>
        <w:spacing w:after="0"/>
        <w:rPr>
          <w:rFonts w:ascii="Arial" w:hAnsi="Arial" w:cs="Arial"/>
        </w:rPr>
      </w:pPr>
      <w:r>
        <w:rPr>
          <w:rFonts w:ascii="Arial" w:eastAsia="Times New Roman" w:hAnsi="Arial" w:cs="Arial"/>
        </w:rPr>
        <w:t>Raise the profile of your Club</w:t>
      </w:r>
    </w:p>
    <w:p w14:paraId="46BF43B2" w14:textId="77777777" w:rsidR="0067027A" w:rsidRPr="000C0964" w:rsidRDefault="00447660" w:rsidP="00304DAD">
      <w:pPr>
        <w:pStyle w:val="ListParagraph"/>
        <w:numPr>
          <w:ilvl w:val="3"/>
          <w:numId w:val="27"/>
        </w:numPr>
        <w:spacing w:after="0"/>
        <w:rPr>
          <w:rFonts w:ascii="Arial" w:hAnsi="Arial" w:cs="Arial"/>
        </w:rPr>
      </w:pPr>
      <w:r>
        <w:rPr>
          <w:rFonts w:ascii="Arial" w:eastAsia="Times New Roman" w:hAnsi="Arial" w:cs="Arial"/>
        </w:rPr>
        <w:t xml:space="preserve">Have an interesting </w:t>
      </w:r>
      <w:r w:rsidR="009512BC">
        <w:rPr>
          <w:rFonts w:ascii="Arial" w:eastAsia="Times New Roman" w:hAnsi="Arial" w:cs="Arial"/>
        </w:rPr>
        <w:t>program</w:t>
      </w:r>
    </w:p>
    <w:p w14:paraId="3294D902" w14:textId="77777777" w:rsidR="0067027A" w:rsidRPr="0067027A" w:rsidRDefault="0067027A" w:rsidP="00304DAD">
      <w:pPr>
        <w:numPr>
          <w:ilvl w:val="3"/>
          <w:numId w:val="27"/>
        </w:numPr>
        <w:shd w:val="clear" w:color="auto" w:fill="FFFFFF"/>
        <w:spacing w:after="0" w:line="240" w:lineRule="auto"/>
        <w:rPr>
          <w:rFonts w:ascii="Arial" w:eastAsia="Times New Roman" w:hAnsi="Arial" w:cs="Arial"/>
        </w:rPr>
      </w:pPr>
      <w:r w:rsidRPr="00A311EA">
        <w:rPr>
          <w:rFonts w:ascii="Arial" w:eastAsia="Times New Roman" w:hAnsi="Arial" w:cs="Arial"/>
        </w:rPr>
        <w:t>Develop welcoming an</w:t>
      </w:r>
      <w:r>
        <w:rPr>
          <w:rFonts w:ascii="Arial" w:eastAsia="Times New Roman" w:hAnsi="Arial" w:cs="Arial"/>
        </w:rPr>
        <w:t>d</w:t>
      </w:r>
      <w:r w:rsidRPr="00A311EA">
        <w:rPr>
          <w:rFonts w:ascii="Arial" w:eastAsia="Times New Roman" w:hAnsi="Arial" w:cs="Arial"/>
        </w:rPr>
        <w:t xml:space="preserve"> open attitude</w:t>
      </w:r>
    </w:p>
    <w:p w14:paraId="1355F74C" w14:textId="77777777" w:rsidR="00E60E21" w:rsidRPr="00304DAD" w:rsidRDefault="00E60E21" w:rsidP="00304DAD">
      <w:pPr>
        <w:pStyle w:val="ListParagraph"/>
        <w:numPr>
          <w:ilvl w:val="1"/>
          <w:numId w:val="27"/>
        </w:numPr>
        <w:spacing w:after="0"/>
        <w:rPr>
          <w:rFonts w:ascii="Arial" w:hAnsi="Arial" w:cs="Arial"/>
          <w:b/>
        </w:rPr>
      </w:pPr>
      <w:r w:rsidRPr="00304DAD">
        <w:rPr>
          <w:rFonts w:ascii="Arial" w:hAnsi="Arial" w:cs="Arial"/>
          <w:b/>
        </w:rPr>
        <w:t>Advertise, advertise, advertise</w:t>
      </w:r>
      <w:r w:rsidR="00956D61" w:rsidRPr="00304DAD">
        <w:rPr>
          <w:rFonts w:ascii="Arial" w:hAnsi="Arial" w:cs="Arial"/>
          <w:b/>
        </w:rPr>
        <w:t xml:space="preserve"> (N.O. can help with brochures, </w:t>
      </w:r>
      <w:r w:rsidR="00F074BA" w:rsidRPr="00304DAD">
        <w:rPr>
          <w:rFonts w:ascii="Arial" w:hAnsi="Arial" w:cs="Arial"/>
          <w:b/>
        </w:rPr>
        <w:t xml:space="preserve">website, </w:t>
      </w:r>
      <w:r w:rsidR="00956D61" w:rsidRPr="00304DAD">
        <w:rPr>
          <w:rFonts w:ascii="Arial" w:hAnsi="Arial" w:cs="Arial"/>
          <w:b/>
        </w:rPr>
        <w:t>etc.)</w:t>
      </w:r>
    </w:p>
    <w:p w14:paraId="63FCE2B8" w14:textId="77777777" w:rsidR="00787B28" w:rsidRPr="00152170" w:rsidRDefault="00152170" w:rsidP="00304DAD">
      <w:pPr>
        <w:pStyle w:val="ListParagraph"/>
        <w:numPr>
          <w:ilvl w:val="2"/>
          <w:numId w:val="27"/>
        </w:numPr>
        <w:spacing w:after="0"/>
        <w:rPr>
          <w:rFonts w:ascii="Arial" w:hAnsi="Arial" w:cs="Arial"/>
        </w:rPr>
      </w:pPr>
      <w:r w:rsidRPr="00152170">
        <w:rPr>
          <w:rFonts w:ascii="Arial" w:eastAsia="Times New Roman" w:hAnsi="Arial" w:cs="Arial"/>
        </w:rPr>
        <w:t>Promote the name as CFUW.</w:t>
      </w:r>
      <w:r>
        <w:rPr>
          <w:rFonts w:ascii="Arial" w:eastAsia="Times New Roman" w:hAnsi="Arial" w:cs="Arial"/>
        </w:rPr>
        <w:t xml:space="preserve"> </w:t>
      </w:r>
      <w:r w:rsidR="00787B28" w:rsidRPr="00152170">
        <w:rPr>
          <w:rFonts w:ascii="Arial" w:eastAsia="Times New Roman" w:hAnsi="Arial" w:cs="Arial"/>
        </w:rPr>
        <w:t>Use CFUW xxxxxx instead of full name (ex: YWCA) as is more inclusive</w:t>
      </w:r>
    </w:p>
    <w:p w14:paraId="77928AF3" w14:textId="77777777" w:rsidR="001F2A31" w:rsidRPr="001F2A31" w:rsidRDefault="00CC3625" w:rsidP="00304DAD">
      <w:pPr>
        <w:pStyle w:val="ListParagraph"/>
        <w:numPr>
          <w:ilvl w:val="2"/>
          <w:numId w:val="27"/>
        </w:numPr>
        <w:spacing w:after="0"/>
        <w:rPr>
          <w:rFonts w:ascii="Arial" w:hAnsi="Arial" w:cs="Arial"/>
        </w:rPr>
      </w:pPr>
      <w:r>
        <w:rPr>
          <w:rFonts w:ascii="Arial" w:eastAsia="Times New Roman" w:hAnsi="Arial" w:cs="Arial"/>
        </w:rPr>
        <w:t>Participate</w:t>
      </w:r>
      <w:r w:rsidR="001F2A31" w:rsidRPr="00A311EA">
        <w:rPr>
          <w:rFonts w:ascii="Arial" w:eastAsia="Times New Roman" w:hAnsi="Arial" w:cs="Arial"/>
        </w:rPr>
        <w:t xml:space="preserve"> in as ma</w:t>
      </w:r>
      <w:r>
        <w:rPr>
          <w:rFonts w:ascii="Arial" w:eastAsia="Times New Roman" w:hAnsi="Arial" w:cs="Arial"/>
        </w:rPr>
        <w:t>ny community events as possible;</w:t>
      </w:r>
      <w:r w:rsidR="001F2A31" w:rsidRPr="00A311EA">
        <w:rPr>
          <w:rFonts w:ascii="Arial" w:eastAsia="Times New Roman" w:hAnsi="Arial" w:cs="Arial"/>
        </w:rPr>
        <w:t xml:space="preserve"> put your Club “out there”</w:t>
      </w:r>
    </w:p>
    <w:p w14:paraId="4BE991E0" w14:textId="77777777" w:rsidR="001F2A31" w:rsidRPr="001F2A31" w:rsidRDefault="00CC3625" w:rsidP="00304DAD">
      <w:pPr>
        <w:pStyle w:val="ListParagraph"/>
        <w:numPr>
          <w:ilvl w:val="2"/>
          <w:numId w:val="27"/>
        </w:numPr>
        <w:spacing w:after="0"/>
        <w:rPr>
          <w:rFonts w:ascii="Arial" w:hAnsi="Arial" w:cs="Arial"/>
        </w:rPr>
      </w:pPr>
      <w:r>
        <w:rPr>
          <w:rFonts w:ascii="Arial" w:eastAsia="Times New Roman" w:hAnsi="Arial" w:cs="Arial"/>
        </w:rPr>
        <w:t>D</w:t>
      </w:r>
      <w:r w:rsidR="001F2A31" w:rsidRPr="00A311EA">
        <w:rPr>
          <w:rFonts w:ascii="Arial" w:eastAsia="Times New Roman" w:hAnsi="Arial" w:cs="Arial"/>
        </w:rPr>
        <w:t>evelop partnerships</w:t>
      </w:r>
      <w:r w:rsidR="00764DDA">
        <w:rPr>
          <w:rFonts w:ascii="Arial" w:eastAsia="Times New Roman" w:hAnsi="Arial" w:cs="Arial"/>
        </w:rPr>
        <w:t xml:space="preserve">. Attend meetings of other organizations such as </w:t>
      </w:r>
      <w:r w:rsidR="00787B28">
        <w:rPr>
          <w:rFonts w:ascii="Arial" w:eastAsia="Times New Roman" w:hAnsi="Arial" w:cs="Arial"/>
        </w:rPr>
        <w:t>the</w:t>
      </w:r>
      <w:r w:rsidR="00764DDA">
        <w:rPr>
          <w:rFonts w:ascii="Arial" w:eastAsia="Times New Roman" w:hAnsi="Arial" w:cs="Arial"/>
        </w:rPr>
        <w:t xml:space="preserve"> Council of Women, Zonta, YWCA</w:t>
      </w:r>
      <w:r w:rsidR="00787B28">
        <w:rPr>
          <w:rFonts w:ascii="Arial" w:eastAsia="Times New Roman" w:hAnsi="Arial" w:cs="Arial"/>
        </w:rPr>
        <w:t>, Rotary, etc.</w:t>
      </w:r>
    </w:p>
    <w:p w14:paraId="5A8E131E" w14:textId="77777777" w:rsidR="001F2A31" w:rsidRPr="008D188A" w:rsidRDefault="00CC3625" w:rsidP="00304DAD">
      <w:pPr>
        <w:pStyle w:val="ListParagraph"/>
        <w:numPr>
          <w:ilvl w:val="2"/>
          <w:numId w:val="27"/>
        </w:numPr>
        <w:spacing w:after="0"/>
        <w:rPr>
          <w:rFonts w:ascii="Arial" w:hAnsi="Arial" w:cs="Arial"/>
        </w:rPr>
      </w:pPr>
      <w:r>
        <w:rPr>
          <w:rFonts w:ascii="Arial" w:eastAsia="Times New Roman" w:hAnsi="Arial" w:cs="Arial"/>
        </w:rPr>
        <w:t>O</w:t>
      </w:r>
      <w:r w:rsidR="001F2A31" w:rsidRPr="00A311EA">
        <w:rPr>
          <w:rFonts w:ascii="Arial" w:eastAsia="Times New Roman" w:hAnsi="Arial" w:cs="Arial"/>
        </w:rPr>
        <w:t>rganize events that appeal to the community i.e. speaker series, card parties etc</w:t>
      </w:r>
      <w:r w:rsidR="008D188A">
        <w:rPr>
          <w:rFonts w:ascii="Arial" w:eastAsia="Times New Roman" w:hAnsi="Arial" w:cs="Arial"/>
        </w:rPr>
        <w:t xml:space="preserve">, </w:t>
      </w:r>
      <w:r w:rsidR="008D188A" w:rsidRPr="00B3107D">
        <w:rPr>
          <w:rFonts w:ascii="Arial" w:eastAsia="Times New Roman" w:hAnsi="Arial" w:cs="Arial"/>
        </w:rPr>
        <w:t>political forums at election time</w:t>
      </w:r>
    </w:p>
    <w:p w14:paraId="17805073" w14:textId="77777777" w:rsidR="008D188A" w:rsidRPr="005503D5" w:rsidRDefault="008D188A" w:rsidP="00304DAD">
      <w:pPr>
        <w:pStyle w:val="ListParagraph"/>
        <w:numPr>
          <w:ilvl w:val="2"/>
          <w:numId w:val="27"/>
        </w:numPr>
        <w:spacing w:after="0"/>
        <w:rPr>
          <w:rFonts w:ascii="Arial" w:hAnsi="Arial" w:cs="Arial"/>
        </w:rPr>
      </w:pPr>
      <w:r w:rsidRPr="00B3107D">
        <w:rPr>
          <w:rFonts w:ascii="Arial" w:eastAsia="Times New Roman" w:hAnsi="Arial" w:cs="Arial"/>
        </w:rPr>
        <w:t>Tag line “not just a social club”</w:t>
      </w:r>
    </w:p>
    <w:p w14:paraId="309B0A7E" w14:textId="77777777" w:rsidR="00152170" w:rsidRPr="00304DAD" w:rsidRDefault="00D838CC" w:rsidP="00304DAD">
      <w:pPr>
        <w:pStyle w:val="ListParagraph"/>
        <w:numPr>
          <w:ilvl w:val="1"/>
          <w:numId w:val="27"/>
        </w:numPr>
        <w:spacing w:after="0"/>
        <w:rPr>
          <w:rFonts w:ascii="Arial" w:hAnsi="Arial" w:cs="Arial"/>
          <w:b/>
        </w:rPr>
      </w:pPr>
      <w:r w:rsidRPr="00304DAD">
        <w:rPr>
          <w:rFonts w:ascii="Arial" w:eastAsia="Times New Roman" w:hAnsi="Arial" w:cs="Arial"/>
          <w:b/>
        </w:rPr>
        <w:t>Where and when to meet</w:t>
      </w:r>
    </w:p>
    <w:p w14:paraId="46EE5EE3" w14:textId="77777777" w:rsidR="00152170" w:rsidRPr="00152170" w:rsidRDefault="00152170" w:rsidP="00304DAD">
      <w:pPr>
        <w:pStyle w:val="ListParagraph"/>
        <w:numPr>
          <w:ilvl w:val="2"/>
          <w:numId w:val="27"/>
        </w:numPr>
        <w:spacing w:after="0"/>
        <w:rPr>
          <w:rFonts w:ascii="Arial" w:hAnsi="Arial" w:cs="Arial"/>
        </w:rPr>
      </w:pPr>
      <w:r>
        <w:rPr>
          <w:rFonts w:ascii="Arial" w:eastAsia="Times New Roman" w:hAnsi="Arial" w:cs="Arial"/>
        </w:rPr>
        <w:t>Be sure the location is well marked, and accessible to all women. This doesn’t have to be your permanent meeting place.</w:t>
      </w:r>
      <w:r w:rsidR="0004489E">
        <w:rPr>
          <w:rFonts w:ascii="Arial" w:eastAsia="Times New Roman" w:hAnsi="Arial" w:cs="Arial"/>
        </w:rPr>
        <w:t xml:space="preserve"> Dinner meetings have proved popular for many clubs.</w:t>
      </w:r>
    </w:p>
    <w:p w14:paraId="41BAFF82" w14:textId="77777777" w:rsidR="00152170" w:rsidRDefault="00152170" w:rsidP="00304DAD">
      <w:pPr>
        <w:pStyle w:val="ListParagraph"/>
        <w:numPr>
          <w:ilvl w:val="2"/>
          <w:numId w:val="27"/>
        </w:numPr>
        <w:spacing w:after="0"/>
        <w:rPr>
          <w:rFonts w:ascii="Arial" w:hAnsi="Arial" w:cs="Arial"/>
        </w:rPr>
      </w:pPr>
      <w:r>
        <w:rPr>
          <w:rFonts w:ascii="Arial" w:hAnsi="Arial" w:cs="Arial"/>
        </w:rPr>
        <w:t>You will need promotional materials and a presentation on CFUW. National Office and your RD or VP can help you with this – invite them to the meeting.</w:t>
      </w:r>
    </w:p>
    <w:p w14:paraId="3DE8FE49" w14:textId="77777777" w:rsidR="00152170" w:rsidRDefault="00152170" w:rsidP="00304DAD">
      <w:pPr>
        <w:pStyle w:val="ListParagraph"/>
        <w:numPr>
          <w:ilvl w:val="2"/>
          <w:numId w:val="27"/>
        </w:numPr>
        <w:spacing w:after="0"/>
        <w:rPr>
          <w:rFonts w:ascii="Arial" w:hAnsi="Arial" w:cs="Arial"/>
        </w:rPr>
      </w:pPr>
      <w:r>
        <w:rPr>
          <w:rFonts w:ascii="Arial" w:hAnsi="Arial" w:cs="Arial"/>
        </w:rPr>
        <w:t>Pick a speaker or event of interest in your community.</w:t>
      </w:r>
    </w:p>
    <w:p w14:paraId="2E700B1D" w14:textId="77777777" w:rsidR="00152170" w:rsidRDefault="00F074BA" w:rsidP="00304DAD">
      <w:pPr>
        <w:pStyle w:val="ListParagraph"/>
        <w:numPr>
          <w:ilvl w:val="2"/>
          <w:numId w:val="27"/>
        </w:numPr>
        <w:spacing w:after="0"/>
        <w:rPr>
          <w:rFonts w:ascii="Arial" w:hAnsi="Arial" w:cs="Arial"/>
        </w:rPr>
      </w:pPr>
      <w:r>
        <w:rPr>
          <w:rFonts w:ascii="Arial" w:hAnsi="Arial" w:cs="Arial"/>
        </w:rPr>
        <w:t xml:space="preserve">Sign up </w:t>
      </w:r>
      <w:r w:rsidR="00152170">
        <w:rPr>
          <w:rFonts w:ascii="Arial" w:hAnsi="Arial" w:cs="Arial"/>
        </w:rPr>
        <w:t>interested women.</w:t>
      </w:r>
      <w:r>
        <w:rPr>
          <w:rFonts w:ascii="Arial" w:hAnsi="Arial" w:cs="Arial"/>
        </w:rPr>
        <w:t xml:space="preserve"> Take names of other potential members.</w:t>
      </w:r>
    </w:p>
    <w:p w14:paraId="1B673426" w14:textId="77777777" w:rsidR="00F243DB" w:rsidRPr="00304DAD" w:rsidRDefault="00F243DB" w:rsidP="00304DAD">
      <w:pPr>
        <w:pStyle w:val="ListParagraph"/>
        <w:numPr>
          <w:ilvl w:val="1"/>
          <w:numId w:val="27"/>
        </w:numPr>
        <w:spacing w:after="0"/>
        <w:rPr>
          <w:rFonts w:ascii="Arial" w:hAnsi="Arial" w:cs="Arial"/>
          <w:b/>
        </w:rPr>
      </w:pPr>
      <w:r w:rsidRPr="00304DAD">
        <w:rPr>
          <w:rFonts w:ascii="Arial" w:hAnsi="Arial" w:cs="Arial"/>
          <w:b/>
        </w:rPr>
        <w:t>The question of dues</w:t>
      </w:r>
    </w:p>
    <w:p w14:paraId="61485CC3" w14:textId="77777777" w:rsidR="00F243DB" w:rsidRPr="00843BD6" w:rsidRDefault="00F243DB" w:rsidP="00843BD6">
      <w:pPr>
        <w:pStyle w:val="ListParagraph"/>
        <w:numPr>
          <w:ilvl w:val="2"/>
          <w:numId w:val="27"/>
        </w:numPr>
        <w:spacing w:after="0"/>
        <w:rPr>
          <w:rFonts w:ascii="Arial" w:hAnsi="Arial" w:cs="Arial"/>
          <w:b/>
        </w:rPr>
      </w:pPr>
      <w:r>
        <w:rPr>
          <w:rFonts w:ascii="Arial" w:hAnsi="Arial" w:cs="Arial"/>
        </w:rPr>
        <w:t>You will need enough to cover the Local, National, and International requirements.</w:t>
      </w:r>
      <w:r w:rsidR="00843BD6" w:rsidRPr="00843BD6">
        <w:rPr>
          <w:rFonts w:ascii="Arial" w:hAnsi="Arial" w:cs="Arial"/>
        </w:rPr>
        <w:t xml:space="preserve"> </w:t>
      </w:r>
      <w:r w:rsidR="00843BD6" w:rsidRPr="0041310D">
        <w:rPr>
          <w:rFonts w:ascii="Arial" w:hAnsi="Arial" w:cs="Arial"/>
        </w:rPr>
        <w:t>National (CFUW) and International (</w:t>
      </w:r>
      <w:r w:rsidR="00843BD6">
        <w:rPr>
          <w:rFonts w:ascii="Arial" w:hAnsi="Arial" w:cs="Arial"/>
        </w:rPr>
        <w:t>GWI</w:t>
      </w:r>
      <w:r w:rsidR="00843BD6" w:rsidRPr="0041310D">
        <w:rPr>
          <w:rFonts w:ascii="Arial" w:hAnsi="Arial" w:cs="Arial"/>
        </w:rPr>
        <w:t xml:space="preserve">) dues are paid annually. </w:t>
      </w:r>
      <w:r w:rsidR="00843BD6">
        <w:rPr>
          <w:rFonts w:ascii="Arial" w:hAnsi="Arial" w:cs="Arial"/>
        </w:rPr>
        <w:t>(GWI only for degreed members.)</w:t>
      </w:r>
    </w:p>
    <w:p w14:paraId="301B7F34" w14:textId="77777777" w:rsidR="00F420F8" w:rsidRPr="0041310D" w:rsidRDefault="00F243DB" w:rsidP="00304DAD">
      <w:pPr>
        <w:pStyle w:val="ListParagraph"/>
        <w:numPr>
          <w:ilvl w:val="2"/>
          <w:numId w:val="27"/>
        </w:numPr>
        <w:spacing w:after="0"/>
        <w:rPr>
          <w:rFonts w:ascii="Arial" w:hAnsi="Arial" w:cs="Arial"/>
        </w:rPr>
      </w:pPr>
      <w:r>
        <w:rPr>
          <w:rFonts w:ascii="Arial" w:hAnsi="Arial" w:cs="Arial"/>
        </w:rPr>
        <w:t xml:space="preserve">Locally you need to </w:t>
      </w:r>
      <w:r w:rsidR="00F420F8">
        <w:rPr>
          <w:rFonts w:ascii="Arial" w:hAnsi="Arial" w:cs="Arial"/>
        </w:rPr>
        <w:t>consider the following possible expenses:</w:t>
      </w:r>
      <w:r>
        <w:rPr>
          <w:rFonts w:ascii="Arial" w:hAnsi="Arial" w:cs="Arial"/>
        </w:rPr>
        <w:t xml:space="preserve"> the cost of your meeting place, supplies such as paper, ink and postage, coffee and possibly </w:t>
      </w:r>
      <w:r w:rsidRPr="0041310D">
        <w:rPr>
          <w:rFonts w:ascii="Arial" w:hAnsi="Arial" w:cs="Arial"/>
        </w:rPr>
        <w:t>refreshments for your meetings. You may need to pay some speakers as well.</w:t>
      </w:r>
    </w:p>
    <w:p w14:paraId="29EBC9FB" w14:textId="77777777" w:rsidR="00F420F8" w:rsidRDefault="00F420F8" w:rsidP="00304DAD">
      <w:pPr>
        <w:pStyle w:val="ListParagraph"/>
        <w:numPr>
          <w:ilvl w:val="2"/>
          <w:numId w:val="27"/>
        </w:numPr>
        <w:spacing w:after="0"/>
        <w:rPr>
          <w:rFonts w:ascii="Arial" w:hAnsi="Arial" w:cs="Arial"/>
        </w:rPr>
      </w:pPr>
      <w:r w:rsidRPr="0041310D">
        <w:rPr>
          <w:rFonts w:ascii="Arial" w:hAnsi="Arial" w:cs="Arial"/>
        </w:rPr>
        <w:t>Once the club is up and running, some clubs charge a small guest fee for non-members who attend meetings.</w:t>
      </w:r>
    </w:p>
    <w:p w14:paraId="0261D9A0" w14:textId="77777777" w:rsidR="00CB34C6" w:rsidRDefault="00CB34C6" w:rsidP="00584180">
      <w:pPr>
        <w:pStyle w:val="ListParagraph"/>
        <w:spacing w:after="0"/>
        <w:ind w:left="1440"/>
        <w:rPr>
          <w:rFonts w:ascii="Arial" w:hAnsi="Arial" w:cs="Arial"/>
        </w:rPr>
      </w:pPr>
    </w:p>
    <w:p w14:paraId="7EE68E96" w14:textId="77777777" w:rsidR="00CB34C6" w:rsidRDefault="00CB34C6" w:rsidP="00584180">
      <w:pPr>
        <w:pStyle w:val="ListParagraph"/>
        <w:spacing w:after="0"/>
        <w:ind w:left="1440"/>
        <w:rPr>
          <w:rFonts w:ascii="Arial" w:hAnsi="Arial" w:cs="Arial"/>
        </w:rPr>
      </w:pPr>
    </w:p>
    <w:p w14:paraId="6DF90AED" w14:textId="77777777" w:rsidR="00CB34C6" w:rsidRPr="0041310D" w:rsidRDefault="00CB34C6" w:rsidP="00584180">
      <w:pPr>
        <w:pStyle w:val="ListParagraph"/>
        <w:spacing w:after="0"/>
        <w:ind w:left="1440"/>
        <w:rPr>
          <w:rFonts w:ascii="Arial" w:hAnsi="Arial" w:cs="Arial"/>
        </w:rPr>
      </w:pPr>
    </w:p>
    <w:p w14:paraId="55B05EBA" w14:textId="77777777" w:rsidR="00F074BA" w:rsidRDefault="00F074BA" w:rsidP="00F074BA">
      <w:pPr>
        <w:spacing w:after="0"/>
        <w:ind w:left="1440"/>
        <w:rPr>
          <w:rFonts w:ascii="Arial" w:hAnsi="Arial" w:cs="Arial"/>
        </w:rPr>
      </w:pPr>
    </w:p>
    <w:p w14:paraId="6A2ED66A" w14:textId="77777777" w:rsidR="002002EC" w:rsidRPr="00F074BA" w:rsidRDefault="002002EC" w:rsidP="00F074BA">
      <w:pPr>
        <w:spacing w:after="0"/>
        <w:ind w:left="1440"/>
        <w:rPr>
          <w:rFonts w:ascii="Arial" w:hAnsi="Arial" w:cs="Arial"/>
        </w:rPr>
      </w:pPr>
    </w:p>
    <w:p w14:paraId="21E4A056" w14:textId="77777777" w:rsidR="00152170" w:rsidRPr="006B0B54" w:rsidRDefault="00152170" w:rsidP="006B0B54">
      <w:pPr>
        <w:pStyle w:val="ListParagraph"/>
        <w:numPr>
          <w:ilvl w:val="0"/>
          <w:numId w:val="26"/>
        </w:numPr>
        <w:spacing w:after="0"/>
        <w:rPr>
          <w:rFonts w:ascii="Arial" w:hAnsi="Arial" w:cs="Arial"/>
          <w:b/>
          <w:sz w:val="28"/>
          <w:szCs w:val="28"/>
          <w:u w:val="single"/>
        </w:rPr>
      </w:pPr>
      <w:r w:rsidRPr="006B0B54">
        <w:rPr>
          <w:rFonts w:ascii="Arial" w:hAnsi="Arial" w:cs="Arial"/>
          <w:b/>
          <w:sz w:val="28"/>
          <w:szCs w:val="28"/>
          <w:u w:val="single"/>
        </w:rPr>
        <w:lastRenderedPageBreak/>
        <w:t>How to Keep Going</w:t>
      </w:r>
    </w:p>
    <w:p w14:paraId="5AE7D86F" w14:textId="77777777" w:rsidR="006B0B54" w:rsidRDefault="006B0B54" w:rsidP="00F074BA">
      <w:pPr>
        <w:spacing w:after="0"/>
        <w:rPr>
          <w:rFonts w:ascii="Arial" w:hAnsi="Arial" w:cs="Arial"/>
          <w:b/>
          <w:sz w:val="28"/>
          <w:szCs w:val="28"/>
          <w:u w:val="single"/>
        </w:rPr>
      </w:pPr>
    </w:p>
    <w:p w14:paraId="0B670853" w14:textId="77777777" w:rsidR="006B0B54" w:rsidRPr="00CF06B9" w:rsidRDefault="006B0B54" w:rsidP="00CF06B9">
      <w:pPr>
        <w:pStyle w:val="ListParagraph"/>
        <w:numPr>
          <w:ilvl w:val="0"/>
          <w:numId w:val="28"/>
        </w:numPr>
        <w:spacing w:after="0"/>
        <w:rPr>
          <w:rFonts w:ascii="Arial" w:hAnsi="Arial" w:cs="Arial"/>
          <w:sz w:val="24"/>
          <w:szCs w:val="24"/>
        </w:rPr>
      </w:pPr>
      <w:r w:rsidRPr="00CF06B9">
        <w:rPr>
          <w:rFonts w:ascii="Arial" w:hAnsi="Arial" w:cs="Arial"/>
          <w:b/>
          <w:sz w:val="24"/>
          <w:szCs w:val="24"/>
          <w:u w:val="single"/>
        </w:rPr>
        <w:t>Running the Club</w:t>
      </w:r>
    </w:p>
    <w:p w14:paraId="0AB6FE25" w14:textId="77777777" w:rsidR="00E43980" w:rsidRDefault="004B0AD5" w:rsidP="00CF06B9">
      <w:pPr>
        <w:pStyle w:val="ListParagraph"/>
        <w:numPr>
          <w:ilvl w:val="1"/>
          <w:numId w:val="28"/>
        </w:numPr>
        <w:spacing w:after="0"/>
        <w:rPr>
          <w:rFonts w:ascii="Arial" w:hAnsi="Arial" w:cs="Arial"/>
        </w:rPr>
      </w:pPr>
      <w:r>
        <w:rPr>
          <w:rFonts w:ascii="Arial" w:hAnsi="Arial" w:cs="Arial"/>
        </w:rPr>
        <w:t>What</w:t>
      </w:r>
      <w:r w:rsidR="00E43980">
        <w:rPr>
          <w:rFonts w:ascii="Arial" w:hAnsi="Arial" w:cs="Arial"/>
        </w:rPr>
        <w:t xml:space="preserve"> you need for </w:t>
      </w:r>
      <w:r>
        <w:rPr>
          <w:rFonts w:ascii="Arial" w:hAnsi="Arial" w:cs="Arial"/>
        </w:rPr>
        <w:t>your</w:t>
      </w:r>
      <w:r w:rsidR="00E43980">
        <w:rPr>
          <w:rFonts w:ascii="Arial" w:hAnsi="Arial" w:cs="Arial"/>
        </w:rPr>
        <w:t xml:space="preserve"> Executive</w:t>
      </w:r>
      <w:r w:rsidR="001045E2">
        <w:rPr>
          <w:rFonts w:ascii="Arial" w:hAnsi="Arial" w:cs="Arial"/>
        </w:rPr>
        <w:t xml:space="preserve">. </w:t>
      </w:r>
      <w:r w:rsidR="00CC3625">
        <w:rPr>
          <w:rFonts w:ascii="Arial" w:hAnsi="Arial" w:cs="Arial"/>
        </w:rPr>
        <w:t xml:space="preserve">(Be creative. </w:t>
      </w:r>
      <w:r w:rsidR="001045E2">
        <w:rPr>
          <w:rFonts w:ascii="Arial" w:hAnsi="Arial" w:cs="Arial"/>
        </w:rPr>
        <w:t>You can combine functions</w:t>
      </w:r>
      <w:r w:rsidR="004B4375">
        <w:rPr>
          <w:rFonts w:ascii="Arial" w:hAnsi="Arial" w:cs="Arial"/>
        </w:rPr>
        <w:t xml:space="preserve"> to </w:t>
      </w:r>
      <w:r w:rsidR="00C20308">
        <w:rPr>
          <w:rFonts w:ascii="Arial" w:hAnsi="Arial" w:cs="Arial"/>
        </w:rPr>
        <w:t>start.</w:t>
      </w:r>
      <w:r w:rsidR="00CC3625">
        <w:rPr>
          <w:rFonts w:ascii="Arial" w:hAnsi="Arial" w:cs="Arial"/>
        </w:rPr>
        <w:t>)</w:t>
      </w:r>
    </w:p>
    <w:p w14:paraId="29408871" w14:textId="77777777" w:rsidR="00E43980" w:rsidRDefault="00E43980" w:rsidP="00CF06B9">
      <w:pPr>
        <w:pStyle w:val="ListParagraph"/>
        <w:numPr>
          <w:ilvl w:val="2"/>
          <w:numId w:val="28"/>
        </w:numPr>
        <w:spacing w:after="0"/>
        <w:rPr>
          <w:rFonts w:ascii="Arial" w:hAnsi="Arial" w:cs="Arial"/>
        </w:rPr>
      </w:pPr>
      <w:r>
        <w:rPr>
          <w:rFonts w:ascii="Arial" w:hAnsi="Arial" w:cs="Arial"/>
        </w:rPr>
        <w:t>President</w:t>
      </w:r>
    </w:p>
    <w:p w14:paraId="2BBF16F7" w14:textId="77777777" w:rsidR="004B0AD5" w:rsidRPr="004B0AD5" w:rsidRDefault="004B0AD5" w:rsidP="00CF06B9">
      <w:pPr>
        <w:pStyle w:val="ListParagraph"/>
        <w:numPr>
          <w:ilvl w:val="2"/>
          <w:numId w:val="28"/>
        </w:numPr>
        <w:spacing w:after="0"/>
        <w:rPr>
          <w:rFonts w:ascii="Arial" w:hAnsi="Arial" w:cs="Arial"/>
        </w:rPr>
      </w:pPr>
      <w:r>
        <w:rPr>
          <w:rFonts w:ascii="Arial" w:hAnsi="Arial" w:cs="Arial"/>
        </w:rPr>
        <w:t>Membership</w:t>
      </w:r>
    </w:p>
    <w:p w14:paraId="5CE0D93F" w14:textId="77777777" w:rsidR="00E43980" w:rsidRDefault="00E43980" w:rsidP="00CF06B9">
      <w:pPr>
        <w:pStyle w:val="ListParagraph"/>
        <w:numPr>
          <w:ilvl w:val="2"/>
          <w:numId w:val="28"/>
        </w:numPr>
        <w:spacing w:after="0"/>
        <w:rPr>
          <w:rFonts w:ascii="Arial" w:hAnsi="Arial" w:cs="Arial"/>
        </w:rPr>
      </w:pPr>
      <w:r>
        <w:rPr>
          <w:rFonts w:ascii="Arial" w:hAnsi="Arial" w:cs="Arial"/>
        </w:rPr>
        <w:t>Treasurer</w:t>
      </w:r>
    </w:p>
    <w:p w14:paraId="38FB25B9" w14:textId="77777777" w:rsidR="00E43980" w:rsidRDefault="00E43980" w:rsidP="00CF06B9">
      <w:pPr>
        <w:pStyle w:val="ListParagraph"/>
        <w:numPr>
          <w:ilvl w:val="2"/>
          <w:numId w:val="28"/>
        </w:numPr>
        <w:spacing w:after="0"/>
        <w:rPr>
          <w:rFonts w:ascii="Arial" w:hAnsi="Arial" w:cs="Arial"/>
        </w:rPr>
      </w:pPr>
      <w:r>
        <w:rPr>
          <w:rFonts w:ascii="Arial" w:hAnsi="Arial" w:cs="Arial"/>
        </w:rPr>
        <w:t xml:space="preserve">Secretary (can rotate </w:t>
      </w:r>
      <w:r w:rsidR="004B0AD5">
        <w:rPr>
          <w:rFonts w:ascii="Arial" w:hAnsi="Arial" w:cs="Arial"/>
        </w:rPr>
        <w:t>or share)</w:t>
      </w:r>
    </w:p>
    <w:p w14:paraId="15E2E9E6" w14:textId="77777777" w:rsidR="00E02C05" w:rsidRDefault="00E02C05" w:rsidP="00CF06B9">
      <w:pPr>
        <w:pStyle w:val="ListParagraph"/>
        <w:numPr>
          <w:ilvl w:val="2"/>
          <w:numId w:val="28"/>
        </w:numPr>
        <w:spacing w:after="0"/>
        <w:rPr>
          <w:rFonts w:ascii="Arial" w:hAnsi="Arial" w:cs="Arial"/>
        </w:rPr>
      </w:pPr>
      <w:r>
        <w:rPr>
          <w:rFonts w:ascii="Arial" w:hAnsi="Arial" w:cs="Arial"/>
        </w:rPr>
        <w:t xml:space="preserve">Need someone to be </w:t>
      </w:r>
      <w:r w:rsidRPr="00A311EA">
        <w:rPr>
          <w:rFonts w:ascii="Arial" w:hAnsi="Arial" w:cs="Arial"/>
        </w:rPr>
        <w:t xml:space="preserve">liaison person for national and </w:t>
      </w:r>
      <w:r>
        <w:rPr>
          <w:rFonts w:ascii="Arial" w:hAnsi="Arial" w:cs="Arial"/>
        </w:rPr>
        <w:t>to update</w:t>
      </w:r>
      <w:r w:rsidRPr="00A311EA">
        <w:rPr>
          <w:rFonts w:ascii="Arial" w:hAnsi="Arial" w:cs="Arial"/>
        </w:rPr>
        <w:t xml:space="preserve"> the website</w:t>
      </w:r>
    </w:p>
    <w:p w14:paraId="3D33DF2B" w14:textId="77777777" w:rsidR="00FC470A" w:rsidRDefault="00FC470A" w:rsidP="00CF06B9">
      <w:pPr>
        <w:pStyle w:val="ListParagraph"/>
        <w:numPr>
          <w:ilvl w:val="1"/>
          <w:numId w:val="28"/>
        </w:numPr>
        <w:spacing w:after="0"/>
        <w:rPr>
          <w:rFonts w:ascii="Arial" w:hAnsi="Arial" w:cs="Arial"/>
        </w:rPr>
      </w:pPr>
      <w:r>
        <w:rPr>
          <w:rFonts w:ascii="Arial" w:hAnsi="Arial" w:cs="Arial"/>
        </w:rPr>
        <w:t>Alternate ways to run the club</w:t>
      </w:r>
    </w:p>
    <w:p w14:paraId="0A053A75" w14:textId="77777777" w:rsidR="003F78C7" w:rsidRDefault="003F78C7" w:rsidP="00CF06B9">
      <w:pPr>
        <w:numPr>
          <w:ilvl w:val="2"/>
          <w:numId w:val="28"/>
        </w:numPr>
        <w:spacing w:after="0" w:line="240" w:lineRule="auto"/>
        <w:rPr>
          <w:rFonts w:ascii="Arial" w:hAnsi="Arial" w:cs="Arial"/>
        </w:rPr>
      </w:pPr>
      <w:r>
        <w:rPr>
          <w:rFonts w:ascii="Arial" w:hAnsi="Arial" w:cs="Arial"/>
        </w:rPr>
        <w:t>Be creative.</w:t>
      </w:r>
    </w:p>
    <w:p w14:paraId="05A05913" w14:textId="77777777" w:rsidR="003F78C7" w:rsidRDefault="003F78C7" w:rsidP="00CF06B9">
      <w:pPr>
        <w:numPr>
          <w:ilvl w:val="2"/>
          <w:numId w:val="28"/>
        </w:numPr>
        <w:spacing w:after="0" w:line="240" w:lineRule="auto"/>
        <w:rPr>
          <w:rFonts w:ascii="Arial" w:hAnsi="Arial" w:cs="Arial"/>
        </w:rPr>
      </w:pPr>
      <w:r>
        <w:rPr>
          <w:rFonts w:ascii="Arial" w:hAnsi="Arial" w:cs="Arial"/>
        </w:rPr>
        <w:t>Talk to your RD for help.</w:t>
      </w:r>
    </w:p>
    <w:p w14:paraId="7385D4B6" w14:textId="77777777" w:rsidR="00142F27" w:rsidRDefault="00142F27" w:rsidP="00CF06B9">
      <w:pPr>
        <w:numPr>
          <w:ilvl w:val="2"/>
          <w:numId w:val="28"/>
        </w:numPr>
        <w:spacing w:after="0" w:line="240" w:lineRule="auto"/>
        <w:rPr>
          <w:rFonts w:ascii="Arial" w:hAnsi="Arial" w:cs="Arial"/>
        </w:rPr>
      </w:pPr>
      <w:r>
        <w:rPr>
          <w:rFonts w:ascii="Arial" w:hAnsi="Arial" w:cs="Arial"/>
        </w:rPr>
        <w:t>One Club runs by Committee</w:t>
      </w:r>
    </w:p>
    <w:p w14:paraId="703E4DC3" w14:textId="77777777" w:rsidR="00FC470A" w:rsidRPr="00A311EA" w:rsidRDefault="00FC470A" w:rsidP="00CF06B9">
      <w:pPr>
        <w:numPr>
          <w:ilvl w:val="2"/>
          <w:numId w:val="28"/>
        </w:numPr>
        <w:spacing w:after="0" w:line="240" w:lineRule="auto"/>
        <w:rPr>
          <w:rFonts w:ascii="Arial" w:hAnsi="Arial" w:cs="Arial"/>
        </w:rPr>
      </w:pPr>
      <w:r w:rsidRPr="00A311EA">
        <w:rPr>
          <w:rFonts w:ascii="Arial" w:hAnsi="Arial" w:cs="Arial"/>
        </w:rPr>
        <w:t>On</w:t>
      </w:r>
      <w:r>
        <w:rPr>
          <w:rFonts w:ascii="Arial" w:hAnsi="Arial" w:cs="Arial"/>
        </w:rPr>
        <w:t>e Club has 3 co-chairs and</w:t>
      </w:r>
      <w:r w:rsidRPr="00EA6706">
        <w:rPr>
          <w:rFonts w:ascii="Arial" w:hAnsi="Arial" w:cs="Arial"/>
        </w:rPr>
        <w:t xml:space="preserve"> feels</w:t>
      </w:r>
      <w:r w:rsidRPr="00A311EA">
        <w:rPr>
          <w:rFonts w:ascii="Arial" w:hAnsi="Arial" w:cs="Arial"/>
        </w:rPr>
        <w:t xml:space="preserve"> this works well</w:t>
      </w:r>
    </w:p>
    <w:p w14:paraId="213A3797" w14:textId="77777777" w:rsidR="00E02C05" w:rsidRDefault="00FC470A" w:rsidP="00CF06B9">
      <w:pPr>
        <w:numPr>
          <w:ilvl w:val="2"/>
          <w:numId w:val="28"/>
        </w:numPr>
        <w:spacing w:after="0" w:line="240" w:lineRule="auto"/>
        <w:rPr>
          <w:rFonts w:ascii="Arial" w:hAnsi="Arial" w:cs="Arial"/>
        </w:rPr>
      </w:pPr>
      <w:r w:rsidRPr="00A311EA">
        <w:rPr>
          <w:rFonts w:ascii="Arial" w:hAnsi="Arial" w:cs="Arial"/>
        </w:rPr>
        <w:t>One Club has a different person responsible for each meeting</w:t>
      </w:r>
    </w:p>
    <w:p w14:paraId="5173582C" w14:textId="77777777" w:rsidR="00E60E21" w:rsidRPr="00A311EA" w:rsidRDefault="00E60E21" w:rsidP="00CF06B9">
      <w:pPr>
        <w:numPr>
          <w:ilvl w:val="2"/>
          <w:numId w:val="28"/>
        </w:numPr>
        <w:spacing w:line="240" w:lineRule="auto"/>
        <w:contextualSpacing/>
        <w:rPr>
          <w:rFonts w:ascii="Arial" w:hAnsi="Arial" w:cs="Arial"/>
        </w:rPr>
      </w:pPr>
      <w:r w:rsidRPr="00A311EA">
        <w:rPr>
          <w:rFonts w:ascii="Arial" w:hAnsi="Arial" w:cs="Arial"/>
        </w:rPr>
        <w:t>Executive members share the duties when there is no president</w:t>
      </w:r>
    </w:p>
    <w:p w14:paraId="510A724A" w14:textId="77777777" w:rsidR="00E60E21" w:rsidRPr="00A311EA" w:rsidRDefault="00E60E21" w:rsidP="00CF06B9">
      <w:pPr>
        <w:numPr>
          <w:ilvl w:val="2"/>
          <w:numId w:val="28"/>
        </w:numPr>
        <w:spacing w:after="0" w:line="240" w:lineRule="auto"/>
        <w:contextualSpacing/>
        <w:rPr>
          <w:rFonts w:ascii="Arial" w:hAnsi="Arial" w:cs="Arial"/>
        </w:rPr>
      </w:pPr>
      <w:r w:rsidRPr="00A311EA">
        <w:rPr>
          <w:rFonts w:ascii="Arial" w:hAnsi="Arial" w:cs="Arial"/>
        </w:rPr>
        <w:t>Templates and formats for meeting, etc. are on a memory stick which is passed around to executive members when it is their turn to organize and chair a meeting</w:t>
      </w:r>
    </w:p>
    <w:p w14:paraId="18CF66B7" w14:textId="77777777" w:rsidR="00497C84" w:rsidRDefault="00497C84" w:rsidP="00CF06B9">
      <w:pPr>
        <w:pStyle w:val="ListParagraph"/>
        <w:numPr>
          <w:ilvl w:val="1"/>
          <w:numId w:val="28"/>
        </w:numPr>
        <w:spacing w:after="0"/>
        <w:rPr>
          <w:rFonts w:ascii="Arial" w:hAnsi="Arial" w:cs="Arial"/>
        </w:rPr>
      </w:pPr>
      <w:r>
        <w:rPr>
          <w:rFonts w:ascii="Arial" w:hAnsi="Arial" w:cs="Arial"/>
        </w:rPr>
        <w:t>Where</w:t>
      </w:r>
      <w:r w:rsidR="002B457C">
        <w:rPr>
          <w:rFonts w:ascii="Arial" w:hAnsi="Arial" w:cs="Arial"/>
        </w:rPr>
        <w:t>/when</w:t>
      </w:r>
      <w:r>
        <w:rPr>
          <w:rFonts w:ascii="Arial" w:hAnsi="Arial" w:cs="Arial"/>
        </w:rPr>
        <w:t xml:space="preserve"> to meet</w:t>
      </w:r>
    </w:p>
    <w:p w14:paraId="67A4282F" w14:textId="77777777" w:rsidR="00497C84" w:rsidRDefault="00497C84" w:rsidP="00CF06B9">
      <w:pPr>
        <w:pStyle w:val="ListParagraph"/>
        <w:numPr>
          <w:ilvl w:val="2"/>
          <w:numId w:val="28"/>
        </w:numPr>
        <w:spacing w:after="0"/>
        <w:rPr>
          <w:rFonts w:ascii="Arial" w:hAnsi="Arial" w:cs="Arial"/>
        </w:rPr>
      </w:pPr>
      <w:r>
        <w:rPr>
          <w:rFonts w:ascii="Arial" w:hAnsi="Arial" w:cs="Arial"/>
        </w:rPr>
        <w:t>Be sure it is pleasant, accessible and open to the public</w:t>
      </w:r>
    </w:p>
    <w:p w14:paraId="1FA68BA3" w14:textId="77777777" w:rsidR="00497C84" w:rsidRDefault="00497C84" w:rsidP="00CF06B9">
      <w:pPr>
        <w:pStyle w:val="ListParagraph"/>
        <w:numPr>
          <w:ilvl w:val="2"/>
          <w:numId w:val="28"/>
        </w:numPr>
        <w:spacing w:after="0"/>
        <w:rPr>
          <w:rFonts w:ascii="Arial" w:hAnsi="Arial" w:cs="Arial"/>
        </w:rPr>
      </w:pPr>
      <w:r w:rsidRPr="00497C84">
        <w:rPr>
          <w:rFonts w:ascii="Arial" w:hAnsi="Arial" w:cs="Arial"/>
        </w:rPr>
        <w:t>Payment for facilities for meetings: ranges from free at city hall or the university to $30.00-$300.00/month</w:t>
      </w:r>
    </w:p>
    <w:p w14:paraId="5347A9A8" w14:textId="77777777" w:rsidR="002B457C" w:rsidRDefault="002B457C" w:rsidP="00CF06B9">
      <w:pPr>
        <w:pStyle w:val="ListParagraph"/>
        <w:numPr>
          <w:ilvl w:val="2"/>
          <w:numId w:val="28"/>
        </w:numPr>
        <w:spacing w:after="0"/>
        <w:rPr>
          <w:rFonts w:ascii="Arial" w:hAnsi="Arial" w:cs="Arial"/>
        </w:rPr>
      </w:pPr>
      <w:r>
        <w:rPr>
          <w:rFonts w:ascii="Arial" w:hAnsi="Arial" w:cs="Arial"/>
        </w:rPr>
        <w:t xml:space="preserve">General meetings </w:t>
      </w:r>
      <w:r w:rsidR="00F074BA">
        <w:rPr>
          <w:rFonts w:ascii="Arial" w:hAnsi="Arial" w:cs="Arial"/>
        </w:rPr>
        <w:t xml:space="preserve">should be </w:t>
      </w:r>
      <w:r>
        <w:rPr>
          <w:rFonts w:ascii="Arial" w:hAnsi="Arial" w:cs="Arial"/>
        </w:rPr>
        <w:t>in the evening</w:t>
      </w:r>
      <w:r w:rsidR="00F074BA">
        <w:rPr>
          <w:rFonts w:ascii="Arial" w:hAnsi="Arial" w:cs="Arial"/>
        </w:rPr>
        <w:t xml:space="preserve"> or weekends, so working women can attend.</w:t>
      </w:r>
      <w:r>
        <w:rPr>
          <w:rFonts w:ascii="Arial" w:hAnsi="Arial" w:cs="Arial"/>
        </w:rPr>
        <w:t xml:space="preserve">. Activities </w:t>
      </w:r>
      <w:r w:rsidR="00F074BA">
        <w:rPr>
          <w:rFonts w:ascii="Arial" w:hAnsi="Arial" w:cs="Arial"/>
        </w:rPr>
        <w:t xml:space="preserve">should be </w:t>
      </w:r>
      <w:r>
        <w:rPr>
          <w:rFonts w:ascii="Arial" w:hAnsi="Arial" w:cs="Arial"/>
        </w:rPr>
        <w:t xml:space="preserve">in </w:t>
      </w:r>
      <w:r w:rsidR="00F074BA">
        <w:rPr>
          <w:rFonts w:ascii="Arial" w:hAnsi="Arial" w:cs="Arial"/>
        </w:rPr>
        <w:t xml:space="preserve">the </w:t>
      </w:r>
      <w:r>
        <w:rPr>
          <w:rFonts w:ascii="Arial" w:hAnsi="Arial" w:cs="Arial"/>
        </w:rPr>
        <w:t xml:space="preserve">evening, day, </w:t>
      </w:r>
      <w:r w:rsidR="00F074BA">
        <w:rPr>
          <w:rFonts w:ascii="Arial" w:hAnsi="Arial" w:cs="Arial"/>
        </w:rPr>
        <w:t xml:space="preserve">and </w:t>
      </w:r>
      <w:r>
        <w:rPr>
          <w:rFonts w:ascii="Arial" w:hAnsi="Arial" w:cs="Arial"/>
        </w:rPr>
        <w:t>weekends</w:t>
      </w:r>
    </w:p>
    <w:p w14:paraId="7F4469C5" w14:textId="77777777" w:rsidR="008107BA" w:rsidRDefault="008107BA" w:rsidP="00CF06B9">
      <w:pPr>
        <w:pStyle w:val="ListParagraph"/>
        <w:numPr>
          <w:ilvl w:val="1"/>
          <w:numId w:val="28"/>
        </w:numPr>
        <w:spacing w:after="0"/>
        <w:rPr>
          <w:rFonts w:ascii="Arial" w:hAnsi="Arial" w:cs="Arial"/>
        </w:rPr>
      </w:pPr>
      <w:r w:rsidRPr="007B42A4">
        <w:rPr>
          <w:rFonts w:ascii="Arial" w:hAnsi="Arial" w:cs="Arial"/>
        </w:rPr>
        <w:t>Executive meetings</w:t>
      </w:r>
    </w:p>
    <w:p w14:paraId="7E9A9F4D" w14:textId="77777777" w:rsidR="008542FC" w:rsidRDefault="008542FC" w:rsidP="00CF06B9">
      <w:pPr>
        <w:pStyle w:val="ListParagraph"/>
        <w:numPr>
          <w:ilvl w:val="2"/>
          <w:numId w:val="28"/>
        </w:numPr>
        <w:spacing w:after="0"/>
        <w:rPr>
          <w:rFonts w:ascii="Arial" w:hAnsi="Arial" w:cs="Arial"/>
        </w:rPr>
      </w:pPr>
      <w:r>
        <w:rPr>
          <w:rFonts w:ascii="Arial" w:hAnsi="Arial" w:cs="Arial"/>
        </w:rPr>
        <w:t>First meeting (August or early Septem</w:t>
      </w:r>
      <w:r w:rsidR="008D188A">
        <w:rPr>
          <w:rFonts w:ascii="Arial" w:hAnsi="Arial" w:cs="Arial"/>
        </w:rPr>
        <w:t>ber, before first general meeting</w:t>
      </w:r>
      <w:r>
        <w:rPr>
          <w:rFonts w:ascii="Arial" w:hAnsi="Arial" w:cs="Arial"/>
        </w:rPr>
        <w:t>): be sure all roles are clear and plans are on track for opening meeting.</w:t>
      </w:r>
    </w:p>
    <w:p w14:paraId="0CDE4D2E" w14:textId="77777777" w:rsidR="0043502D" w:rsidRDefault="008542FC" w:rsidP="00CF06B9">
      <w:pPr>
        <w:pStyle w:val="ListParagraph"/>
        <w:numPr>
          <w:ilvl w:val="2"/>
          <w:numId w:val="28"/>
        </w:numPr>
        <w:spacing w:after="0"/>
        <w:rPr>
          <w:rFonts w:ascii="Arial" w:hAnsi="Arial" w:cs="Arial"/>
        </w:rPr>
      </w:pPr>
      <w:r>
        <w:rPr>
          <w:rFonts w:ascii="Arial" w:hAnsi="Arial" w:cs="Arial"/>
        </w:rPr>
        <w:t>Last meeting</w:t>
      </w:r>
      <w:r w:rsidR="0043502D">
        <w:rPr>
          <w:rFonts w:ascii="Arial" w:hAnsi="Arial" w:cs="Arial"/>
        </w:rPr>
        <w:t xml:space="preserve"> of year (May</w:t>
      </w:r>
      <w:r w:rsidR="003C0C93">
        <w:rPr>
          <w:rFonts w:ascii="Arial" w:hAnsi="Arial" w:cs="Arial"/>
        </w:rPr>
        <w:t xml:space="preserve"> or</w:t>
      </w:r>
      <w:r w:rsidR="0043502D">
        <w:rPr>
          <w:rFonts w:ascii="Arial" w:hAnsi="Arial" w:cs="Arial"/>
        </w:rPr>
        <w:t xml:space="preserve"> June)</w:t>
      </w:r>
    </w:p>
    <w:p w14:paraId="47438918" w14:textId="77777777" w:rsidR="002116EA" w:rsidRDefault="00407C82" w:rsidP="008D188A">
      <w:pPr>
        <w:pStyle w:val="ListParagraph"/>
        <w:numPr>
          <w:ilvl w:val="3"/>
          <w:numId w:val="28"/>
        </w:numPr>
        <w:spacing w:after="0"/>
        <w:rPr>
          <w:rFonts w:ascii="Arial" w:hAnsi="Arial" w:cs="Arial"/>
        </w:rPr>
      </w:pPr>
      <w:r>
        <w:rPr>
          <w:rFonts w:ascii="Arial" w:hAnsi="Arial" w:cs="Arial"/>
        </w:rPr>
        <w:t>Include incoming Executive members</w:t>
      </w:r>
      <w:r w:rsidR="002116EA">
        <w:rPr>
          <w:rFonts w:ascii="Arial" w:hAnsi="Arial" w:cs="Arial"/>
        </w:rPr>
        <w:t>.</w:t>
      </w:r>
    </w:p>
    <w:p w14:paraId="04EF3E15" w14:textId="77777777" w:rsidR="002116EA" w:rsidRPr="00635027" w:rsidRDefault="008D188A" w:rsidP="00B3107D">
      <w:pPr>
        <w:pStyle w:val="ListParagraph"/>
        <w:numPr>
          <w:ilvl w:val="3"/>
          <w:numId w:val="28"/>
        </w:numPr>
        <w:spacing w:after="0"/>
        <w:rPr>
          <w:rFonts w:ascii="Arial" w:hAnsi="Arial" w:cs="Arial"/>
        </w:rPr>
      </w:pPr>
      <w:r w:rsidRPr="00B3107D">
        <w:rPr>
          <w:rFonts w:ascii="Arial" w:hAnsi="Arial" w:cs="Arial"/>
        </w:rPr>
        <w:t xml:space="preserve">After the first year the club should draft a Constitution.  </w:t>
      </w:r>
      <w:r w:rsidR="002116EA" w:rsidRPr="000B45D4">
        <w:rPr>
          <w:rFonts w:ascii="Arial" w:hAnsi="Arial" w:cs="Arial"/>
        </w:rPr>
        <w:t xml:space="preserve">Contact National Office for samples of Club Constitutions. Duties of the Executive Officers can be tailored to each Club’s needs. </w:t>
      </w:r>
    </w:p>
    <w:p w14:paraId="692D4F5E" w14:textId="77777777" w:rsidR="006B0B54" w:rsidRDefault="006B0B54" w:rsidP="00CF06B9">
      <w:pPr>
        <w:pStyle w:val="NormalWeb"/>
        <w:numPr>
          <w:ilvl w:val="1"/>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Communication</w:t>
      </w:r>
    </w:p>
    <w:p w14:paraId="0A4ABBA4" w14:textId="77777777" w:rsidR="006B0B54" w:rsidRPr="00B3107D" w:rsidRDefault="006B0B54" w:rsidP="008D188A">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Have a website</w:t>
      </w:r>
      <w:r w:rsidR="007018F7">
        <w:rPr>
          <w:rFonts w:ascii="Arial" w:eastAsia="Times New Roman" w:hAnsi="Arial" w:cs="Arial"/>
          <w:color w:val="000000"/>
          <w:sz w:val="22"/>
          <w:szCs w:val="22"/>
          <w:shd w:val="clear" w:color="auto" w:fill="FFFFFF"/>
          <w:lang w:val="en-CA"/>
        </w:rPr>
        <w:t xml:space="preserve"> or Facebook page</w:t>
      </w:r>
      <w:r w:rsidR="00894313">
        <w:rPr>
          <w:rFonts w:ascii="Arial" w:eastAsia="Times New Roman" w:hAnsi="Arial" w:cs="Arial"/>
          <w:color w:val="000000"/>
          <w:sz w:val="22"/>
          <w:szCs w:val="22"/>
          <w:shd w:val="clear" w:color="auto" w:fill="FFFFFF"/>
          <w:lang w:val="en-CA"/>
        </w:rPr>
        <w:t>.</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Be sure someone has the responsibility for keeping the information current</w:t>
      </w:r>
      <w:r w:rsidR="00894313" w:rsidRPr="00B3107D">
        <w:rPr>
          <w:rFonts w:ascii="Arial" w:eastAsia="Times New Roman" w:hAnsi="Arial" w:cs="Arial"/>
          <w:sz w:val="22"/>
          <w:szCs w:val="22"/>
          <w:shd w:val="clear" w:color="auto" w:fill="FFFFFF"/>
          <w:lang w:val="en-CA"/>
        </w:rPr>
        <w:t>.</w:t>
      </w:r>
    </w:p>
    <w:p w14:paraId="700D4B08"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Use social media such as Facebook, Twitter, etc.</w:t>
      </w:r>
    </w:p>
    <w:p w14:paraId="4904648C"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Have a monthly Newsletter for members. It need not be fancy.</w:t>
      </w:r>
    </w:p>
    <w:p w14:paraId="48922567" w14:textId="77777777" w:rsidR="006B0B54" w:rsidRPr="00B3107D" w:rsidRDefault="006B0B54" w:rsidP="00CF06B9">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Provide alternate communication  if a member does not have email</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 xml:space="preserve">– </w:t>
      </w:r>
      <w:r w:rsidR="00894313" w:rsidRPr="00B3107D">
        <w:rPr>
          <w:rFonts w:ascii="Arial" w:eastAsia="Times New Roman" w:hAnsi="Arial" w:cs="Arial"/>
          <w:sz w:val="22"/>
          <w:szCs w:val="22"/>
          <w:shd w:val="clear" w:color="auto" w:fill="FFFFFF"/>
          <w:lang w:val="en-CA"/>
        </w:rPr>
        <w:t xml:space="preserve">use the </w:t>
      </w:r>
      <w:r w:rsidR="008D188A" w:rsidRPr="00B3107D">
        <w:rPr>
          <w:rFonts w:ascii="Arial" w:eastAsia="Times New Roman" w:hAnsi="Arial" w:cs="Arial"/>
          <w:sz w:val="22"/>
          <w:szCs w:val="22"/>
          <w:shd w:val="clear" w:color="auto" w:fill="FFFFFF"/>
          <w:lang w:val="en-CA"/>
        </w:rPr>
        <w:t>“buddy system” to provide printed copies</w:t>
      </w:r>
    </w:p>
    <w:p w14:paraId="29B1B264" w14:textId="77777777" w:rsidR="006B0B54" w:rsidRDefault="006B0B54"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Make use of free local media such as the local newspaper, radio, TV, etc. to advertise meetings and events</w:t>
      </w:r>
    </w:p>
    <w:p w14:paraId="2115753B" w14:textId="77777777" w:rsidR="006B0B54" w:rsidRDefault="006B0B54" w:rsidP="00CF06B9">
      <w:pPr>
        <w:pStyle w:val="NormalWeb"/>
        <w:numPr>
          <w:ilvl w:val="1"/>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 xml:space="preserve">Be part of the larger CFUW &amp; </w:t>
      </w:r>
      <w:r w:rsidR="00635027">
        <w:rPr>
          <w:rFonts w:ascii="Arial" w:eastAsia="Times New Roman" w:hAnsi="Arial" w:cs="Arial"/>
          <w:color w:val="000000"/>
          <w:sz w:val="22"/>
          <w:szCs w:val="22"/>
          <w:shd w:val="clear" w:color="auto" w:fill="FFFFFF"/>
          <w:lang w:val="en-CA"/>
        </w:rPr>
        <w:t xml:space="preserve">GWI </w:t>
      </w:r>
      <w:r>
        <w:rPr>
          <w:rFonts w:ascii="Arial" w:eastAsia="Times New Roman" w:hAnsi="Arial" w:cs="Arial"/>
          <w:color w:val="000000"/>
          <w:sz w:val="22"/>
          <w:szCs w:val="22"/>
          <w:shd w:val="clear" w:color="auto" w:fill="FFFFFF"/>
          <w:lang w:val="en-CA"/>
        </w:rPr>
        <w:t>communities</w:t>
      </w:r>
    </w:p>
    <w:p w14:paraId="4F3F162D" w14:textId="77777777" w:rsidR="006B0B54" w:rsidRPr="000B45D4" w:rsidRDefault="006B0B54" w:rsidP="00CF06B9">
      <w:pPr>
        <w:pStyle w:val="NormalWeb"/>
        <w:numPr>
          <w:ilvl w:val="2"/>
          <w:numId w:val="28"/>
        </w:numPr>
        <w:spacing w:before="24" w:beforeAutospacing="0" w:after="24" w:afterAutospacing="0"/>
        <w:rPr>
          <w:rFonts w:ascii="Arial" w:eastAsia="Times New Roman" w:hAnsi="Arial" w:cs="Arial"/>
          <w:sz w:val="22"/>
          <w:szCs w:val="22"/>
          <w:shd w:val="clear" w:color="auto" w:fill="FFFFFF"/>
          <w:lang w:val="en-CA"/>
        </w:rPr>
      </w:pPr>
      <w:r>
        <w:rPr>
          <w:rFonts w:ascii="Arial" w:eastAsia="Times New Roman" w:hAnsi="Arial" w:cs="Arial"/>
          <w:color w:val="000000"/>
          <w:sz w:val="22"/>
          <w:szCs w:val="22"/>
          <w:shd w:val="clear" w:color="auto" w:fill="FFFFFF"/>
          <w:lang w:val="en-CA"/>
        </w:rPr>
        <w:t>Check their websites (</w:t>
      </w:r>
      <w:r w:rsidRPr="000B45D4">
        <w:rPr>
          <w:rFonts w:ascii="Arial" w:eastAsia="Times New Roman" w:hAnsi="Arial" w:cs="Arial"/>
          <w:b/>
          <w:sz w:val="22"/>
          <w:szCs w:val="22"/>
          <w:shd w:val="clear" w:color="auto" w:fill="FFFFFF"/>
          <w:lang w:val="en-CA"/>
        </w:rPr>
        <w:t>CFUW.org</w:t>
      </w:r>
      <w:r w:rsidRPr="000B45D4">
        <w:rPr>
          <w:rFonts w:ascii="Arial" w:eastAsia="Times New Roman" w:hAnsi="Arial" w:cs="Arial"/>
          <w:sz w:val="22"/>
          <w:szCs w:val="22"/>
          <w:shd w:val="clear" w:color="auto" w:fill="FFFFFF"/>
          <w:lang w:val="en-CA"/>
        </w:rPr>
        <w:t xml:space="preserve"> </w:t>
      </w:r>
      <w:r w:rsidR="00635027" w:rsidRPr="000B45D4">
        <w:rPr>
          <w:rFonts w:ascii="Arial" w:eastAsia="Times New Roman" w:hAnsi="Arial" w:cs="Arial"/>
          <w:sz w:val="22"/>
          <w:szCs w:val="22"/>
          <w:shd w:val="clear" w:color="auto" w:fill="FFFFFF"/>
          <w:lang w:val="en-CA"/>
        </w:rPr>
        <w:t xml:space="preserve">or </w:t>
      </w:r>
      <w:r w:rsidR="00635027" w:rsidRPr="000B45D4">
        <w:rPr>
          <w:rFonts w:ascii="Arial" w:eastAsia="Times New Roman" w:hAnsi="Arial" w:cs="Arial"/>
          <w:b/>
          <w:sz w:val="22"/>
          <w:szCs w:val="22"/>
          <w:shd w:val="clear" w:color="auto" w:fill="FFFFFF"/>
          <w:lang w:val="en-CA"/>
        </w:rPr>
        <w:t>FCFDU.org</w:t>
      </w:r>
      <w:r w:rsidR="00635027" w:rsidRPr="000B45D4">
        <w:rPr>
          <w:rFonts w:ascii="Arial" w:eastAsia="Times New Roman" w:hAnsi="Arial" w:cs="Arial"/>
          <w:sz w:val="22"/>
          <w:szCs w:val="22"/>
          <w:shd w:val="clear" w:color="auto" w:fill="FFFFFF"/>
          <w:lang w:val="en-CA"/>
        </w:rPr>
        <w:t xml:space="preserve"> </w:t>
      </w:r>
      <w:r w:rsidRPr="000B45D4">
        <w:rPr>
          <w:rFonts w:ascii="Arial" w:eastAsia="Times New Roman" w:hAnsi="Arial" w:cs="Arial"/>
          <w:sz w:val="22"/>
          <w:szCs w:val="22"/>
          <w:shd w:val="clear" w:color="auto" w:fill="FFFFFF"/>
          <w:lang w:val="en-CA"/>
        </w:rPr>
        <w:t xml:space="preserve">and </w:t>
      </w:r>
      <w:r w:rsidR="00635027" w:rsidRPr="000B45D4">
        <w:rPr>
          <w:rFonts w:ascii="Arial" w:eastAsia="Times New Roman" w:hAnsi="Arial" w:cs="Arial"/>
          <w:b/>
          <w:smallCaps/>
          <w:sz w:val="22"/>
          <w:szCs w:val="22"/>
          <w:shd w:val="clear" w:color="auto" w:fill="FFFFFF"/>
          <w:lang w:val="en-CA"/>
        </w:rPr>
        <w:t>graduatewomen</w:t>
      </w:r>
      <w:r w:rsidRPr="000B45D4">
        <w:rPr>
          <w:rFonts w:ascii="Arial" w:eastAsia="Times New Roman" w:hAnsi="Arial" w:cs="Arial"/>
          <w:b/>
          <w:sz w:val="22"/>
          <w:szCs w:val="22"/>
          <w:shd w:val="clear" w:color="auto" w:fill="FFFFFF"/>
          <w:lang w:val="en-CA"/>
        </w:rPr>
        <w:t>.org</w:t>
      </w:r>
      <w:r w:rsidRPr="000B45D4">
        <w:rPr>
          <w:rFonts w:ascii="Arial" w:eastAsia="Times New Roman" w:hAnsi="Arial" w:cs="Arial"/>
          <w:sz w:val="22"/>
          <w:szCs w:val="22"/>
          <w:shd w:val="clear" w:color="auto" w:fill="FFFFFF"/>
          <w:lang w:val="en-CA"/>
        </w:rPr>
        <w:t>)</w:t>
      </w:r>
    </w:p>
    <w:p w14:paraId="42428999" w14:textId="77777777" w:rsidR="00D76807" w:rsidRPr="000C0964" w:rsidRDefault="00447660" w:rsidP="000C0964">
      <w:pPr>
        <w:pStyle w:val="NormalWeb"/>
        <w:numPr>
          <w:ilvl w:val="2"/>
          <w:numId w:val="28"/>
        </w:numPr>
        <w:spacing w:before="24" w:beforeAutospacing="0" w:after="0" w:afterAutospacing="0"/>
        <w:ind w:left="2268" w:hanging="283"/>
        <w:rPr>
          <w:rFonts w:ascii="Arial" w:eastAsia="Times New Roman" w:hAnsi="Arial" w:cs="Arial"/>
          <w:sz w:val="22"/>
          <w:szCs w:val="22"/>
          <w:shd w:val="clear" w:color="auto" w:fill="FFFFFF"/>
        </w:rPr>
      </w:pPr>
      <w:r w:rsidRPr="00447660">
        <w:rPr>
          <w:rFonts w:ascii="Arial" w:eastAsia="Times New Roman" w:hAnsi="Arial" w:cs="Arial"/>
          <w:color w:val="000000"/>
          <w:sz w:val="22"/>
          <w:szCs w:val="22"/>
          <w:shd w:val="clear" w:color="auto" w:fill="FFFFFF"/>
        </w:rPr>
        <w:t xml:space="preserve">Check the links to other club websites for interesting events and advocacy ideas.  </w:t>
      </w:r>
      <w:r w:rsidRPr="00447660">
        <w:rPr>
          <w:rFonts w:ascii="Arial" w:eastAsia="Times New Roman" w:hAnsi="Arial" w:cs="Arial"/>
          <w:sz w:val="22"/>
          <w:szCs w:val="22"/>
          <w:shd w:val="clear" w:color="auto" w:fill="FFFFFF"/>
        </w:rPr>
        <w:t>Can be found under Clubs and Councils on the CFUW website.</w:t>
      </w:r>
    </w:p>
    <w:p w14:paraId="0DA596D7" w14:textId="77777777" w:rsidR="001E2B99" w:rsidRPr="00D76807" w:rsidRDefault="006B0B54" w:rsidP="000C0964">
      <w:pPr>
        <w:pStyle w:val="NormalWeb"/>
        <w:numPr>
          <w:ilvl w:val="2"/>
          <w:numId w:val="28"/>
        </w:numPr>
        <w:spacing w:before="24" w:beforeAutospacing="0" w:after="0" w:afterAutospacing="0"/>
        <w:ind w:left="2268" w:hanging="283"/>
        <w:rPr>
          <w:rFonts w:ascii="Arial" w:eastAsia="Times New Roman" w:hAnsi="Arial" w:cs="Arial"/>
          <w:shd w:val="clear" w:color="auto" w:fill="FFFFFF"/>
        </w:rPr>
      </w:pPr>
      <w:r w:rsidRPr="000B45D4">
        <w:rPr>
          <w:rFonts w:ascii="Arial" w:eastAsia="Times New Roman" w:hAnsi="Arial" w:cs="Arial"/>
          <w:color w:val="000000"/>
          <w:sz w:val="22"/>
          <w:szCs w:val="22"/>
          <w:shd w:val="clear" w:color="auto" w:fill="FFFFFF"/>
        </w:rPr>
        <w:t xml:space="preserve">Read the </w:t>
      </w:r>
      <w:r w:rsidRPr="000B45D4">
        <w:rPr>
          <w:rFonts w:ascii="Arial" w:eastAsia="Times New Roman" w:hAnsi="Arial" w:cs="Arial"/>
          <w:i/>
          <w:color w:val="000000"/>
          <w:sz w:val="22"/>
          <w:szCs w:val="22"/>
          <w:shd w:val="clear" w:color="auto" w:fill="FFFFFF"/>
        </w:rPr>
        <w:t>Week in Review</w:t>
      </w:r>
      <w:r w:rsidRPr="000B45D4">
        <w:rPr>
          <w:rFonts w:ascii="Arial" w:eastAsia="Times New Roman" w:hAnsi="Arial" w:cs="Arial"/>
          <w:color w:val="000000"/>
          <w:sz w:val="22"/>
          <w:szCs w:val="22"/>
          <w:shd w:val="clear" w:color="auto" w:fill="FFFFFF"/>
        </w:rPr>
        <w:t xml:space="preserve"> , </w:t>
      </w:r>
      <w:r w:rsidRPr="000B45D4">
        <w:rPr>
          <w:rFonts w:ascii="Arial" w:eastAsia="Times New Roman" w:hAnsi="Arial" w:cs="Arial"/>
          <w:i/>
          <w:color w:val="000000"/>
          <w:sz w:val="22"/>
          <w:szCs w:val="22"/>
          <w:shd w:val="clear" w:color="auto" w:fill="FFFFFF"/>
        </w:rPr>
        <w:t xml:space="preserve">News &amp; Updates </w:t>
      </w:r>
      <w:r w:rsidRPr="000B45D4">
        <w:rPr>
          <w:rFonts w:ascii="Arial" w:eastAsia="Times New Roman" w:hAnsi="Arial" w:cs="Arial"/>
          <w:color w:val="000000"/>
          <w:sz w:val="22"/>
          <w:szCs w:val="22"/>
          <w:shd w:val="clear" w:color="auto" w:fill="FFFFFF"/>
        </w:rPr>
        <w:t>and</w:t>
      </w:r>
      <w:r w:rsidRPr="000B45D4">
        <w:rPr>
          <w:rFonts w:ascii="Arial" w:eastAsia="Times New Roman" w:hAnsi="Arial" w:cs="Arial"/>
          <w:i/>
          <w:color w:val="000000"/>
          <w:sz w:val="22"/>
          <w:szCs w:val="22"/>
          <w:shd w:val="clear" w:color="auto" w:fill="FFFFFF"/>
        </w:rPr>
        <w:t xml:space="preserve"> The Communicator</w:t>
      </w:r>
      <w:r w:rsidR="00894313" w:rsidRPr="000B45D4">
        <w:rPr>
          <w:rFonts w:ascii="Arial" w:eastAsia="Times New Roman" w:hAnsi="Arial" w:cs="Arial"/>
          <w:i/>
          <w:color w:val="000000"/>
          <w:sz w:val="22"/>
          <w:szCs w:val="22"/>
          <w:shd w:val="clear" w:color="auto" w:fill="FFFFFF"/>
        </w:rPr>
        <w:t>.</w:t>
      </w:r>
      <w:r w:rsidR="00894313" w:rsidRPr="00D76807">
        <w:rPr>
          <w:rFonts w:ascii="Arial" w:eastAsia="Times New Roman" w:hAnsi="Arial" w:cs="Arial"/>
          <w:i/>
          <w:color w:val="000000"/>
          <w:shd w:val="clear" w:color="auto" w:fill="FFFFFF"/>
        </w:rPr>
        <w:t xml:space="preserve"> </w:t>
      </w:r>
      <w:r w:rsidR="008D188A" w:rsidRPr="00D76807">
        <w:rPr>
          <w:rFonts w:ascii="Arial" w:eastAsia="Times New Roman" w:hAnsi="Arial" w:cs="Arial"/>
          <w:sz w:val="22"/>
          <w:szCs w:val="22"/>
          <w:shd w:val="clear" w:color="auto" w:fill="FFFFFF"/>
          <w:lang w:val="en-CA"/>
        </w:rPr>
        <w:t>Encourage all members to subscribe and read.</w:t>
      </w:r>
      <w:r w:rsidR="002002EC">
        <w:rPr>
          <w:rFonts w:ascii="Arial" w:eastAsia="Times New Roman" w:hAnsi="Arial" w:cs="Arial"/>
          <w:sz w:val="22"/>
          <w:szCs w:val="22"/>
          <w:shd w:val="clear" w:color="auto" w:fill="FFFFFF"/>
          <w:lang w:val="en-CA"/>
        </w:rPr>
        <w:t xml:space="preserve"> (Call National Office to subscribe).</w:t>
      </w:r>
    </w:p>
    <w:p w14:paraId="24986AEF" w14:textId="77777777" w:rsidR="001E2B99" w:rsidRDefault="001E2B99" w:rsidP="001E2B99">
      <w:pPr>
        <w:pStyle w:val="ListParagraph"/>
        <w:numPr>
          <w:ilvl w:val="2"/>
          <w:numId w:val="28"/>
        </w:numPr>
        <w:spacing w:after="0"/>
        <w:rPr>
          <w:rFonts w:ascii="Arial" w:hAnsi="Arial" w:cs="Arial"/>
        </w:rPr>
      </w:pPr>
      <w:r w:rsidRPr="00B3107D">
        <w:rPr>
          <w:rFonts w:ascii="Arial" w:hAnsi="Arial" w:cs="Arial"/>
        </w:rPr>
        <w:t>Send at least 1 delegate to the AGMs and Regional Council meetings.</w:t>
      </w:r>
    </w:p>
    <w:p w14:paraId="2AD73F01" w14:textId="77777777" w:rsidR="005D63D5" w:rsidRDefault="005D63D5" w:rsidP="00584180">
      <w:pPr>
        <w:spacing w:after="0"/>
        <w:rPr>
          <w:rFonts w:ascii="Arial" w:hAnsi="Arial" w:cs="Arial"/>
        </w:rPr>
      </w:pPr>
    </w:p>
    <w:p w14:paraId="781FEEB8" w14:textId="77777777" w:rsidR="005D63D5" w:rsidRPr="00584180" w:rsidRDefault="005D63D5" w:rsidP="00584180">
      <w:pPr>
        <w:spacing w:after="0"/>
        <w:rPr>
          <w:rFonts w:ascii="Arial" w:hAnsi="Arial" w:cs="Arial"/>
        </w:rPr>
      </w:pPr>
    </w:p>
    <w:p w14:paraId="064B087A" w14:textId="77777777" w:rsidR="006B0B54" w:rsidRPr="00CF06B9" w:rsidRDefault="006B0B54"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Meetings</w:t>
      </w:r>
    </w:p>
    <w:p w14:paraId="0790E5E6" w14:textId="77777777" w:rsidR="008542FC" w:rsidRDefault="008542FC" w:rsidP="00CF06B9">
      <w:pPr>
        <w:pStyle w:val="ListParagraph"/>
        <w:numPr>
          <w:ilvl w:val="1"/>
          <w:numId w:val="28"/>
        </w:numPr>
        <w:spacing w:after="0"/>
        <w:rPr>
          <w:rFonts w:ascii="Arial" w:hAnsi="Arial" w:cs="Arial"/>
        </w:rPr>
      </w:pPr>
      <w:r>
        <w:rPr>
          <w:rFonts w:ascii="Arial" w:hAnsi="Arial" w:cs="Arial"/>
        </w:rPr>
        <w:t>Format</w:t>
      </w:r>
      <w:r w:rsidR="005C42A2">
        <w:rPr>
          <w:rFonts w:ascii="Arial" w:hAnsi="Arial" w:cs="Arial"/>
        </w:rPr>
        <w:t xml:space="preserve"> of general meetings </w:t>
      </w:r>
    </w:p>
    <w:p w14:paraId="5CD05729" w14:textId="77777777" w:rsidR="004B4375" w:rsidRPr="004B4375" w:rsidRDefault="004B4375" w:rsidP="00CF06B9">
      <w:pPr>
        <w:pStyle w:val="ListParagraph"/>
        <w:numPr>
          <w:ilvl w:val="2"/>
          <w:numId w:val="28"/>
        </w:numPr>
        <w:spacing w:after="0"/>
        <w:rPr>
          <w:rFonts w:ascii="Arial" w:hAnsi="Arial" w:cs="Arial"/>
        </w:rPr>
      </w:pPr>
      <w:r>
        <w:rPr>
          <w:rFonts w:ascii="Arial" w:eastAsia="Times New Roman" w:hAnsi="Arial" w:cs="Arial"/>
        </w:rPr>
        <w:t>social component</w:t>
      </w:r>
      <w:r w:rsidRPr="00A311EA">
        <w:rPr>
          <w:rFonts w:ascii="Arial" w:eastAsia="Times New Roman" w:hAnsi="Arial" w:cs="Arial"/>
        </w:rPr>
        <w:t xml:space="preserve"> </w:t>
      </w:r>
      <w:r>
        <w:rPr>
          <w:rFonts w:ascii="Arial" w:eastAsia="Times New Roman" w:hAnsi="Arial" w:cs="Arial"/>
        </w:rPr>
        <w:t xml:space="preserve">(such as </w:t>
      </w:r>
      <w:r w:rsidRPr="00A311EA">
        <w:rPr>
          <w:rFonts w:ascii="Arial" w:eastAsia="Times New Roman" w:hAnsi="Arial" w:cs="Arial"/>
        </w:rPr>
        <w:t>chat meeting with topic</w:t>
      </w:r>
      <w:r>
        <w:rPr>
          <w:rFonts w:ascii="Arial" w:eastAsia="Times New Roman" w:hAnsi="Arial" w:cs="Arial"/>
        </w:rPr>
        <w:t>)</w:t>
      </w:r>
    </w:p>
    <w:p w14:paraId="3FAC98FC" w14:textId="77777777" w:rsidR="004B4375" w:rsidRPr="004B4375" w:rsidRDefault="004B4375" w:rsidP="00CF06B9">
      <w:pPr>
        <w:pStyle w:val="ListParagraph"/>
        <w:numPr>
          <w:ilvl w:val="2"/>
          <w:numId w:val="28"/>
        </w:numPr>
        <w:spacing w:after="0"/>
        <w:rPr>
          <w:rFonts w:ascii="Arial" w:hAnsi="Arial" w:cs="Arial"/>
        </w:rPr>
      </w:pPr>
      <w:r w:rsidRPr="00A311EA">
        <w:rPr>
          <w:rFonts w:ascii="Arial" w:eastAsia="Times New Roman" w:hAnsi="Arial" w:cs="Arial"/>
        </w:rPr>
        <w:t xml:space="preserve">presenter </w:t>
      </w:r>
    </w:p>
    <w:p w14:paraId="5B75D443" w14:textId="77777777" w:rsidR="004B4375" w:rsidRPr="008542FC" w:rsidRDefault="004B4375" w:rsidP="00CF06B9">
      <w:pPr>
        <w:pStyle w:val="ListParagraph"/>
        <w:numPr>
          <w:ilvl w:val="2"/>
          <w:numId w:val="28"/>
        </w:numPr>
        <w:spacing w:after="0"/>
        <w:rPr>
          <w:rFonts w:ascii="Arial" w:hAnsi="Arial" w:cs="Arial"/>
        </w:rPr>
      </w:pPr>
      <w:r>
        <w:rPr>
          <w:rFonts w:ascii="Arial" w:eastAsia="Times New Roman" w:hAnsi="Arial" w:cs="Arial"/>
        </w:rPr>
        <w:t>business component</w:t>
      </w:r>
    </w:p>
    <w:p w14:paraId="525CEA93" w14:textId="77777777" w:rsidR="00F074BA" w:rsidRDefault="00F074BA" w:rsidP="00CF06B9">
      <w:pPr>
        <w:pStyle w:val="ListParagraph"/>
        <w:numPr>
          <w:ilvl w:val="1"/>
          <w:numId w:val="28"/>
        </w:numPr>
        <w:spacing w:after="0"/>
        <w:rPr>
          <w:rFonts w:ascii="Arial" w:hAnsi="Arial" w:cs="Arial"/>
        </w:rPr>
      </w:pPr>
      <w:r w:rsidRPr="007B42A4">
        <w:rPr>
          <w:rFonts w:ascii="Arial" w:hAnsi="Arial" w:cs="Arial"/>
        </w:rPr>
        <w:t>Sample schedule for the year</w:t>
      </w:r>
    </w:p>
    <w:p w14:paraId="519FFA3E" w14:textId="77777777" w:rsidR="00F074BA" w:rsidRDefault="00F074BA" w:rsidP="00CF06B9">
      <w:pPr>
        <w:pStyle w:val="ListParagraph"/>
        <w:numPr>
          <w:ilvl w:val="2"/>
          <w:numId w:val="28"/>
        </w:numPr>
        <w:spacing w:after="0"/>
        <w:rPr>
          <w:rFonts w:ascii="Arial" w:hAnsi="Arial" w:cs="Arial"/>
        </w:rPr>
      </w:pPr>
      <w:r>
        <w:rPr>
          <w:rFonts w:ascii="Arial" w:hAnsi="Arial" w:cs="Arial"/>
        </w:rPr>
        <w:t>September – Opening meeting to introduce the club and sign up for Interest Groups.</w:t>
      </w:r>
    </w:p>
    <w:p w14:paraId="01500B7F" w14:textId="77777777" w:rsidR="00F074BA" w:rsidRDefault="00F074BA" w:rsidP="00CF06B9">
      <w:pPr>
        <w:pStyle w:val="ListParagraph"/>
        <w:numPr>
          <w:ilvl w:val="3"/>
          <w:numId w:val="28"/>
        </w:numPr>
        <w:spacing w:after="0"/>
        <w:rPr>
          <w:rFonts w:ascii="Arial" w:hAnsi="Arial" w:cs="Arial"/>
        </w:rPr>
      </w:pPr>
      <w:r>
        <w:rPr>
          <w:rFonts w:ascii="Arial" w:hAnsi="Arial" w:cs="Arial"/>
        </w:rPr>
        <w:t>Have an open house or a wine and cheese. Avoid teas and other “old lady” events. Be sure it is at a time and place most women can attend.</w:t>
      </w:r>
    </w:p>
    <w:p w14:paraId="76D5BAFC" w14:textId="77777777" w:rsidR="00F074BA" w:rsidRDefault="00F074BA" w:rsidP="00CF06B9">
      <w:pPr>
        <w:pStyle w:val="ListParagraph"/>
        <w:numPr>
          <w:ilvl w:val="2"/>
          <w:numId w:val="28"/>
        </w:numPr>
        <w:spacing w:after="0"/>
        <w:rPr>
          <w:rFonts w:ascii="Arial" w:hAnsi="Arial" w:cs="Arial"/>
        </w:rPr>
      </w:pPr>
      <w:r>
        <w:rPr>
          <w:rFonts w:ascii="Arial" w:hAnsi="Arial" w:cs="Arial"/>
        </w:rPr>
        <w:t>October – Speaker (Open to the Public)</w:t>
      </w:r>
    </w:p>
    <w:p w14:paraId="00734A11" w14:textId="77777777" w:rsidR="00F074BA" w:rsidRDefault="00F074BA" w:rsidP="00CF06B9">
      <w:pPr>
        <w:pStyle w:val="ListParagraph"/>
        <w:numPr>
          <w:ilvl w:val="3"/>
          <w:numId w:val="28"/>
        </w:numPr>
        <w:spacing w:after="0"/>
        <w:rPr>
          <w:rFonts w:ascii="Arial" w:hAnsi="Arial" w:cs="Arial"/>
        </w:rPr>
      </w:pPr>
      <w:r>
        <w:rPr>
          <w:rFonts w:ascii="Arial" w:hAnsi="Arial" w:cs="Arial"/>
        </w:rPr>
        <w:t>Pick a topic of interest in your community</w:t>
      </w:r>
    </w:p>
    <w:p w14:paraId="61ED1835" w14:textId="77777777" w:rsidR="00F074BA" w:rsidRDefault="00F074BA" w:rsidP="00CF06B9">
      <w:pPr>
        <w:pStyle w:val="ListParagraph"/>
        <w:numPr>
          <w:ilvl w:val="2"/>
          <w:numId w:val="28"/>
        </w:numPr>
        <w:spacing w:after="0"/>
        <w:rPr>
          <w:rFonts w:ascii="Arial" w:hAnsi="Arial" w:cs="Arial"/>
        </w:rPr>
      </w:pPr>
      <w:r>
        <w:rPr>
          <w:rFonts w:ascii="Arial" w:hAnsi="Arial" w:cs="Arial"/>
        </w:rPr>
        <w:t>November – Speaker (Open to the Public)</w:t>
      </w:r>
    </w:p>
    <w:p w14:paraId="5FC6A5A2" w14:textId="77777777" w:rsidR="00F074BA" w:rsidRPr="00894313" w:rsidRDefault="00F074BA" w:rsidP="00CF06B9">
      <w:pPr>
        <w:pStyle w:val="ListParagraph"/>
        <w:numPr>
          <w:ilvl w:val="3"/>
          <w:numId w:val="28"/>
        </w:numPr>
        <w:spacing w:after="0"/>
        <w:rPr>
          <w:rFonts w:ascii="Arial" w:hAnsi="Arial" w:cs="Arial"/>
        </w:rPr>
      </w:pPr>
      <w:r>
        <w:rPr>
          <w:rFonts w:ascii="Arial" w:hAnsi="Arial" w:cs="Arial"/>
        </w:rPr>
        <w:t>Possibly a veteran</w:t>
      </w:r>
      <w:r w:rsidR="008D188A">
        <w:rPr>
          <w:rFonts w:ascii="Arial" w:hAnsi="Arial" w:cs="Arial"/>
        </w:rPr>
        <w:t xml:space="preserve"> </w:t>
      </w:r>
      <w:r w:rsidR="008D188A" w:rsidRPr="00B3107D">
        <w:rPr>
          <w:rFonts w:ascii="Arial" w:hAnsi="Arial" w:cs="Arial"/>
        </w:rPr>
        <w:t>(female?)</w:t>
      </w:r>
    </w:p>
    <w:p w14:paraId="62CD313C" w14:textId="77777777" w:rsidR="00F074BA" w:rsidRDefault="00F074BA" w:rsidP="00CF06B9">
      <w:pPr>
        <w:pStyle w:val="ListParagraph"/>
        <w:numPr>
          <w:ilvl w:val="2"/>
          <w:numId w:val="28"/>
        </w:numPr>
        <w:spacing w:after="0"/>
        <w:rPr>
          <w:rFonts w:ascii="Arial" w:hAnsi="Arial" w:cs="Arial"/>
        </w:rPr>
      </w:pPr>
      <w:r>
        <w:rPr>
          <w:rFonts w:ascii="Arial" w:hAnsi="Arial" w:cs="Arial"/>
        </w:rPr>
        <w:t>December – Christmas Party</w:t>
      </w:r>
    </w:p>
    <w:p w14:paraId="74E6AE86" w14:textId="77777777" w:rsidR="00F074BA" w:rsidRDefault="00F074BA" w:rsidP="00CF06B9">
      <w:pPr>
        <w:pStyle w:val="ListParagraph"/>
        <w:numPr>
          <w:ilvl w:val="2"/>
          <w:numId w:val="28"/>
        </w:numPr>
        <w:spacing w:after="0"/>
        <w:rPr>
          <w:rFonts w:ascii="Arial" w:hAnsi="Arial" w:cs="Arial"/>
        </w:rPr>
      </w:pPr>
      <w:r>
        <w:rPr>
          <w:rFonts w:ascii="Arial" w:hAnsi="Arial" w:cs="Arial"/>
        </w:rPr>
        <w:t>January – Pot Luck Dinners at members’ houses</w:t>
      </w:r>
    </w:p>
    <w:p w14:paraId="50C241D1" w14:textId="77777777" w:rsidR="00F074BA" w:rsidRPr="00A106EA" w:rsidRDefault="00F074BA" w:rsidP="00CF06B9">
      <w:pPr>
        <w:pStyle w:val="ListParagraph"/>
        <w:numPr>
          <w:ilvl w:val="2"/>
          <w:numId w:val="28"/>
        </w:numPr>
        <w:spacing w:after="0"/>
        <w:rPr>
          <w:rFonts w:ascii="Arial" w:hAnsi="Arial" w:cs="Arial"/>
        </w:rPr>
      </w:pPr>
      <w:r>
        <w:rPr>
          <w:rFonts w:ascii="Arial" w:hAnsi="Arial" w:cs="Arial"/>
        </w:rPr>
        <w:t>February – Speaker (Open to the Public)</w:t>
      </w:r>
    </w:p>
    <w:p w14:paraId="4763C192" w14:textId="77777777" w:rsidR="00F074BA" w:rsidRPr="00A106EA" w:rsidRDefault="00F074BA" w:rsidP="00CF06B9">
      <w:pPr>
        <w:pStyle w:val="ListParagraph"/>
        <w:numPr>
          <w:ilvl w:val="2"/>
          <w:numId w:val="28"/>
        </w:numPr>
        <w:spacing w:after="0"/>
        <w:rPr>
          <w:rFonts w:ascii="Arial" w:hAnsi="Arial" w:cs="Arial"/>
        </w:rPr>
      </w:pPr>
      <w:r>
        <w:rPr>
          <w:rFonts w:ascii="Arial" w:hAnsi="Arial" w:cs="Arial"/>
        </w:rPr>
        <w:t>March – Speaker (Open to the Public)</w:t>
      </w:r>
    </w:p>
    <w:p w14:paraId="5905E54A" w14:textId="77777777" w:rsidR="00F074BA" w:rsidRDefault="00F074BA" w:rsidP="00CF06B9">
      <w:pPr>
        <w:pStyle w:val="ListParagraph"/>
        <w:numPr>
          <w:ilvl w:val="2"/>
          <w:numId w:val="28"/>
        </w:numPr>
        <w:spacing w:after="0"/>
        <w:rPr>
          <w:rFonts w:ascii="Arial" w:hAnsi="Arial" w:cs="Arial"/>
        </w:rPr>
      </w:pPr>
      <w:r>
        <w:rPr>
          <w:rFonts w:ascii="Arial" w:hAnsi="Arial" w:cs="Arial"/>
        </w:rPr>
        <w:t>April – Members’ Night</w:t>
      </w:r>
    </w:p>
    <w:p w14:paraId="523A2D43" w14:textId="77777777" w:rsidR="00F074BA" w:rsidRPr="007B42A4" w:rsidRDefault="00F074BA" w:rsidP="00CF06B9">
      <w:pPr>
        <w:pStyle w:val="ListParagraph"/>
        <w:numPr>
          <w:ilvl w:val="2"/>
          <w:numId w:val="28"/>
        </w:numPr>
        <w:spacing w:after="0"/>
        <w:rPr>
          <w:rFonts w:ascii="Arial" w:hAnsi="Arial" w:cs="Arial"/>
        </w:rPr>
      </w:pPr>
      <w:r>
        <w:rPr>
          <w:rFonts w:ascii="Arial" w:hAnsi="Arial" w:cs="Arial"/>
        </w:rPr>
        <w:t>May - AGM</w:t>
      </w:r>
    </w:p>
    <w:p w14:paraId="1CE733F7" w14:textId="77777777" w:rsidR="00142F27" w:rsidRDefault="00142F27" w:rsidP="00CF06B9">
      <w:pPr>
        <w:pStyle w:val="ListParagraph"/>
        <w:numPr>
          <w:ilvl w:val="3"/>
          <w:numId w:val="28"/>
        </w:numPr>
        <w:spacing w:after="0"/>
        <w:rPr>
          <w:rFonts w:ascii="Arial" w:hAnsi="Arial" w:cs="Arial"/>
        </w:rPr>
      </w:pPr>
      <w:r>
        <w:rPr>
          <w:rFonts w:ascii="Arial" w:hAnsi="Arial" w:cs="Arial"/>
        </w:rPr>
        <w:t>Many Clubs have a closing dinner as their AGM</w:t>
      </w:r>
    </w:p>
    <w:p w14:paraId="6CC14F4A" w14:textId="77777777" w:rsidR="00142F27" w:rsidRDefault="00142F27" w:rsidP="00CF06B9">
      <w:pPr>
        <w:pStyle w:val="ListParagraph"/>
        <w:numPr>
          <w:ilvl w:val="3"/>
          <w:numId w:val="28"/>
        </w:numPr>
        <w:spacing w:after="0"/>
        <w:rPr>
          <w:rFonts w:ascii="Arial" w:hAnsi="Arial" w:cs="Arial"/>
        </w:rPr>
      </w:pPr>
      <w:r>
        <w:rPr>
          <w:rFonts w:ascii="Arial" w:hAnsi="Arial" w:cs="Arial"/>
        </w:rPr>
        <w:t>Speaker/presentation</w:t>
      </w:r>
    </w:p>
    <w:p w14:paraId="4F0BAB70" w14:textId="77777777" w:rsidR="005C42A2" w:rsidRPr="005C42A2" w:rsidRDefault="005C42A2" w:rsidP="00CF06B9">
      <w:pPr>
        <w:pStyle w:val="ListParagraph"/>
        <w:numPr>
          <w:ilvl w:val="1"/>
          <w:numId w:val="28"/>
        </w:numPr>
        <w:spacing w:after="0"/>
        <w:rPr>
          <w:rFonts w:ascii="Arial" w:hAnsi="Arial" w:cs="Arial"/>
        </w:rPr>
      </w:pPr>
      <w:r>
        <w:rPr>
          <w:rFonts w:ascii="Arial" w:hAnsi="Arial" w:cs="Arial"/>
        </w:rPr>
        <w:t>Last meeting: communicate plans for next season’s opening meeting</w:t>
      </w:r>
      <w:r w:rsidR="00F40045">
        <w:rPr>
          <w:rFonts w:ascii="Arial" w:hAnsi="Arial" w:cs="Arial"/>
        </w:rPr>
        <w:t>, and s</w:t>
      </w:r>
      <w:r>
        <w:rPr>
          <w:rFonts w:ascii="Arial" w:hAnsi="Arial" w:cs="Arial"/>
        </w:rPr>
        <w:t xml:space="preserve">ell tickets if they will be required. </w:t>
      </w:r>
      <w:r w:rsidRPr="006B0B54">
        <w:rPr>
          <w:rFonts w:ascii="Arial" w:hAnsi="Arial" w:cs="Arial"/>
        </w:rPr>
        <w:t>Short business component with approval of financial report and turnover to new Executive members.( Report can be sent to members before meeting)</w:t>
      </w:r>
    </w:p>
    <w:p w14:paraId="0DBCD4B6" w14:textId="77777777" w:rsidR="006B0B54" w:rsidRPr="0067027A" w:rsidRDefault="006B0B54" w:rsidP="0067027A">
      <w:pPr>
        <w:spacing w:after="0"/>
        <w:ind w:left="720"/>
        <w:rPr>
          <w:rFonts w:ascii="Arial" w:hAnsi="Arial" w:cs="Arial"/>
        </w:rPr>
      </w:pPr>
    </w:p>
    <w:p w14:paraId="2039089C" w14:textId="77777777" w:rsidR="006B0B54" w:rsidRPr="00DA5D72" w:rsidRDefault="006B0B54" w:rsidP="00CF06B9">
      <w:pPr>
        <w:pStyle w:val="ListParagraph"/>
        <w:numPr>
          <w:ilvl w:val="0"/>
          <w:numId w:val="28"/>
        </w:numPr>
        <w:spacing w:after="0"/>
        <w:rPr>
          <w:rFonts w:ascii="Arial" w:hAnsi="Arial" w:cs="Arial"/>
          <w:b/>
          <w:sz w:val="24"/>
          <w:szCs w:val="24"/>
          <w:u w:val="single"/>
        </w:rPr>
      </w:pPr>
      <w:r w:rsidRPr="00DA5D72">
        <w:rPr>
          <w:rFonts w:ascii="Arial" w:hAnsi="Arial" w:cs="Arial"/>
          <w:b/>
          <w:sz w:val="24"/>
          <w:szCs w:val="24"/>
          <w:u w:val="single"/>
        </w:rPr>
        <w:t>Program Ideas</w:t>
      </w:r>
    </w:p>
    <w:p w14:paraId="470C0EE1" w14:textId="77777777" w:rsidR="008107BA" w:rsidRPr="000B45D4" w:rsidRDefault="007E7C84" w:rsidP="00CF06B9">
      <w:pPr>
        <w:pStyle w:val="ListParagraph"/>
        <w:numPr>
          <w:ilvl w:val="1"/>
          <w:numId w:val="28"/>
        </w:numPr>
        <w:spacing w:after="0"/>
        <w:rPr>
          <w:rFonts w:ascii="Arial" w:hAnsi="Arial" w:cs="Arial"/>
        </w:rPr>
      </w:pPr>
      <w:r w:rsidRPr="000B45D4">
        <w:rPr>
          <w:rFonts w:ascii="Arial" w:hAnsi="Arial" w:cs="Arial"/>
        </w:rPr>
        <w:t>Program</w:t>
      </w:r>
      <w:r w:rsidR="00B75155" w:rsidRPr="000B45D4">
        <w:rPr>
          <w:rFonts w:ascii="Arial" w:hAnsi="Arial" w:cs="Arial"/>
        </w:rPr>
        <w:t xml:space="preserve"> </w:t>
      </w:r>
    </w:p>
    <w:p w14:paraId="34A3AF25" w14:textId="77777777" w:rsidR="007E7C84" w:rsidRPr="007E7C84" w:rsidRDefault="007E7C84" w:rsidP="00CF06B9">
      <w:pPr>
        <w:pStyle w:val="ListParagraph"/>
        <w:numPr>
          <w:ilvl w:val="2"/>
          <w:numId w:val="28"/>
        </w:numPr>
        <w:spacing w:after="0"/>
        <w:rPr>
          <w:rFonts w:ascii="Arial" w:hAnsi="Arial" w:cs="Arial"/>
        </w:rPr>
      </w:pPr>
      <w:r w:rsidRPr="00DA5D72">
        <w:rPr>
          <w:rFonts w:ascii="Arial" w:hAnsi="Arial" w:cs="Arial"/>
        </w:rPr>
        <w:t xml:space="preserve">Next year’s program should be decided in time to reserve presenters and facilities. This could </w:t>
      </w:r>
      <w:r>
        <w:rPr>
          <w:rFonts w:ascii="Arial" w:hAnsi="Arial" w:cs="Arial"/>
        </w:rPr>
        <w:t>be done by the Program Committee if there is one, or at a general meeting.</w:t>
      </w:r>
    </w:p>
    <w:p w14:paraId="0682FD61" w14:textId="77777777" w:rsidR="003C3D43" w:rsidRPr="003C3D43" w:rsidRDefault="00CC3625" w:rsidP="00CF06B9">
      <w:pPr>
        <w:pStyle w:val="ListParagraph"/>
        <w:numPr>
          <w:ilvl w:val="2"/>
          <w:numId w:val="28"/>
        </w:numPr>
        <w:spacing w:after="0"/>
        <w:rPr>
          <w:rFonts w:ascii="Arial" w:hAnsi="Arial" w:cs="Arial"/>
        </w:rPr>
      </w:pPr>
      <w:r>
        <w:rPr>
          <w:rFonts w:ascii="Arial" w:eastAsia="Times New Roman" w:hAnsi="Arial" w:cs="Arial"/>
          <w:color w:val="000000"/>
          <w:shd w:val="clear" w:color="auto" w:fill="FFFFFF"/>
        </w:rPr>
        <w:t>H</w:t>
      </w:r>
      <w:r w:rsidR="003C3D43" w:rsidRPr="00A311EA">
        <w:rPr>
          <w:rFonts w:ascii="Arial" w:eastAsia="Times New Roman" w:hAnsi="Arial" w:cs="Arial"/>
          <w:color w:val="000000"/>
          <w:shd w:val="clear" w:color="auto" w:fill="FFFFFF"/>
        </w:rPr>
        <w:t>ave a panel and no business meeting sometimes</w:t>
      </w:r>
    </w:p>
    <w:p w14:paraId="6A3F2B08" w14:textId="77777777" w:rsidR="003C3D43" w:rsidRDefault="003C3D43" w:rsidP="00CF06B9">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sidRPr="003C3D43">
        <w:rPr>
          <w:rFonts w:ascii="Arial" w:eastAsia="Times New Roman" w:hAnsi="Arial" w:cs="Arial"/>
          <w:color w:val="000000"/>
          <w:sz w:val="22"/>
          <w:szCs w:val="22"/>
          <w:shd w:val="clear" w:color="auto" w:fill="FFFFFF"/>
          <w:lang w:val="en-CA"/>
        </w:rPr>
        <w:t xml:space="preserve">Payment of speakers: some </w:t>
      </w:r>
      <w:r w:rsidR="003E2808">
        <w:rPr>
          <w:rFonts w:ascii="Arial" w:eastAsia="Times New Roman" w:hAnsi="Arial" w:cs="Arial"/>
          <w:color w:val="000000"/>
          <w:sz w:val="22"/>
          <w:szCs w:val="22"/>
          <w:shd w:val="clear" w:color="auto" w:fill="FFFFFF"/>
          <w:lang w:val="en-CA"/>
        </w:rPr>
        <w:t xml:space="preserve">clubs </w:t>
      </w:r>
      <w:r w:rsidRPr="003C3D43">
        <w:rPr>
          <w:rFonts w:ascii="Arial" w:eastAsia="Times New Roman" w:hAnsi="Arial" w:cs="Arial"/>
          <w:color w:val="000000"/>
          <w:sz w:val="22"/>
          <w:szCs w:val="22"/>
          <w:shd w:val="clear" w:color="auto" w:fill="FFFFFF"/>
          <w:lang w:val="en-CA"/>
        </w:rPr>
        <w:t>don’t pay, some give a gift</w:t>
      </w:r>
      <w:r w:rsidR="008D188A">
        <w:rPr>
          <w:rFonts w:ascii="Arial" w:eastAsia="Times New Roman" w:hAnsi="Arial" w:cs="Arial"/>
          <w:color w:val="000000"/>
          <w:sz w:val="22"/>
          <w:szCs w:val="22"/>
          <w:shd w:val="clear" w:color="auto" w:fill="FFFFFF"/>
          <w:lang w:val="en-CA"/>
        </w:rPr>
        <w:t xml:space="preserve"> </w:t>
      </w:r>
      <w:r w:rsidR="008D188A" w:rsidRPr="00B3107D">
        <w:rPr>
          <w:rFonts w:ascii="Arial" w:eastAsia="Times New Roman" w:hAnsi="Arial" w:cs="Arial"/>
          <w:sz w:val="22"/>
          <w:szCs w:val="22"/>
          <w:shd w:val="clear" w:color="auto" w:fill="FFFFFF"/>
          <w:lang w:val="en-CA"/>
        </w:rPr>
        <w:t xml:space="preserve">(CFUW related, </w:t>
      </w:r>
      <w:r w:rsidR="00894313" w:rsidRPr="00B3107D">
        <w:rPr>
          <w:rFonts w:ascii="Arial" w:eastAsia="Times New Roman" w:hAnsi="Arial" w:cs="Arial"/>
          <w:sz w:val="22"/>
          <w:szCs w:val="22"/>
          <w:shd w:val="clear" w:color="auto" w:fill="FFFFFF"/>
          <w:lang w:val="en-CA"/>
        </w:rPr>
        <w:t xml:space="preserve">such as </w:t>
      </w:r>
      <w:r w:rsidR="008D188A" w:rsidRPr="00B3107D">
        <w:rPr>
          <w:rFonts w:ascii="Arial" w:eastAsia="Times New Roman" w:hAnsi="Arial" w:cs="Arial"/>
          <w:sz w:val="22"/>
          <w:szCs w:val="22"/>
          <w:shd w:val="clear" w:color="auto" w:fill="FFFFFF"/>
          <w:lang w:val="en-CA"/>
        </w:rPr>
        <w:t>the credit card holders</w:t>
      </w:r>
      <w:r w:rsidR="001E2B99" w:rsidRPr="00B3107D">
        <w:rPr>
          <w:rFonts w:ascii="Arial" w:eastAsia="Times New Roman" w:hAnsi="Arial" w:cs="Arial"/>
          <w:sz w:val="22"/>
          <w:szCs w:val="22"/>
          <w:shd w:val="clear" w:color="auto" w:fill="FFFFFF"/>
          <w:lang w:val="en-CA"/>
        </w:rPr>
        <w:t>)</w:t>
      </w:r>
      <w:r w:rsidRPr="00B3107D">
        <w:rPr>
          <w:rFonts w:ascii="Arial" w:eastAsia="Times New Roman" w:hAnsi="Arial" w:cs="Arial"/>
          <w:sz w:val="22"/>
          <w:szCs w:val="22"/>
          <w:shd w:val="clear" w:color="auto" w:fill="FFFFFF"/>
          <w:lang w:val="en-CA"/>
        </w:rPr>
        <w:t xml:space="preserve">, </w:t>
      </w:r>
      <w:r w:rsidRPr="003C3D43">
        <w:rPr>
          <w:rFonts w:ascii="Arial" w:eastAsia="Times New Roman" w:hAnsi="Arial" w:cs="Arial"/>
          <w:color w:val="000000"/>
          <w:sz w:val="22"/>
          <w:szCs w:val="22"/>
          <w:shd w:val="clear" w:color="auto" w:fill="FFFFFF"/>
          <w:lang w:val="en-CA"/>
        </w:rPr>
        <w:t xml:space="preserve">several give $100.00, one gives $50.00, some make </w:t>
      </w:r>
      <w:r w:rsidR="000C0964">
        <w:rPr>
          <w:rFonts w:ascii="Arial" w:eastAsia="Times New Roman" w:hAnsi="Arial" w:cs="Arial"/>
          <w:color w:val="000000"/>
          <w:sz w:val="22"/>
          <w:szCs w:val="22"/>
          <w:shd w:val="clear" w:color="auto" w:fill="FFFFFF"/>
          <w:lang w:val="en-CA"/>
        </w:rPr>
        <w:t xml:space="preserve">a </w:t>
      </w:r>
      <w:r w:rsidRPr="003C3D43">
        <w:rPr>
          <w:rFonts w:ascii="Arial" w:eastAsia="Times New Roman" w:hAnsi="Arial" w:cs="Arial"/>
          <w:color w:val="000000"/>
          <w:sz w:val="22"/>
          <w:szCs w:val="22"/>
          <w:shd w:val="clear" w:color="auto" w:fill="FFFFFF"/>
          <w:lang w:val="en-CA"/>
        </w:rPr>
        <w:t>donation to</w:t>
      </w:r>
      <w:r w:rsidR="000C0964">
        <w:rPr>
          <w:rFonts w:ascii="Arial" w:eastAsia="Times New Roman" w:hAnsi="Arial" w:cs="Arial"/>
          <w:color w:val="000000"/>
          <w:sz w:val="22"/>
          <w:szCs w:val="22"/>
          <w:shd w:val="clear" w:color="auto" w:fill="FFFFFF"/>
          <w:lang w:val="en-CA"/>
        </w:rPr>
        <w:t xml:space="preserve"> a </w:t>
      </w:r>
      <w:r w:rsidRPr="003C3D43">
        <w:rPr>
          <w:rFonts w:ascii="Arial" w:eastAsia="Times New Roman" w:hAnsi="Arial" w:cs="Arial"/>
          <w:color w:val="000000"/>
          <w:sz w:val="22"/>
          <w:szCs w:val="22"/>
          <w:shd w:val="clear" w:color="auto" w:fill="FFFFFF"/>
          <w:lang w:val="en-CA"/>
        </w:rPr>
        <w:t xml:space="preserve">charity of </w:t>
      </w:r>
      <w:r w:rsidR="000C0964" w:rsidRPr="003C3D43">
        <w:rPr>
          <w:rFonts w:ascii="Arial" w:eastAsia="Times New Roman" w:hAnsi="Arial" w:cs="Arial"/>
          <w:color w:val="000000"/>
          <w:sz w:val="22"/>
          <w:szCs w:val="22"/>
          <w:shd w:val="clear" w:color="auto" w:fill="FFFFFF"/>
          <w:lang w:val="en-CA"/>
        </w:rPr>
        <w:t>speaker</w:t>
      </w:r>
      <w:r w:rsidR="000C0964">
        <w:rPr>
          <w:rFonts w:ascii="Arial" w:eastAsia="Times New Roman" w:hAnsi="Arial" w:cs="Arial"/>
          <w:color w:val="000000"/>
          <w:sz w:val="22"/>
          <w:szCs w:val="22"/>
          <w:shd w:val="clear" w:color="auto" w:fill="FFFFFF"/>
          <w:lang w:val="en-CA"/>
        </w:rPr>
        <w:t>’s</w:t>
      </w:r>
      <w:r w:rsidRPr="003C3D43">
        <w:rPr>
          <w:rFonts w:ascii="Arial" w:eastAsia="Times New Roman" w:hAnsi="Arial" w:cs="Arial"/>
          <w:color w:val="000000"/>
          <w:sz w:val="22"/>
          <w:szCs w:val="22"/>
          <w:shd w:val="clear" w:color="auto" w:fill="FFFFFF"/>
          <w:lang w:val="en-CA"/>
        </w:rPr>
        <w:t xml:space="preserve"> choice</w:t>
      </w:r>
      <w:r w:rsidR="003E2808">
        <w:rPr>
          <w:rFonts w:ascii="Arial" w:eastAsia="Times New Roman" w:hAnsi="Arial" w:cs="Arial"/>
          <w:color w:val="000000"/>
          <w:sz w:val="22"/>
          <w:szCs w:val="22"/>
          <w:shd w:val="clear" w:color="auto" w:fill="FFFFFF"/>
          <w:lang w:val="en-CA"/>
        </w:rPr>
        <w:t>. And some speakers are available at no charge.</w:t>
      </w:r>
    </w:p>
    <w:p w14:paraId="1462C5F9" w14:textId="77777777" w:rsidR="009B40AC" w:rsidRDefault="009B40AC" w:rsidP="000B45D4">
      <w:pPr>
        <w:pStyle w:val="NormalWeb"/>
        <w:numPr>
          <w:ilvl w:val="1"/>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 xml:space="preserve">Suggested topics for meetings, public forums and community activities. (Appendix 4: </w:t>
      </w:r>
      <w:r w:rsidRPr="000B45D4">
        <w:rPr>
          <w:rFonts w:ascii="Arial" w:eastAsia="Times New Roman" w:hAnsi="Arial" w:cs="Arial"/>
          <w:i/>
          <w:color w:val="000000"/>
          <w:sz w:val="22"/>
          <w:szCs w:val="22"/>
          <w:shd w:val="clear" w:color="auto" w:fill="FFFFFF"/>
          <w:lang w:val="en-CA"/>
        </w:rPr>
        <w:t xml:space="preserve">Event, Issue and </w:t>
      </w:r>
      <w:r w:rsidR="009512BC">
        <w:rPr>
          <w:rFonts w:ascii="Arial" w:eastAsia="Times New Roman" w:hAnsi="Arial" w:cs="Arial"/>
          <w:i/>
          <w:color w:val="000000"/>
          <w:sz w:val="22"/>
          <w:szCs w:val="22"/>
          <w:shd w:val="clear" w:color="auto" w:fill="FFFFFF"/>
          <w:lang w:val="en-CA"/>
        </w:rPr>
        <w:t>Program</w:t>
      </w:r>
      <w:r w:rsidRPr="000B45D4">
        <w:rPr>
          <w:rFonts w:ascii="Arial" w:eastAsia="Times New Roman" w:hAnsi="Arial" w:cs="Arial"/>
          <w:i/>
          <w:color w:val="000000"/>
          <w:sz w:val="22"/>
          <w:szCs w:val="22"/>
          <w:shd w:val="clear" w:color="auto" w:fill="FFFFFF"/>
          <w:lang w:val="en-CA"/>
        </w:rPr>
        <w:t xml:space="preserve"> Ideas</w:t>
      </w:r>
      <w:r>
        <w:rPr>
          <w:rFonts w:ascii="Arial" w:eastAsia="Times New Roman" w:hAnsi="Arial" w:cs="Arial"/>
          <w:color w:val="000000"/>
          <w:sz w:val="22"/>
          <w:szCs w:val="22"/>
          <w:shd w:val="clear" w:color="auto" w:fill="FFFFFF"/>
          <w:lang w:val="en-CA"/>
        </w:rPr>
        <w:t xml:space="preserve">, </w:t>
      </w:r>
      <w:r w:rsidR="00DA5D72">
        <w:rPr>
          <w:rFonts w:ascii="Arial" w:eastAsia="Times New Roman" w:hAnsi="Arial" w:cs="Arial"/>
          <w:color w:val="000000"/>
          <w:sz w:val="22"/>
          <w:szCs w:val="22"/>
          <w:shd w:val="clear" w:color="auto" w:fill="FFFFFF"/>
          <w:lang w:val="en-CA"/>
        </w:rPr>
        <w:t>has</w:t>
      </w:r>
      <w:r>
        <w:rPr>
          <w:rFonts w:ascii="Arial" w:eastAsia="Times New Roman" w:hAnsi="Arial" w:cs="Arial"/>
          <w:color w:val="000000"/>
          <w:sz w:val="22"/>
          <w:szCs w:val="22"/>
          <w:shd w:val="clear" w:color="auto" w:fill="FFFFFF"/>
          <w:lang w:val="en-CA"/>
        </w:rPr>
        <w:t xml:space="preserve"> possible speakers and other resources for these </w:t>
      </w:r>
      <w:r w:rsidR="009512BC">
        <w:rPr>
          <w:rFonts w:ascii="Arial" w:eastAsia="Times New Roman" w:hAnsi="Arial" w:cs="Arial"/>
          <w:color w:val="000000"/>
          <w:sz w:val="22"/>
          <w:szCs w:val="22"/>
          <w:shd w:val="clear" w:color="auto" w:fill="FFFFFF"/>
          <w:lang w:val="en-CA"/>
        </w:rPr>
        <w:t>program</w:t>
      </w:r>
      <w:r>
        <w:rPr>
          <w:rFonts w:ascii="Arial" w:eastAsia="Times New Roman" w:hAnsi="Arial" w:cs="Arial"/>
          <w:color w:val="000000"/>
          <w:sz w:val="22"/>
          <w:szCs w:val="22"/>
          <w:shd w:val="clear" w:color="auto" w:fill="FFFFFF"/>
          <w:lang w:val="en-CA"/>
        </w:rPr>
        <w:t xml:space="preserve"> topics.)</w:t>
      </w:r>
    </w:p>
    <w:p w14:paraId="2C51A2CC"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All-candidates panels before Local, Provincial or National elections</w:t>
      </w:r>
    </w:p>
    <w:p w14:paraId="52DF2E92"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Aboriginal Women and Girls in Canada</w:t>
      </w:r>
    </w:p>
    <w:p w14:paraId="570A754C"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Digital Literacy</w:t>
      </w:r>
    </w:p>
    <w:p w14:paraId="4742D1C8"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Early learning and Child Care</w:t>
      </w:r>
    </w:p>
    <w:p w14:paraId="6976B215"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Elder care</w:t>
      </w:r>
    </w:p>
    <w:p w14:paraId="099AB3F6"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Financial Literacy</w:t>
      </w:r>
    </w:p>
    <w:p w14:paraId="0EF6A02A"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Girls’ Empowerment and Wellbeing</w:t>
      </w:r>
    </w:p>
    <w:p w14:paraId="266B1CCA"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Global issues Affecting Women and Girls</w:t>
      </w:r>
    </w:p>
    <w:p w14:paraId="763C2754"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lastRenderedPageBreak/>
        <w:t>Health</w:t>
      </w:r>
    </w:p>
    <w:p w14:paraId="7CBDB953"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International Women’s day</w:t>
      </w:r>
    </w:p>
    <w:p w14:paraId="157B9014"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Leadership – in Your Club and Canada</w:t>
      </w:r>
    </w:p>
    <w:p w14:paraId="40530A89"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Post-Secondary Education</w:t>
      </w:r>
    </w:p>
    <w:p w14:paraId="4CC7F73F"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Poverty, Housing and Homelessness</w:t>
      </w:r>
    </w:p>
    <w:p w14:paraId="2E64FEAF" w14:textId="77777777" w:rsidR="009B40AC" w:rsidRDefault="009B40AC" w:rsidP="000B45D4">
      <w:pPr>
        <w:pStyle w:val="NormalWeb"/>
        <w:numPr>
          <w:ilvl w:val="2"/>
          <w:numId w:val="28"/>
        </w:numPr>
        <w:spacing w:before="24" w:beforeAutospacing="0" w:after="24" w:afterAutospacing="0"/>
        <w:rPr>
          <w:rFonts w:eastAsia="Times New Roman"/>
          <w:sz w:val="22"/>
          <w:szCs w:val="22"/>
          <w:shd w:val="clear" w:color="auto" w:fill="FFFFFF"/>
        </w:rPr>
      </w:pPr>
      <w:r>
        <w:rPr>
          <w:rFonts w:ascii="Arial" w:eastAsia="Times New Roman" w:hAnsi="Arial" w:cs="Arial"/>
          <w:color w:val="000000"/>
          <w:sz w:val="22"/>
          <w:szCs w:val="22"/>
          <w:shd w:val="clear" w:color="auto" w:fill="FFFFFF"/>
          <w:lang w:val="en-CA"/>
        </w:rPr>
        <w:t>Violence Against Women and Girls</w:t>
      </w:r>
    </w:p>
    <w:p w14:paraId="738B4E65" w14:textId="77777777" w:rsidR="009B40AC" w:rsidRPr="009A2029" w:rsidRDefault="009B40AC">
      <w:pPr>
        <w:pStyle w:val="NormalWeb"/>
        <w:numPr>
          <w:ilvl w:val="2"/>
          <w:numId w:val="28"/>
        </w:numPr>
        <w:spacing w:before="24" w:beforeAutospacing="0" w:after="24" w:afterAutospacing="0"/>
        <w:rPr>
          <w:rFonts w:ascii="Arial" w:eastAsia="Times New Roman" w:hAnsi="Arial" w:cs="Arial"/>
          <w:color w:val="000000"/>
          <w:sz w:val="22"/>
          <w:szCs w:val="22"/>
          <w:shd w:val="clear" w:color="auto" w:fill="FFFFFF"/>
          <w:lang w:val="en-CA"/>
        </w:rPr>
      </w:pPr>
      <w:r>
        <w:rPr>
          <w:rFonts w:ascii="Arial" w:eastAsia="Times New Roman" w:hAnsi="Arial" w:cs="Arial"/>
          <w:color w:val="000000"/>
          <w:sz w:val="22"/>
          <w:szCs w:val="22"/>
          <w:shd w:val="clear" w:color="auto" w:fill="FFFFFF"/>
          <w:lang w:val="en-CA"/>
        </w:rPr>
        <w:t>Women in Non-Traditional Occupations</w:t>
      </w:r>
    </w:p>
    <w:p w14:paraId="424B7C31" w14:textId="77777777" w:rsidR="00A71619" w:rsidRPr="0067027A" w:rsidRDefault="00A71619" w:rsidP="0067027A">
      <w:pPr>
        <w:spacing w:after="0"/>
        <w:rPr>
          <w:rFonts w:ascii="Arial" w:hAnsi="Arial" w:cs="Arial"/>
          <w:color w:val="FF0000"/>
        </w:rPr>
      </w:pPr>
    </w:p>
    <w:p w14:paraId="64E8353F" w14:textId="77777777" w:rsidR="00B63CE0" w:rsidRPr="00CF06B9" w:rsidRDefault="00B63CE0"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Interest Groups.</w:t>
      </w:r>
    </w:p>
    <w:p w14:paraId="3B4F9CBC" w14:textId="77777777" w:rsidR="00B63CE0" w:rsidRDefault="004C66E9" w:rsidP="00CF06B9">
      <w:pPr>
        <w:pStyle w:val="ListParagraph"/>
        <w:numPr>
          <w:ilvl w:val="1"/>
          <w:numId w:val="28"/>
        </w:numPr>
        <w:spacing w:after="0"/>
        <w:rPr>
          <w:rFonts w:ascii="Arial" w:hAnsi="Arial" w:cs="Arial"/>
        </w:rPr>
      </w:pPr>
      <w:r>
        <w:rPr>
          <w:rFonts w:ascii="Arial" w:hAnsi="Arial" w:cs="Arial"/>
        </w:rPr>
        <w:t xml:space="preserve">Many women are attracted to the Clubs because of their Interest Groups. </w:t>
      </w:r>
      <w:r w:rsidR="00B63CE0">
        <w:rPr>
          <w:rFonts w:ascii="Arial" w:hAnsi="Arial" w:cs="Arial"/>
        </w:rPr>
        <w:t>Start</w:t>
      </w:r>
      <w:r w:rsidR="000C0964">
        <w:rPr>
          <w:rFonts w:ascii="Arial" w:hAnsi="Arial" w:cs="Arial"/>
        </w:rPr>
        <w:t>-</w:t>
      </w:r>
      <w:r w:rsidR="00B63CE0">
        <w:rPr>
          <w:rFonts w:ascii="Arial" w:hAnsi="Arial" w:cs="Arial"/>
        </w:rPr>
        <w:t>up clubs may have too few members for man</w:t>
      </w:r>
      <w:r>
        <w:rPr>
          <w:rFonts w:ascii="Arial" w:hAnsi="Arial" w:cs="Arial"/>
        </w:rPr>
        <w:t>y Interest groups. You may want to try a Book Group, Wine Tasting or Dining Out group. Or you may want to schedule a se</w:t>
      </w:r>
      <w:r w:rsidR="00D34543">
        <w:rPr>
          <w:rFonts w:ascii="Arial" w:hAnsi="Arial" w:cs="Arial"/>
        </w:rPr>
        <w:t xml:space="preserve">ries of varied </w:t>
      </w:r>
      <w:r>
        <w:rPr>
          <w:rFonts w:ascii="Arial" w:hAnsi="Arial" w:cs="Arial"/>
        </w:rPr>
        <w:t>activities.</w:t>
      </w:r>
    </w:p>
    <w:p w14:paraId="783CB2E2" w14:textId="77777777" w:rsidR="004C66E9" w:rsidRDefault="004C66E9" w:rsidP="00CF06B9">
      <w:pPr>
        <w:pStyle w:val="ListParagraph"/>
        <w:numPr>
          <w:ilvl w:val="1"/>
          <w:numId w:val="28"/>
        </w:numPr>
        <w:spacing w:after="0"/>
        <w:rPr>
          <w:rFonts w:ascii="Arial" w:hAnsi="Arial" w:cs="Arial"/>
        </w:rPr>
      </w:pPr>
      <w:r>
        <w:rPr>
          <w:rFonts w:ascii="Arial" w:hAnsi="Arial" w:cs="Arial"/>
        </w:rPr>
        <w:t>Another option is to focus on a Community Issue or Project for your activities until you have more members.</w:t>
      </w:r>
    </w:p>
    <w:p w14:paraId="4BA77918" w14:textId="77777777" w:rsidR="00DE3CBD" w:rsidRDefault="00DE3CBD" w:rsidP="00CF06B9">
      <w:pPr>
        <w:pStyle w:val="ListParagraph"/>
        <w:numPr>
          <w:ilvl w:val="1"/>
          <w:numId w:val="28"/>
        </w:numPr>
        <w:spacing w:after="0"/>
        <w:rPr>
          <w:rFonts w:ascii="Arial" w:hAnsi="Arial" w:cs="Arial"/>
        </w:rPr>
      </w:pPr>
      <w:r>
        <w:rPr>
          <w:rFonts w:ascii="Arial" w:hAnsi="Arial" w:cs="Arial"/>
        </w:rPr>
        <w:t>Most interest groups meet once a month, often at a member’s house. One member of the group is the leader, but activities are planned by the group as a whole.</w:t>
      </w:r>
    </w:p>
    <w:p w14:paraId="72DD6442" w14:textId="77777777" w:rsidR="00DE3CBD" w:rsidRDefault="00DE3CBD" w:rsidP="00CF06B9">
      <w:pPr>
        <w:pStyle w:val="ListParagraph"/>
        <w:numPr>
          <w:ilvl w:val="1"/>
          <w:numId w:val="28"/>
        </w:numPr>
        <w:spacing w:after="0"/>
        <w:rPr>
          <w:rFonts w:ascii="Arial" w:hAnsi="Arial" w:cs="Arial"/>
        </w:rPr>
      </w:pPr>
      <w:r>
        <w:rPr>
          <w:rFonts w:ascii="Arial" w:hAnsi="Arial" w:cs="Arial"/>
        </w:rPr>
        <w:t>Here are some ideas from other clubs:</w:t>
      </w:r>
    </w:p>
    <w:p w14:paraId="325C3050" w14:textId="77777777" w:rsidR="00884D90" w:rsidRDefault="00884D90" w:rsidP="00CF06B9">
      <w:pPr>
        <w:pStyle w:val="ListParagraph"/>
        <w:numPr>
          <w:ilvl w:val="2"/>
          <w:numId w:val="28"/>
        </w:numPr>
        <w:spacing w:after="0"/>
        <w:rPr>
          <w:rFonts w:ascii="Arial" w:hAnsi="Arial" w:cs="Arial"/>
        </w:rPr>
      </w:pPr>
      <w:r>
        <w:rPr>
          <w:rFonts w:ascii="Arial" w:hAnsi="Arial" w:cs="Arial"/>
        </w:rPr>
        <w:t>Book Groups</w:t>
      </w:r>
    </w:p>
    <w:p w14:paraId="15B63C1D" w14:textId="77777777" w:rsidR="00884D90" w:rsidRDefault="00884D90" w:rsidP="00CF06B9">
      <w:pPr>
        <w:pStyle w:val="ListParagraph"/>
        <w:numPr>
          <w:ilvl w:val="2"/>
          <w:numId w:val="28"/>
        </w:numPr>
        <w:spacing w:after="0"/>
        <w:rPr>
          <w:rFonts w:ascii="Arial" w:hAnsi="Arial" w:cs="Arial"/>
        </w:rPr>
      </w:pPr>
      <w:r>
        <w:rPr>
          <w:rFonts w:ascii="Arial" w:hAnsi="Arial" w:cs="Arial"/>
        </w:rPr>
        <w:t>Wine tasting</w:t>
      </w:r>
    </w:p>
    <w:p w14:paraId="0B2CF037" w14:textId="77777777" w:rsidR="00884D90" w:rsidRDefault="00884D90" w:rsidP="00CF06B9">
      <w:pPr>
        <w:pStyle w:val="ListParagraph"/>
        <w:numPr>
          <w:ilvl w:val="2"/>
          <w:numId w:val="28"/>
        </w:numPr>
        <w:spacing w:after="0"/>
        <w:rPr>
          <w:rFonts w:ascii="Arial" w:hAnsi="Arial" w:cs="Arial"/>
        </w:rPr>
      </w:pPr>
      <w:r>
        <w:rPr>
          <w:rFonts w:ascii="Arial" w:hAnsi="Arial" w:cs="Arial"/>
        </w:rPr>
        <w:t>Dining Out</w:t>
      </w:r>
    </w:p>
    <w:p w14:paraId="560832FD" w14:textId="77777777" w:rsidR="00884D90" w:rsidRDefault="00884D90" w:rsidP="00CF06B9">
      <w:pPr>
        <w:pStyle w:val="ListParagraph"/>
        <w:numPr>
          <w:ilvl w:val="2"/>
          <w:numId w:val="28"/>
        </w:numPr>
        <w:spacing w:after="0"/>
        <w:rPr>
          <w:rFonts w:ascii="Arial" w:hAnsi="Arial" w:cs="Arial"/>
        </w:rPr>
      </w:pPr>
      <w:r>
        <w:rPr>
          <w:rFonts w:ascii="Arial" w:hAnsi="Arial" w:cs="Arial"/>
        </w:rPr>
        <w:t>Jaunters</w:t>
      </w:r>
      <w:r w:rsidR="00DE3CBD">
        <w:rPr>
          <w:rFonts w:ascii="Arial" w:hAnsi="Arial" w:cs="Arial"/>
        </w:rPr>
        <w:t xml:space="preserve"> (outings to different places of interest)</w:t>
      </w:r>
    </w:p>
    <w:p w14:paraId="1398F8EB" w14:textId="77777777" w:rsidR="00884D90" w:rsidRDefault="00884D90" w:rsidP="00CF06B9">
      <w:pPr>
        <w:pStyle w:val="ListParagraph"/>
        <w:numPr>
          <w:ilvl w:val="2"/>
          <w:numId w:val="28"/>
        </w:numPr>
        <w:spacing w:after="0"/>
        <w:rPr>
          <w:rFonts w:ascii="Arial" w:hAnsi="Arial" w:cs="Arial"/>
        </w:rPr>
      </w:pPr>
      <w:r>
        <w:rPr>
          <w:rFonts w:ascii="Arial" w:hAnsi="Arial" w:cs="Arial"/>
        </w:rPr>
        <w:t>Bridge</w:t>
      </w:r>
    </w:p>
    <w:p w14:paraId="6E91FD26" w14:textId="77777777" w:rsidR="00884D90" w:rsidRDefault="00884D90" w:rsidP="00CF06B9">
      <w:pPr>
        <w:pStyle w:val="ListParagraph"/>
        <w:numPr>
          <w:ilvl w:val="2"/>
          <w:numId w:val="28"/>
        </w:numPr>
        <w:spacing w:after="0"/>
        <w:rPr>
          <w:rFonts w:ascii="Arial" w:hAnsi="Arial" w:cs="Arial"/>
        </w:rPr>
      </w:pPr>
      <w:r>
        <w:rPr>
          <w:rFonts w:ascii="Arial" w:hAnsi="Arial" w:cs="Arial"/>
        </w:rPr>
        <w:t>Movie or Play</w:t>
      </w:r>
      <w:r w:rsidR="00CC3625">
        <w:rPr>
          <w:rFonts w:ascii="Arial" w:hAnsi="Arial" w:cs="Arial"/>
        </w:rPr>
        <w:t xml:space="preserve"> Group</w:t>
      </w:r>
    </w:p>
    <w:p w14:paraId="71A99A54" w14:textId="77777777" w:rsidR="00884D90" w:rsidRDefault="00884D90" w:rsidP="00CF06B9">
      <w:pPr>
        <w:pStyle w:val="ListParagraph"/>
        <w:numPr>
          <w:ilvl w:val="2"/>
          <w:numId w:val="28"/>
        </w:numPr>
        <w:spacing w:after="0"/>
        <w:rPr>
          <w:rFonts w:ascii="Arial" w:hAnsi="Arial" w:cs="Arial"/>
        </w:rPr>
      </w:pPr>
      <w:r>
        <w:rPr>
          <w:rFonts w:ascii="Arial" w:hAnsi="Arial" w:cs="Arial"/>
        </w:rPr>
        <w:t xml:space="preserve">“Gourmet” </w:t>
      </w:r>
      <w:r w:rsidR="00FC470A">
        <w:rPr>
          <w:rFonts w:ascii="Arial" w:hAnsi="Arial" w:cs="Arial"/>
        </w:rPr>
        <w:t>dinner groups</w:t>
      </w:r>
    </w:p>
    <w:p w14:paraId="12928EB7" w14:textId="77777777" w:rsidR="00884D90" w:rsidRDefault="00884D90" w:rsidP="00CF06B9">
      <w:pPr>
        <w:pStyle w:val="ListParagraph"/>
        <w:numPr>
          <w:ilvl w:val="2"/>
          <w:numId w:val="28"/>
        </w:numPr>
        <w:spacing w:after="0"/>
        <w:rPr>
          <w:rFonts w:ascii="Arial" w:hAnsi="Arial" w:cs="Arial"/>
        </w:rPr>
      </w:pPr>
      <w:r>
        <w:rPr>
          <w:rFonts w:ascii="Arial" w:hAnsi="Arial" w:cs="Arial"/>
        </w:rPr>
        <w:t>Walking/hiking/skiing/cycling</w:t>
      </w:r>
      <w:r w:rsidR="001E2B99" w:rsidRPr="00B3107D">
        <w:rPr>
          <w:rFonts w:ascii="Arial" w:hAnsi="Arial" w:cs="Arial"/>
        </w:rPr>
        <w:t>/bowling</w:t>
      </w:r>
    </w:p>
    <w:p w14:paraId="1B79C23F" w14:textId="77777777" w:rsidR="00884D90" w:rsidRDefault="00884D90" w:rsidP="00CF06B9">
      <w:pPr>
        <w:pStyle w:val="ListParagraph"/>
        <w:numPr>
          <w:ilvl w:val="2"/>
          <w:numId w:val="28"/>
        </w:numPr>
        <w:spacing w:after="0"/>
        <w:rPr>
          <w:rFonts w:ascii="Arial" w:hAnsi="Arial" w:cs="Arial"/>
        </w:rPr>
      </w:pPr>
      <w:r>
        <w:rPr>
          <w:rFonts w:ascii="Arial" w:hAnsi="Arial" w:cs="Arial"/>
        </w:rPr>
        <w:t>Arm Chair Travel</w:t>
      </w:r>
    </w:p>
    <w:p w14:paraId="291DB478" w14:textId="77777777" w:rsidR="00884D90" w:rsidRDefault="00884D90" w:rsidP="00CF06B9">
      <w:pPr>
        <w:pStyle w:val="ListParagraph"/>
        <w:numPr>
          <w:ilvl w:val="2"/>
          <w:numId w:val="28"/>
        </w:numPr>
        <w:spacing w:after="0"/>
        <w:rPr>
          <w:rFonts w:ascii="Arial" w:hAnsi="Arial" w:cs="Arial"/>
        </w:rPr>
      </w:pPr>
      <w:r>
        <w:rPr>
          <w:rFonts w:ascii="Arial" w:hAnsi="Arial" w:cs="Arial"/>
        </w:rPr>
        <w:t>Music Appreciation</w:t>
      </w:r>
    </w:p>
    <w:p w14:paraId="73A1214E" w14:textId="77777777" w:rsidR="00884D90" w:rsidRDefault="00884D90" w:rsidP="00CF06B9">
      <w:pPr>
        <w:pStyle w:val="ListParagraph"/>
        <w:numPr>
          <w:ilvl w:val="2"/>
          <w:numId w:val="28"/>
        </w:numPr>
        <w:spacing w:after="0"/>
        <w:rPr>
          <w:rFonts w:ascii="Arial" w:hAnsi="Arial" w:cs="Arial"/>
        </w:rPr>
      </w:pPr>
      <w:r>
        <w:rPr>
          <w:rFonts w:ascii="Arial" w:hAnsi="Arial" w:cs="Arial"/>
        </w:rPr>
        <w:t>Issues/Community Affairs</w:t>
      </w:r>
    </w:p>
    <w:p w14:paraId="078792A5" w14:textId="77777777" w:rsidR="00884D90" w:rsidRDefault="00884D90" w:rsidP="00CF06B9">
      <w:pPr>
        <w:pStyle w:val="ListParagraph"/>
        <w:numPr>
          <w:ilvl w:val="2"/>
          <w:numId w:val="28"/>
        </w:numPr>
        <w:spacing w:after="0"/>
        <w:rPr>
          <w:rFonts w:ascii="Arial" w:hAnsi="Arial" w:cs="Arial"/>
        </w:rPr>
      </w:pPr>
      <w:r>
        <w:rPr>
          <w:rFonts w:ascii="Arial" w:hAnsi="Arial" w:cs="Arial"/>
        </w:rPr>
        <w:t>Photography</w:t>
      </w:r>
    </w:p>
    <w:p w14:paraId="7711673B" w14:textId="77777777" w:rsidR="005C6FAA" w:rsidRDefault="005C6FAA" w:rsidP="00CF06B9">
      <w:pPr>
        <w:pStyle w:val="ListParagraph"/>
        <w:numPr>
          <w:ilvl w:val="2"/>
          <w:numId w:val="28"/>
        </w:numPr>
        <w:spacing w:after="0"/>
        <w:rPr>
          <w:rFonts w:ascii="Arial" w:hAnsi="Arial" w:cs="Arial"/>
        </w:rPr>
      </w:pPr>
      <w:r>
        <w:rPr>
          <w:rFonts w:ascii="Arial" w:hAnsi="Arial" w:cs="Arial"/>
        </w:rPr>
        <w:t>A</w:t>
      </w:r>
      <w:r w:rsidR="00DE3CBD">
        <w:rPr>
          <w:rFonts w:ascii="Arial" w:hAnsi="Arial" w:cs="Arial"/>
        </w:rPr>
        <w:t>rt Appreciation</w:t>
      </w:r>
    </w:p>
    <w:p w14:paraId="71B2317A" w14:textId="77777777" w:rsidR="001F2A31" w:rsidRDefault="001F2A31" w:rsidP="00CF06B9">
      <w:pPr>
        <w:pStyle w:val="ListParagraph"/>
        <w:numPr>
          <w:ilvl w:val="2"/>
          <w:numId w:val="28"/>
        </w:numPr>
        <w:spacing w:after="0"/>
        <w:rPr>
          <w:rFonts w:ascii="Arial" w:hAnsi="Arial" w:cs="Arial"/>
        </w:rPr>
      </w:pPr>
      <w:r>
        <w:rPr>
          <w:rFonts w:ascii="Arial" w:hAnsi="Arial" w:cs="Arial"/>
        </w:rPr>
        <w:t>Networking breakfasts for working women</w:t>
      </w:r>
    </w:p>
    <w:p w14:paraId="5C20F6A7" w14:textId="77777777" w:rsidR="001E2B99" w:rsidRPr="00B3107D" w:rsidRDefault="001E2B99" w:rsidP="00CF06B9">
      <w:pPr>
        <w:pStyle w:val="ListParagraph"/>
        <w:numPr>
          <w:ilvl w:val="2"/>
          <w:numId w:val="28"/>
        </w:numPr>
        <w:spacing w:after="0"/>
        <w:rPr>
          <w:rFonts w:ascii="Arial" w:hAnsi="Arial" w:cs="Arial"/>
        </w:rPr>
      </w:pPr>
      <w:r w:rsidRPr="00B3107D">
        <w:rPr>
          <w:rFonts w:ascii="Arial" w:hAnsi="Arial" w:cs="Arial"/>
        </w:rPr>
        <w:t>International Studies</w:t>
      </w:r>
    </w:p>
    <w:p w14:paraId="77A33CB5" w14:textId="77777777" w:rsidR="001E2B99" w:rsidRPr="001E2B99" w:rsidRDefault="001E2B99" w:rsidP="001E2B99">
      <w:pPr>
        <w:pStyle w:val="ListParagraph"/>
        <w:spacing w:after="0"/>
        <w:ind w:left="2160"/>
        <w:rPr>
          <w:rFonts w:ascii="Arial" w:hAnsi="Arial" w:cs="Arial"/>
          <w:color w:val="00B050"/>
        </w:rPr>
      </w:pPr>
    </w:p>
    <w:p w14:paraId="4C5CD600" w14:textId="77777777" w:rsidR="007A5012" w:rsidRPr="00CF06B9" w:rsidRDefault="007A5012" w:rsidP="00CF06B9">
      <w:pPr>
        <w:pStyle w:val="ListParagraph"/>
        <w:numPr>
          <w:ilvl w:val="0"/>
          <w:numId w:val="28"/>
        </w:numPr>
        <w:spacing w:after="0"/>
        <w:rPr>
          <w:rFonts w:ascii="Arial" w:hAnsi="Arial" w:cs="Arial"/>
          <w:b/>
          <w:sz w:val="24"/>
          <w:szCs w:val="24"/>
          <w:u w:val="single"/>
        </w:rPr>
      </w:pPr>
      <w:r w:rsidRPr="00CF06B9">
        <w:rPr>
          <w:rFonts w:ascii="Arial" w:hAnsi="Arial" w:cs="Arial"/>
          <w:b/>
          <w:sz w:val="24"/>
          <w:szCs w:val="24"/>
          <w:u w:val="single"/>
        </w:rPr>
        <w:t>Fundraising</w:t>
      </w:r>
    </w:p>
    <w:p w14:paraId="208AADB8" w14:textId="77777777" w:rsidR="007A5012" w:rsidRDefault="007A5012" w:rsidP="00CF06B9">
      <w:pPr>
        <w:pStyle w:val="ListParagraph"/>
        <w:numPr>
          <w:ilvl w:val="1"/>
          <w:numId w:val="28"/>
        </w:numPr>
        <w:spacing w:after="0"/>
        <w:rPr>
          <w:rFonts w:ascii="Arial" w:hAnsi="Arial" w:cs="Arial"/>
        </w:rPr>
      </w:pPr>
      <w:r w:rsidRPr="007A5012">
        <w:rPr>
          <w:rFonts w:ascii="Arial" w:hAnsi="Arial" w:cs="Arial"/>
        </w:rPr>
        <w:t xml:space="preserve">Fundraising is </w:t>
      </w:r>
      <w:r>
        <w:rPr>
          <w:rFonts w:ascii="Arial" w:hAnsi="Arial" w:cs="Arial"/>
        </w:rPr>
        <w:t>used for scholarships and bursaries</w:t>
      </w:r>
    </w:p>
    <w:p w14:paraId="03373F05" w14:textId="77777777" w:rsidR="007A5012" w:rsidRDefault="007A5012" w:rsidP="00CF06B9">
      <w:pPr>
        <w:pStyle w:val="ListParagraph"/>
        <w:numPr>
          <w:ilvl w:val="1"/>
          <w:numId w:val="28"/>
        </w:numPr>
        <w:spacing w:after="0"/>
        <w:rPr>
          <w:rFonts w:ascii="Arial" w:hAnsi="Arial" w:cs="Arial"/>
        </w:rPr>
      </w:pPr>
      <w:r>
        <w:rPr>
          <w:rFonts w:ascii="Arial" w:hAnsi="Arial" w:cs="Arial"/>
        </w:rPr>
        <w:t>It can also be used by smaller Clubs to send a Club representative to the AGM</w:t>
      </w:r>
    </w:p>
    <w:p w14:paraId="797947C1" w14:textId="77777777" w:rsidR="007A5012" w:rsidRPr="007A5012" w:rsidRDefault="00CA72EB" w:rsidP="00CF06B9">
      <w:pPr>
        <w:pStyle w:val="ListParagraph"/>
        <w:numPr>
          <w:ilvl w:val="1"/>
          <w:numId w:val="28"/>
        </w:numPr>
        <w:spacing w:after="0"/>
        <w:rPr>
          <w:rFonts w:ascii="Arial" w:hAnsi="Arial" w:cs="Arial"/>
        </w:rPr>
      </w:pPr>
      <w:r>
        <w:rPr>
          <w:rFonts w:ascii="Arial" w:hAnsi="Arial" w:cs="Arial"/>
        </w:rPr>
        <w:t>F</w:t>
      </w:r>
      <w:r w:rsidR="007A5012">
        <w:rPr>
          <w:rFonts w:ascii="Arial" w:hAnsi="Arial" w:cs="Arial"/>
        </w:rPr>
        <w:t>or fundraising ideas that other Clubs have used successfully</w:t>
      </w:r>
      <w:r>
        <w:rPr>
          <w:rFonts w:ascii="Arial" w:hAnsi="Arial" w:cs="Arial"/>
        </w:rPr>
        <w:t xml:space="preserve"> </w:t>
      </w:r>
      <w:r w:rsidRPr="00CA72EB">
        <w:rPr>
          <w:rFonts w:ascii="Arial" w:hAnsi="Arial" w:cs="Arial"/>
          <w:b/>
        </w:rPr>
        <w:t>See Appendix II</w:t>
      </w:r>
    </w:p>
    <w:p w14:paraId="3CC2A603" w14:textId="77777777" w:rsidR="001E2B99" w:rsidRPr="000B45D4" w:rsidRDefault="00894313" w:rsidP="00CF06B9">
      <w:pPr>
        <w:pStyle w:val="ListParagraph"/>
        <w:numPr>
          <w:ilvl w:val="1"/>
          <w:numId w:val="28"/>
        </w:numPr>
        <w:spacing w:after="0"/>
      </w:pPr>
      <w:r w:rsidRPr="00B3107D">
        <w:rPr>
          <w:rFonts w:ascii="Arial" w:hAnsi="Arial" w:cs="Arial"/>
        </w:rPr>
        <w:t>Have a l</w:t>
      </w:r>
      <w:r w:rsidR="001E2B99" w:rsidRPr="00B3107D">
        <w:rPr>
          <w:rFonts w:ascii="Arial" w:hAnsi="Arial" w:cs="Arial"/>
        </w:rPr>
        <w:t>ine in the budget for travel to AGMs and Regional Council meetings</w:t>
      </w:r>
    </w:p>
    <w:p w14:paraId="1267850E" w14:textId="77777777" w:rsidR="009A2029" w:rsidRPr="000B45D4" w:rsidRDefault="009A2029" w:rsidP="000B45D4">
      <w:pPr>
        <w:spacing w:after="0"/>
        <w:ind w:left="1080"/>
      </w:pPr>
    </w:p>
    <w:p w14:paraId="286813E6" w14:textId="77777777" w:rsidR="009A2029" w:rsidRPr="000B45D4" w:rsidRDefault="009A2029" w:rsidP="000B45D4">
      <w:pPr>
        <w:pStyle w:val="ListParagraph"/>
        <w:numPr>
          <w:ilvl w:val="0"/>
          <w:numId w:val="28"/>
        </w:numPr>
        <w:spacing w:after="0"/>
        <w:rPr>
          <w:rFonts w:ascii="Arial" w:hAnsi="Arial" w:cs="Arial"/>
          <w:b/>
          <w:sz w:val="24"/>
          <w:szCs w:val="24"/>
          <w:u w:val="single"/>
        </w:rPr>
      </w:pPr>
      <w:r w:rsidRPr="000B45D4">
        <w:rPr>
          <w:rFonts w:ascii="Arial" w:hAnsi="Arial" w:cs="Arial"/>
          <w:b/>
          <w:sz w:val="24"/>
          <w:szCs w:val="24"/>
          <w:u w:val="single"/>
        </w:rPr>
        <w:t>Advocacy</w:t>
      </w:r>
    </w:p>
    <w:p w14:paraId="3BD01FAB" w14:textId="77777777" w:rsidR="00486748" w:rsidRPr="000B45D4" w:rsidRDefault="00486748" w:rsidP="000B45D4">
      <w:pPr>
        <w:spacing w:after="0"/>
        <w:ind w:left="720"/>
        <w:rPr>
          <w:rFonts w:ascii="Arial" w:hAnsi="Arial" w:cs="Arial"/>
        </w:rPr>
      </w:pPr>
      <w:r w:rsidRPr="00486748">
        <w:rPr>
          <w:rFonts w:ascii="Arial" w:hAnsi="Arial" w:cs="Arial"/>
        </w:rPr>
        <w:t xml:space="preserve">CFUW advocates for women's equality in Canada and abroad, and is concerned with a wide range of other public policy issues important to women, including: aboriginal affairs, education, the environment, peace, </w:t>
      </w:r>
      <w:r w:rsidRPr="000B45D4">
        <w:rPr>
          <w:rFonts w:ascii="Arial" w:hAnsi="Arial" w:cs="Arial"/>
        </w:rPr>
        <w:t>justice and human rights, among others.</w:t>
      </w:r>
      <w:r>
        <w:rPr>
          <w:rFonts w:ascii="Arial" w:hAnsi="Arial" w:cs="Arial"/>
        </w:rPr>
        <w:t xml:space="preserve"> </w:t>
      </w:r>
      <w:r w:rsidRPr="000B45D4">
        <w:rPr>
          <w:rFonts w:ascii="Arial" w:hAnsi="Arial" w:cs="Arial"/>
        </w:rPr>
        <w:t>At the national level, we monitor federal legislation and policies and stay in contact with the Government of Canada and other government officials to communicate our members’ views’.</w:t>
      </w:r>
    </w:p>
    <w:p w14:paraId="3A5BB70B" w14:textId="77777777" w:rsidR="00486748" w:rsidRPr="000B45D4" w:rsidRDefault="00486748" w:rsidP="000B45D4">
      <w:pPr>
        <w:spacing w:after="0"/>
        <w:ind w:left="720"/>
        <w:rPr>
          <w:rFonts w:ascii="Arial" w:hAnsi="Arial" w:cs="Arial"/>
        </w:rPr>
      </w:pPr>
    </w:p>
    <w:p w14:paraId="412BEE25" w14:textId="0075A56F" w:rsidR="00AD5DD1" w:rsidRDefault="009A2029" w:rsidP="000B45D4">
      <w:pPr>
        <w:spacing w:after="0"/>
        <w:ind w:left="720"/>
        <w:rPr>
          <w:rFonts w:ascii="Segoe UI" w:hAnsi="Segoe UI" w:cs="Segoe UI"/>
          <w:color w:val="000000"/>
          <w:sz w:val="20"/>
          <w:szCs w:val="20"/>
        </w:rPr>
      </w:pPr>
      <w:r w:rsidRPr="000B45D4">
        <w:rPr>
          <w:rFonts w:ascii="Arial" w:hAnsi="Arial" w:cs="Arial"/>
        </w:rPr>
        <w:lastRenderedPageBreak/>
        <w:t>Clubs are active on issues at the local, provincial and national level.</w:t>
      </w:r>
      <w:r>
        <w:rPr>
          <w:rFonts w:ascii="Arial" w:hAnsi="Arial" w:cs="Arial"/>
        </w:rPr>
        <w:t xml:space="preserve"> </w:t>
      </w:r>
      <w:r w:rsidR="00B17B70" w:rsidRPr="00584180">
        <w:rPr>
          <w:rFonts w:ascii="Arial" w:eastAsia="Times New Roman" w:hAnsi="Arial" w:cs="Arial"/>
        </w:rPr>
        <w:t xml:space="preserve">In fact, clubs often have an Issues Group </w:t>
      </w:r>
      <w:r w:rsidR="00CB34C6" w:rsidRPr="00584180">
        <w:rPr>
          <w:rFonts w:ascii="Arial" w:eastAsia="Times New Roman" w:hAnsi="Arial" w:cs="Arial"/>
        </w:rPr>
        <w:t>as one of their interest groups</w:t>
      </w:r>
      <w:r w:rsidR="00CB34C6">
        <w:rPr>
          <w:rFonts w:ascii="Arial" w:eastAsia="Times New Roman" w:hAnsi="Arial" w:cs="Arial"/>
        </w:rPr>
        <w:t xml:space="preserve">. Appendix IV, </w:t>
      </w:r>
      <w:r w:rsidR="00B17B70" w:rsidRPr="00584180">
        <w:rPr>
          <w:rFonts w:ascii="Arial" w:eastAsia="Times New Roman" w:hAnsi="Arial" w:cs="Arial"/>
        </w:rPr>
        <w:t>“Starting and Energizing an Issues Group</w:t>
      </w:r>
      <w:r w:rsidR="00CB34C6">
        <w:rPr>
          <w:rFonts w:ascii="Arial" w:eastAsia="Times New Roman" w:hAnsi="Arial" w:cs="Arial"/>
        </w:rPr>
        <w:t>”</w:t>
      </w:r>
      <w:r w:rsidR="00B17B70" w:rsidRPr="00584180">
        <w:rPr>
          <w:rFonts w:ascii="Arial" w:eastAsia="Times New Roman" w:hAnsi="Arial" w:cs="Arial"/>
        </w:rPr>
        <w:t xml:space="preserve"> is a great resource to setting one up</w:t>
      </w:r>
      <w:r w:rsidR="00CB34C6">
        <w:rPr>
          <w:rFonts w:ascii="Arial" w:eastAsia="Times New Roman" w:hAnsi="Arial" w:cs="Arial"/>
        </w:rPr>
        <w:t>.</w:t>
      </w:r>
    </w:p>
    <w:p w14:paraId="2B8F54C8" w14:textId="77777777" w:rsidR="00AD5DD1" w:rsidRDefault="00AD5DD1" w:rsidP="000B45D4">
      <w:pPr>
        <w:spacing w:after="0"/>
        <w:ind w:left="720"/>
        <w:rPr>
          <w:rFonts w:ascii="Segoe UI" w:hAnsi="Segoe UI" w:cs="Segoe UI"/>
          <w:color w:val="000000"/>
          <w:sz w:val="20"/>
          <w:szCs w:val="20"/>
        </w:rPr>
      </w:pPr>
    </w:p>
    <w:p w14:paraId="6B89E541" w14:textId="75D35853" w:rsidR="009A2029" w:rsidRDefault="009A2029" w:rsidP="000B45D4">
      <w:pPr>
        <w:spacing w:after="0"/>
        <w:ind w:left="720"/>
        <w:rPr>
          <w:rFonts w:ascii="Arial" w:hAnsi="Arial" w:cs="Arial"/>
          <w:color w:val="FF0000"/>
        </w:rPr>
      </w:pPr>
      <w:r>
        <w:rPr>
          <w:rFonts w:ascii="Arial" w:hAnsi="Arial" w:cs="Arial"/>
        </w:rPr>
        <w:t>Local Clubs propose Resolutions on advocacy issues which are then circulated to all Clubs for discussion and possible amendments. Final versions are voted on at the National AGM each year</w:t>
      </w:r>
      <w:r w:rsidR="00A357BF">
        <w:rPr>
          <w:rFonts w:ascii="Arial" w:hAnsi="Arial" w:cs="Arial"/>
        </w:rPr>
        <w:t xml:space="preserve">. Approved Resolutions </w:t>
      </w:r>
      <w:r>
        <w:rPr>
          <w:rFonts w:ascii="Arial" w:hAnsi="Arial" w:cs="Arial"/>
        </w:rPr>
        <w:t>become CFUW Policy</w:t>
      </w:r>
      <w:r w:rsidR="00A357BF">
        <w:rPr>
          <w:rFonts w:ascii="Arial" w:hAnsi="Arial" w:cs="Arial"/>
        </w:rPr>
        <w:t>, so that a</w:t>
      </w:r>
      <w:r>
        <w:rPr>
          <w:rFonts w:ascii="Arial" w:hAnsi="Arial" w:cs="Arial"/>
        </w:rPr>
        <w:t>ll Clubs speak</w:t>
      </w:r>
      <w:r w:rsidR="00A357BF">
        <w:rPr>
          <w:rFonts w:ascii="Arial" w:hAnsi="Arial" w:cs="Arial"/>
        </w:rPr>
        <w:t xml:space="preserve"> with the same voice on these topics</w:t>
      </w:r>
      <w:r>
        <w:rPr>
          <w:rFonts w:ascii="Arial" w:hAnsi="Arial" w:cs="Arial"/>
        </w:rPr>
        <w:t xml:space="preserve">. </w:t>
      </w:r>
    </w:p>
    <w:p w14:paraId="242CDAA9" w14:textId="77777777" w:rsidR="00486748" w:rsidRPr="00C66EDC" w:rsidRDefault="00486748" w:rsidP="00486748">
      <w:pPr>
        <w:spacing w:after="0"/>
        <w:rPr>
          <w:rFonts w:ascii="Arial" w:hAnsi="Arial" w:cs="Arial"/>
          <w:i/>
        </w:rPr>
      </w:pPr>
    </w:p>
    <w:p w14:paraId="67CD5C89" w14:textId="77777777" w:rsidR="00486748" w:rsidRPr="000B45D4" w:rsidRDefault="00486748" w:rsidP="000B45D4">
      <w:pPr>
        <w:spacing w:after="0"/>
        <w:ind w:left="720"/>
        <w:rPr>
          <w:rFonts w:ascii="Arial" w:hAnsi="Arial" w:cs="Arial"/>
        </w:rPr>
      </w:pPr>
      <w:r>
        <w:rPr>
          <w:rFonts w:ascii="Arial" w:hAnsi="Arial" w:cs="Arial"/>
        </w:rPr>
        <w:t>T</w:t>
      </w:r>
      <w:r w:rsidRPr="00C66EDC">
        <w:rPr>
          <w:rFonts w:ascii="Arial" w:hAnsi="Arial" w:cs="Arial"/>
        </w:rPr>
        <w:t xml:space="preserve">he VP Advocacy on the National Board, a National Advocacy committee, and the expertise at CFUW’s National office in Ottawa identify and develop advocacy action plans and materials that can be used at both levels. Direct advocacy with the Federal government at Ottawa through the National Office, and CFUW’s effort on the International scene through the UNCSW and, through the VP International Relations, our membership in </w:t>
      </w:r>
      <w:r>
        <w:rPr>
          <w:rFonts w:ascii="Arial" w:hAnsi="Arial" w:cs="Arial"/>
        </w:rPr>
        <w:t>GWI</w:t>
      </w:r>
      <w:r w:rsidRPr="00C66EDC">
        <w:rPr>
          <w:rFonts w:ascii="Arial" w:hAnsi="Arial" w:cs="Arial"/>
        </w:rPr>
        <w:t xml:space="preserve"> and international advocacy are part of this CFUW advocacy focus.</w:t>
      </w:r>
    </w:p>
    <w:p w14:paraId="4C63D720" w14:textId="77777777" w:rsidR="007A5012" w:rsidRDefault="007A5012" w:rsidP="007A5012">
      <w:pPr>
        <w:shd w:val="clear" w:color="auto" w:fill="FFFFFF"/>
        <w:rPr>
          <w:rFonts w:ascii="Arial" w:eastAsia="Times New Roman" w:hAnsi="Arial" w:cs="Arial"/>
          <w:b/>
          <w:u w:val="single"/>
        </w:rPr>
      </w:pPr>
    </w:p>
    <w:p w14:paraId="327DE18C" w14:textId="77777777" w:rsidR="00584180" w:rsidRDefault="00584180" w:rsidP="000B45D4">
      <w:pPr>
        <w:shd w:val="clear" w:color="auto" w:fill="FFFFFF"/>
        <w:spacing w:after="0" w:line="240" w:lineRule="auto"/>
        <w:rPr>
          <w:rFonts w:ascii="Arial" w:eastAsia="Times New Roman" w:hAnsi="Arial" w:cs="Arial"/>
          <w:b/>
          <w:sz w:val="24"/>
          <w:szCs w:val="24"/>
        </w:rPr>
      </w:pPr>
    </w:p>
    <w:p w14:paraId="224296A6" w14:textId="77777777" w:rsidR="00584180" w:rsidRDefault="00584180" w:rsidP="000B45D4">
      <w:pPr>
        <w:shd w:val="clear" w:color="auto" w:fill="FFFFFF"/>
        <w:spacing w:after="0" w:line="240" w:lineRule="auto"/>
        <w:rPr>
          <w:rFonts w:ascii="Arial" w:eastAsia="Times New Roman" w:hAnsi="Arial" w:cs="Arial"/>
          <w:b/>
          <w:sz w:val="24"/>
          <w:szCs w:val="24"/>
        </w:rPr>
      </w:pPr>
    </w:p>
    <w:p w14:paraId="6F9A14AA" w14:textId="77777777" w:rsidR="00584180" w:rsidRDefault="00584180" w:rsidP="000B45D4">
      <w:pPr>
        <w:shd w:val="clear" w:color="auto" w:fill="FFFFFF"/>
        <w:spacing w:after="0" w:line="240" w:lineRule="auto"/>
        <w:rPr>
          <w:rFonts w:ascii="Arial" w:eastAsia="Times New Roman" w:hAnsi="Arial" w:cs="Arial"/>
          <w:b/>
          <w:sz w:val="24"/>
          <w:szCs w:val="24"/>
        </w:rPr>
      </w:pPr>
    </w:p>
    <w:p w14:paraId="0517A25A" w14:textId="77777777" w:rsidR="00584180" w:rsidRDefault="00584180" w:rsidP="000B45D4">
      <w:pPr>
        <w:shd w:val="clear" w:color="auto" w:fill="FFFFFF"/>
        <w:spacing w:after="0" w:line="240" w:lineRule="auto"/>
        <w:rPr>
          <w:rFonts w:ascii="Arial" w:eastAsia="Times New Roman" w:hAnsi="Arial" w:cs="Arial"/>
          <w:b/>
          <w:sz w:val="24"/>
          <w:szCs w:val="24"/>
        </w:rPr>
      </w:pPr>
    </w:p>
    <w:p w14:paraId="76BC17CE" w14:textId="77777777" w:rsidR="00584180" w:rsidRDefault="00584180" w:rsidP="000B45D4">
      <w:pPr>
        <w:shd w:val="clear" w:color="auto" w:fill="FFFFFF"/>
        <w:spacing w:after="0" w:line="240" w:lineRule="auto"/>
        <w:rPr>
          <w:rFonts w:ascii="Arial" w:eastAsia="Times New Roman" w:hAnsi="Arial" w:cs="Arial"/>
          <w:b/>
          <w:sz w:val="24"/>
          <w:szCs w:val="24"/>
        </w:rPr>
      </w:pPr>
    </w:p>
    <w:p w14:paraId="28EA341F" w14:textId="77777777" w:rsidR="00584180" w:rsidRDefault="00584180" w:rsidP="000B45D4">
      <w:pPr>
        <w:shd w:val="clear" w:color="auto" w:fill="FFFFFF"/>
        <w:spacing w:after="0" w:line="240" w:lineRule="auto"/>
        <w:rPr>
          <w:rFonts w:ascii="Arial" w:eastAsia="Times New Roman" w:hAnsi="Arial" w:cs="Arial"/>
          <w:b/>
          <w:sz w:val="24"/>
          <w:szCs w:val="24"/>
        </w:rPr>
      </w:pPr>
    </w:p>
    <w:p w14:paraId="3BDE4D86" w14:textId="77777777" w:rsidR="00584180" w:rsidRDefault="00584180" w:rsidP="000B45D4">
      <w:pPr>
        <w:shd w:val="clear" w:color="auto" w:fill="FFFFFF"/>
        <w:spacing w:after="0" w:line="240" w:lineRule="auto"/>
        <w:rPr>
          <w:rFonts w:ascii="Arial" w:eastAsia="Times New Roman" w:hAnsi="Arial" w:cs="Arial"/>
          <w:b/>
          <w:sz w:val="24"/>
          <w:szCs w:val="24"/>
        </w:rPr>
      </w:pPr>
    </w:p>
    <w:p w14:paraId="5A50D35D" w14:textId="77777777" w:rsidR="00584180" w:rsidRDefault="00584180" w:rsidP="000B45D4">
      <w:pPr>
        <w:shd w:val="clear" w:color="auto" w:fill="FFFFFF"/>
        <w:spacing w:after="0" w:line="240" w:lineRule="auto"/>
        <w:rPr>
          <w:rFonts w:ascii="Arial" w:eastAsia="Times New Roman" w:hAnsi="Arial" w:cs="Arial"/>
          <w:b/>
          <w:sz w:val="24"/>
          <w:szCs w:val="24"/>
        </w:rPr>
      </w:pPr>
    </w:p>
    <w:p w14:paraId="69C96DC6" w14:textId="77777777" w:rsidR="00584180" w:rsidRDefault="00584180" w:rsidP="000B45D4">
      <w:pPr>
        <w:shd w:val="clear" w:color="auto" w:fill="FFFFFF"/>
        <w:spacing w:after="0" w:line="240" w:lineRule="auto"/>
        <w:rPr>
          <w:rFonts w:ascii="Arial" w:eastAsia="Times New Roman" w:hAnsi="Arial" w:cs="Arial"/>
          <w:b/>
          <w:sz w:val="24"/>
          <w:szCs w:val="24"/>
        </w:rPr>
      </w:pPr>
    </w:p>
    <w:p w14:paraId="6F8540B5" w14:textId="77777777" w:rsidR="00584180" w:rsidRDefault="00584180" w:rsidP="000B45D4">
      <w:pPr>
        <w:shd w:val="clear" w:color="auto" w:fill="FFFFFF"/>
        <w:spacing w:after="0" w:line="240" w:lineRule="auto"/>
        <w:rPr>
          <w:rFonts w:ascii="Arial" w:eastAsia="Times New Roman" w:hAnsi="Arial" w:cs="Arial"/>
          <w:b/>
          <w:sz w:val="24"/>
          <w:szCs w:val="24"/>
        </w:rPr>
      </w:pPr>
    </w:p>
    <w:p w14:paraId="661062A7" w14:textId="77777777" w:rsidR="00584180" w:rsidRDefault="00584180" w:rsidP="000B45D4">
      <w:pPr>
        <w:shd w:val="clear" w:color="auto" w:fill="FFFFFF"/>
        <w:spacing w:after="0" w:line="240" w:lineRule="auto"/>
        <w:rPr>
          <w:rFonts w:ascii="Arial" w:eastAsia="Times New Roman" w:hAnsi="Arial" w:cs="Arial"/>
          <w:b/>
          <w:sz w:val="24"/>
          <w:szCs w:val="24"/>
        </w:rPr>
      </w:pPr>
    </w:p>
    <w:p w14:paraId="1DA58719" w14:textId="77777777" w:rsidR="00584180" w:rsidRDefault="00584180" w:rsidP="000B45D4">
      <w:pPr>
        <w:shd w:val="clear" w:color="auto" w:fill="FFFFFF"/>
        <w:spacing w:after="0" w:line="240" w:lineRule="auto"/>
        <w:rPr>
          <w:rFonts w:ascii="Arial" w:eastAsia="Times New Roman" w:hAnsi="Arial" w:cs="Arial"/>
          <w:b/>
          <w:sz w:val="24"/>
          <w:szCs w:val="24"/>
        </w:rPr>
      </w:pPr>
    </w:p>
    <w:p w14:paraId="723C892B" w14:textId="77777777" w:rsidR="00584180" w:rsidRDefault="00584180" w:rsidP="000B45D4">
      <w:pPr>
        <w:shd w:val="clear" w:color="auto" w:fill="FFFFFF"/>
        <w:spacing w:after="0" w:line="240" w:lineRule="auto"/>
        <w:rPr>
          <w:rFonts w:ascii="Arial" w:eastAsia="Times New Roman" w:hAnsi="Arial" w:cs="Arial"/>
          <w:b/>
          <w:sz w:val="24"/>
          <w:szCs w:val="24"/>
        </w:rPr>
      </w:pPr>
    </w:p>
    <w:p w14:paraId="17673494" w14:textId="77777777" w:rsidR="00584180" w:rsidRDefault="00584180" w:rsidP="000B45D4">
      <w:pPr>
        <w:shd w:val="clear" w:color="auto" w:fill="FFFFFF"/>
        <w:spacing w:after="0" w:line="240" w:lineRule="auto"/>
        <w:rPr>
          <w:rFonts w:ascii="Arial" w:eastAsia="Times New Roman" w:hAnsi="Arial" w:cs="Arial"/>
          <w:b/>
          <w:sz w:val="24"/>
          <w:szCs w:val="24"/>
        </w:rPr>
      </w:pPr>
    </w:p>
    <w:p w14:paraId="6D58D247" w14:textId="77777777" w:rsidR="00584180" w:rsidRDefault="00584180" w:rsidP="000B45D4">
      <w:pPr>
        <w:shd w:val="clear" w:color="auto" w:fill="FFFFFF"/>
        <w:spacing w:after="0" w:line="240" w:lineRule="auto"/>
        <w:rPr>
          <w:rFonts w:ascii="Arial" w:eastAsia="Times New Roman" w:hAnsi="Arial" w:cs="Arial"/>
          <w:b/>
          <w:sz w:val="24"/>
          <w:szCs w:val="24"/>
        </w:rPr>
      </w:pPr>
    </w:p>
    <w:p w14:paraId="0387D6B2" w14:textId="77777777" w:rsidR="00584180" w:rsidRDefault="00584180" w:rsidP="000B45D4">
      <w:pPr>
        <w:shd w:val="clear" w:color="auto" w:fill="FFFFFF"/>
        <w:spacing w:after="0" w:line="240" w:lineRule="auto"/>
        <w:rPr>
          <w:rFonts w:ascii="Arial" w:eastAsia="Times New Roman" w:hAnsi="Arial" w:cs="Arial"/>
          <w:b/>
          <w:sz w:val="24"/>
          <w:szCs w:val="24"/>
        </w:rPr>
      </w:pPr>
    </w:p>
    <w:p w14:paraId="0D442988" w14:textId="77777777" w:rsidR="00584180" w:rsidRDefault="00584180" w:rsidP="000B45D4">
      <w:pPr>
        <w:shd w:val="clear" w:color="auto" w:fill="FFFFFF"/>
        <w:spacing w:after="0" w:line="240" w:lineRule="auto"/>
        <w:rPr>
          <w:rFonts w:ascii="Arial" w:eastAsia="Times New Roman" w:hAnsi="Arial" w:cs="Arial"/>
          <w:b/>
          <w:sz w:val="24"/>
          <w:szCs w:val="24"/>
        </w:rPr>
      </w:pPr>
    </w:p>
    <w:p w14:paraId="0AFA0919" w14:textId="77777777" w:rsidR="00584180" w:rsidRDefault="00584180" w:rsidP="000B45D4">
      <w:pPr>
        <w:shd w:val="clear" w:color="auto" w:fill="FFFFFF"/>
        <w:spacing w:after="0" w:line="240" w:lineRule="auto"/>
        <w:rPr>
          <w:rFonts w:ascii="Arial" w:eastAsia="Times New Roman" w:hAnsi="Arial" w:cs="Arial"/>
          <w:b/>
          <w:sz w:val="24"/>
          <w:szCs w:val="24"/>
        </w:rPr>
      </w:pPr>
    </w:p>
    <w:p w14:paraId="353BAA85" w14:textId="77777777" w:rsidR="00584180" w:rsidRDefault="00584180" w:rsidP="000B45D4">
      <w:pPr>
        <w:shd w:val="clear" w:color="auto" w:fill="FFFFFF"/>
        <w:spacing w:after="0" w:line="240" w:lineRule="auto"/>
        <w:rPr>
          <w:rFonts w:ascii="Arial" w:eastAsia="Times New Roman" w:hAnsi="Arial" w:cs="Arial"/>
          <w:b/>
          <w:sz w:val="24"/>
          <w:szCs w:val="24"/>
        </w:rPr>
      </w:pPr>
    </w:p>
    <w:p w14:paraId="4D099120" w14:textId="77777777" w:rsidR="00584180" w:rsidRDefault="00584180" w:rsidP="000B45D4">
      <w:pPr>
        <w:shd w:val="clear" w:color="auto" w:fill="FFFFFF"/>
        <w:spacing w:after="0" w:line="240" w:lineRule="auto"/>
        <w:rPr>
          <w:rFonts w:ascii="Arial" w:eastAsia="Times New Roman" w:hAnsi="Arial" w:cs="Arial"/>
          <w:b/>
          <w:sz w:val="24"/>
          <w:szCs w:val="24"/>
        </w:rPr>
      </w:pPr>
    </w:p>
    <w:p w14:paraId="0311462E" w14:textId="77777777" w:rsidR="00584180" w:rsidRDefault="00584180" w:rsidP="000B45D4">
      <w:pPr>
        <w:shd w:val="clear" w:color="auto" w:fill="FFFFFF"/>
        <w:spacing w:after="0" w:line="240" w:lineRule="auto"/>
        <w:rPr>
          <w:rFonts w:ascii="Arial" w:eastAsia="Times New Roman" w:hAnsi="Arial" w:cs="Arial"/>
          <w:b/>
          <w:sz w:val="24"/>
          <w:szCs w:val="24"/>
        </w:rPr>
      </w:pPr>
    </w:p>
    <w:p w14:paraId="48BE061D" w14:textId="77777777" w:rsidR="00584180" w:rsidRDefault="00584180" w:rsidP="000B45D4">
      <w:pPr>
        <w:shd w:val="clear" w:color="auto" w:fill="FFFFFF"/>
        <w:spacing w:after="0" w:line="240" w:lineRule="auto"/>
        <w:rPr>
          <w:rFonts w:ascii="Arial" w:eastAsia="Times New Roman" w:hAnsi="Arial" w:cs="Arial"/>
          <w:b/>
          <w:sz w:val="24"/>
          <w:szCs w:val="24"/>
        </w:rPr>
      </w:pPr>
    </w:p>
    <w:p w14:paraId="3CFD513E" w14:textId="77777777" w:rsidR="00584180" w:rsidRDefault="00584180" w:rsidP="000B45D4">
      <w:pPr>
        <w:shd w:val="clear" w:color="auto" w:fill="FFFFFF"/>
        <w:spacing w:after="0" w:line="240" w:lineRule="auto"/>
        <w:rPr>
          <w:rFonts w:ascii="Arial" w:eastAsia="Times New Roman" w:hAnsi="Arial" w:cs="Arial"/>
          <w:b/>
          <w:sz w:val="24"/>
          <w:szCs w:val="24"/>
        </w:rPr>
      </w:pPr>
    </w:p>
    <w:p w14:paraId="5D2285AC" w14:textId="77777777" w:rsidR="00584180" w:rsidRDefault="00584180" w:rsidP="000B45D4">
      <w:pPr>
        <w:shd w:val="clear" w:color="auto" w:fill="FFFFFF"/>
        <w:spacing w:after="0" w:line="240" w:lineRule="auto"/>
        <w:rPr>
          <w:rFonts w:ascii="Arial" w:eastAsia="Times New Roman" w:hAnsi="Arial" w:cs="Arial"/>
          <w:b/>
          <w:sz w:val="24"/>
          <w:szCs w:val="24"/>
        </w:rPr>
      </w:pPr>
    </w:p>
    <w:p w14:paraId="106F02A3" w14:textId="77777777" w:rsidR="00584180" w:rsidRDefault="00584180" w:rsidP="000B45D4">
      <w:pPr>
        <w:shd w:val="clear" w:color="auto" w:fill="FFFFFF"/>
        <w:spacing w:after="0" w:line="240" w:lineRule="auto"/>
        <w:rPr>
          <w:rFonts w:ascii="Arial" w:eastAsia="Times New Roman" w:hAnsi="Arial" w:cs="Arial"/>
          <w:b/>
          <w:sz w:val="24"/>
          <w:szCs w:val="24"/>
        </w:rPr>
      </w:pPr>
    </w:p>
    <w:p w14:paraId="0DC4D0F4" w14:textId="77777777" w:rsidR="00584180" w:rsidRDefault="00584180" w:rsidP="000B45D4">
      <w:pPr>
        <w:shd w:val="clear" w:color="auto" w:fill="FFFFFF"/>
        <w:spacing w:after="0" w:line="240" w:lineRule="auto"/>
        <w:rPr>
          <w:rFonts w:ascii="Arial" w:eastAsia="Times New Roman" w:hAnsi="Arial" w:cs="Arial"/>
          <w:b/>
          <w:sz w:val="24"/>
          <w:szCs w:val="24"/>
        </w:rPr>
      </w:pPr>
    </w:p>
    <w:p w14:paraId="5290DAC9" w14:textId="77777777" w:rsidR="00584180" w:rsidRDefault="00584180" w:rsidP="000B45D4">
      <w:pPr>
        <w:shd w:val="clear" w:color="auto" w:fill="FFFFFF"/>
        <w:spacing w:after="0" w:line="240" w:lineRule="auto"/>
        <w:rPr>
          <w:rFonts w:ascii="Arial" w:eastAsia="Times New Roman" w:hAnsi="Arial" w:cs="Arial"/>
          <w:b/>
          <w:sz w:val="24"/>
          <w:szCs w:val="24"/>
        </w:rPr>
      </w:pPr>
    </w:p>
    <w:p w14:paraId="1A262910" w14:textId="77777777" w:rsidR="00584180" w:rsidRDefault="00584180" w:rsidP="000B45D4">
      <w:pPr>
        <w:shd w:val="clear" w:color="auto" w:fill="FFFFFF"/>
        <w:spacing w:after="0" w:line="240" w:lineRule="auto"/>
        <w:rPr>
          <w:rFonts w:ascii="Arial" w:eastAsia="Times New Roman" w:hAnsi="Arial" w:cs="Arial"/>
          <w:b/>
          <w:sz w:val="24"/>
          <w:szCs w:val="24"/>
        </w:rPr>
      </w:pPr>
    </w:p>
    <w:p w14:paraId="45020EB3" w14:textId="77777777" w:rsidR="00584180" w:rsidRDefault="00584180" w:rsidP="000B45D4">
      <w:pPr>
        <w:shd w:val="clear" w:color="auto" w:fill="FFFFFF"/>
        <w:spacing w:after="0" w:line="240" w:lineRule="auto"/>
        <w:rPr>
          <w:rFonts w:ascii="Arial" w:eastAsia="Times New Roman" w:hAnsi="Arial" w:cs="Arial"/>
          <w:b/>
          <w:sz w:val="24"/>
          <w:szCs w:val="24"/>
        </w:rPr>
      </w:pPr>
    </w:p>
    <w:p w14:paraId="7AFAB23B" w14:textId="77777777" w:rsidR="00584180" w:rsidRDefault="00584180" w:rsidP="000B45D4">
      <w:pPr>
        <w:shd w:val="clear" w:color="auto" w:fill="FFFFFF"/>
        <w:spacing w:after="0" w:line="240" w:lineRule="auto"/>
        <w:rPr>
          <w:rFonts w:ascii="Arial" w:eastAsia="Times New Roman" w:hAnsi="Arial" w:cs="Arial"/>
          <w:b/>
          <w:sz w:val="24"/>
          <w:szCs w:val="24"/>
        </w:rPr>
      </w:pPr>
    </w:p>
    <w:p w14:paraId="7E946D07" w14:textId="77777777" w:rsidR="00584180" w:rsidRDefault="00584180" w:rsidP="000B45D4">
      <w:pPr>
        <w:shd w:val="clear" w:color="auto" w:fill="FFFFFF"/>
        <w:spacing w:after="0" w:line="240" w:lineRule="auto"/>
        <w:rPr>
          <w:rFonts w:ascii="Arial" w:eastAsia="Times New Roman" w:hAnsi="Arial" w:cs="Arial"/>
          <w:b/>
          <w:sz w:val="24"/>
          <w:szCs w:val="24"/>
        </w:rPr>
      </w:pPr>
    </w:p>
    <w:p w14:paraId="1F279F74" w14:textId="77777777" w:rsidR="00584180" w:rsidRDefault="00584180" w:rsidP="000B45D4">
      <w:pPr>
        <w:shd w:val="clear" w:color="auto" w:fill="FFFFFF"/>
        <w:spacing w:after="0" w:line="240" w:lineRule="auto"/>
        <w:rPr>
          <w:rFonts w:ascii="Arial" w:eastAsia="Times New Roman" w:hAnsi="Arial" w:cs="Arial"/>
          <w:b/>
          <w:sz w:val="24"/>
          <w:szCs w:val="24"/>
        </w:rPr>
      </w:pPr>
    </w:p>
    <w:p w14:paraId="4E1CECFF" w14:textId="77777777" w:rsidR="00584180" w:rsidRDefault="00584180" w:rsidP="000B45D4">
      <w:pPr>
        <w:shd w:val="clear" w:color="auto" w:fill="FFFFFF"/>
        <w:spacing w:after="0" w:line="240" w:lineRule="auto"/>
        <w:rPr>
          <w:rFonts w:ascii="Arial" w:eastAsia="Times New Roman" w:hAnsi="Arial" w:cs="Arial"/>
          <w:b/>
          <w:sz w:val="24"/>
          <w:szCs w:val="24"/>
        </w:rPr>
      </w:pPr>
    </w:p>
    <w:p w14:paraId="09CD2B8B" w14:textId="5A6ECCFB" w:rsidR="00294061" w:rsidRDefault="00294061" w:rsidP="000B45D4">
      <w:pPr>
        <w:shd w:val="clear" w:color="auto" w:fill="FFFFFF"/>
        <w:spacing w:after="0" w:line="240" w:lineRule="auto"/>
        <w:rPr>
          <w:rFonts w:ascii="Arial" w:eastAsia="Times New Roman" w:hAnsi="Arial" w:cs="Arial"/>
          <w:b/>
          <w:sz w:val="24"/>
          <w:szCs w:val="24"/>
        </w:rPr>
      </w:pPr>
      <w:r w:rsidRPr="000B45D4">
        <w:rPr>
          <w:rFonts w:ascii="Arial" w:eastAsia="Times New Roman" w:hAnsi="Arial" w:cs="Arial"/>
          <w:b/>
          <w:sz w:val="24"/>
          <w:szCs w:val="24"/>
        </w:rPr>
        <w:t xml:space="preserve">Appendix </w:t>
      </w:r>
      <w:r w:rsidR="003C0C93">
        <w:rPr>
          <w:rFonts w:ascii="Arial" w:eastAsia="Times New Roman" w:hAnsi="Arial" w:cs="Arial"/>
          <w:b/>
          <w:sz w:val="24"/>
          <w:szCs w:val="24"/>
        </w:rPr>
        <w:t>I</w:t>
      </w:r>
      <w:r w:rsidRPr="000B45D4">
        <w:rPr>
          <w:rFonts w:ascii="Arial" w:eastAsia="Times New Roman" w:hAnsi="Arial" w:cs="Arial"/>
          <w:b/>
          <w:sz w:val="24"/>
          <w:szCs w:val="24"/>
        </w:rPr>
        <w:t xml:space="preserve">: </w:t>
      </w:r>
    </w:p>
    <w:p w14:paraId="1F0C1BA9" w14:textId="77777777" w:rsidR="003C0C93" w:rsidRDefault="003C0C93" w:rsidP="000B45D4">
      <w:pPr>
        <w:shd w:val="clear" w:color="auto" w:fill="FFFFFF"/>
        <w:spacing w:after="0" w:line="240" w:lineRule="auto"/>
        <w:rPr>
          <w:rFonts w:ascii="Arial" w:eastAsia="Times New Roman" w:hAnsi="Arial" w:cs="Arial"/>
          <w:b/>
          <w:sz w:val="24"/>
          <w:szCs w:val="24"/>
        </w:rPr>
      </w:pPr>
    </w:p>
    <w:p w14:paraId="2E8DE3A9" w14:textId="77777777" w:rsidR="008679DB" w:rsidRDefault="008679DB" w:rsidP="000B45D4">
      <w:pPr>
        <w:shd w:val="clear" w:color="auto" w:fill="FFFFFF"/>
        <w:spacing w:after="0" w:line="240" w:lineRule="auto"/>
        <w:rPr>
          <w:rFonts w:ascii="Arial" w:eastAsia="Times New Roman" w:hAnsi="Arial" w:cs="Arial"/>
          <w:b/>
          <w:sz w:val="24"/>
          <w:szCs w:val="24"/>
        </w:rPr>
      </w:pPr>
      <w:r w:rsidRPr="008679DB">
        <w:rPr>
          <w:rFonts w:ascii="Arial" w:eastAsia="Times New Roman" w:hAnsi="Arial" w:cs="Arial"/>
          <w:b/>
          <w:noProof/>
          <w:sz w:val="24"/>
          <w:szCs w:val="24"/>
          <w:lang w:eastAsia="en-CA"/>
        </w:rPr>
        <w:drawing>
          <wp:inline distT="0" distB="0" distL="0" distR="0" wp14:anchorId="6A81697D" wp14:editId="01B8C6B1">
            <wp:extent cx="6315075" cy="47363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323408" cy="4742557"/>
                    </a:xfrm>
                    <a:prstGeom prst="rect">
                      <a:avLst/>
                    </a:prstGeom>
                  </pic:spPr>
                </pic:pic>
              </a:graphicData>
            </a:graphic>
          </wp:inline>
        </w:drawing>
      </w:r>
    </w:p>
    <w:p w14:paraId="146385E4" w14:textId="77777777" w:rsidR="008679DB" w:rsidRDefault="008679DB" w:rsidP="000B45D4">
      <w:pPr>
        <w:shd w:val="clear" w:color="auto" w:fill="FFFFFF"/>
        <w:spacing w:after="0" w:line="240" w:lineRule="auto"/>
        <w:rPr>
          <w:rFonts w:ascii="Arial" w:eastAsia="Times New Roman" w:hAnsi="Arial" w:cs="Arial"/>
          <w:b/>
          <w:sz w:val="24"/>
          <w:szCs w:val="24"/>
        </w:rPr>
      </w:pPr>
    </w:p>
    <w:p w14:paraId="491437D8" w14:textId="77777777" w:rsidR="00504138" w:rsidRDefault="00504138" w:rsidP="000B45D4">
      <w:pPr>
        <w:shd w:val="clear" w:color="auto" w:fill="FFFFFF"/>
        <w:spacing w:after="0" w:line="240" w:lineRule="auto"/>
        <w:rPr>
          <w:rFonts w:ascii="Arial" w:eastAsia="Times New Roman" w:hAnsi="Arial" w:cs="Arial"/>
          <w:b/>
          <w:sz w:val="24"/>
          <w:szCs w:val="24"/>
        </w:rPr>
      </w:pPr>
    </w:p>
    <w:p w14:paraId="27AF4644" w14:textId="24300E7D" w:rsidR="00504138" w:rsidRDefault="002A6A70" w:rsidP="000B45D4">
      <w:pPr>
        <w:shd w:val="clear" w:color="auto" w:fill="FFFFFF"/>
        <w:spacing w:after="0" w:line="240" w:lineRule="auto"/>
        <w:rPr>
          <w:rFonts w:ascii="Arial" w:eastAsia="Times New Roman" w:hAnsi="Arial" w:cs="Arial"/>
          <w:b/>
          <w:sz w:val="24"/>
          <w:szCs w:val="24"/>
        </w:rPr>
      </w:pPr>
      <w:r>
        <w:rPr>
          <w:rFonts w:ascii="Arial" w:eastAsia="Times New Roman" w:hAnsi="Arial" w:cs="Arial"/>
          <w:b/>
          <w:noProof/>
          <w:sz w:val="24"/>
          <w:szCs w:val="24"/>
          <w:lang w:eastAsia="en-CA"/>
        </w:rPr>
        <mc:AlternateContent>
          <mc:Choice Requires="wps">
            <w:drawing>
              <wp:anchor distT="0" distB="0" distL="114300" distR="114300" simplePos="0" relativeHeight="251663360" behindDoc="0" locked="0" layoutInCell="1" allowOverlap="1" wp14:anchorId="28AB2575" wp14:editId="5FBE5782">
                <wp:simplePos x="0" y="0"/>
                <wp:positionH relativeFrom="column">
                  <wp:posOffset>95250</wp:posOffset>
                </wp:positionH>
                <wp:positionV relativeFrom="paragraph">
                  <wp:posOffset>3810</wp:posOffset>
                </wp:positionV>
                <wp:extent cx="6219825" cy="2924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924175"/>
                        </a:xfrm>
                        <a:prstGeom prst="rect">
                          <a:avLst/>
                        </a:prstGeom>
                        <a:solidFill>
                          <a:srgbClr val="FFFFFF"/>
                        </a:solidFill>
                        <a:ln w="9525">
                          <a:solidFill>
                            <a:srgbClr val="000000"/>
                          </a:solidFill>
                          <a:miter lim="800000"/>
                          <a:headEnd/>
                          <a:tailEnd/>
                        </a:ln>
                      </wps:spPr>
                      <wps:txbx>
                        <w:txbxContent>
                          <w:p w14:paraId="2F344CA5" w14:textId="77777777" w:rsidR="009A756A" w:rsidRDefault="009A756A" w:rsidP="00525FBD">
                            <w:pPr>
                              <w:spacing w:after="0" w:line="240" w:lineRule="auto"/>
                              <w:rPr>
                                <w:rFonts w:ascii="Arial" w:hAnsi="Arial" w:cs="Arial"/>
                              </w:rPr>
                            </w:pPr>
                            <w:r>
                              <w:rPr>
                                <w:rFonts w:ascii="Arial" w:hAnsi="Arial" w:cs="Arial"/>
                              </w:rPr>
                              <w:t xml:space="preserve">CFUW </w:t>
                            </w:r>
                            <w:r w:rsidRPr="00897EB4">
                              <w:rPr>
                                <w:rFonts w:ascii="Arial" w:hAnsi="Arial" w:cs="Arial"/>
                              </w:rPr>
                              <w:t>Board of Directors</w:t>
                            </w:r>
                            <w:r>
                              <w:rPr>
                                <w:rFonts w:ascii="Arial" w:hAnsi="Arial" w:cs="Arial"/>
                              </w:rPr>
                              <w:tab/>
                            </w:r>
                            <w:r>
                              <w:rPr>
                                <w:rFonts w:ascii="Arial" w:hAnsi="Arial" w:cs="Arial"/>
                              </w:rPr>
                              <w:tab/>
                            </w:r>
                            <w:r>
                              <w:rPr>
                                <w:rFonts w:ascii="Arial" w:hAnsi="Arial" w:cs="Arial"/>
                              </w:rPr>
                              <w:tab/>
                            </w:r>
                            <w:r>
                              <w:rPr>
                                <w:rFonts w:ascii="Arial" w:hAnsi="Arial" w:cs="Arial"/>
                              </w:rPr>
                              <w:tab/>
                              <w:t>Regional Directors</w:t>
                            </w:r>
                          </w:p>
                          <w:p w14:paraId="046D2C0A" w14:textId="77777777" w:rsidR="009A756A" w:rsidRDefault="009A756A">
                            <w:pPr>
                              <w:spacing w:after="0" w:line="240" w:lineRule="auto"/>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Atlantic = 4 RDs</w:t>
                            </w:r>
                          </w:p>
                          <w:p w14:paraId="6B3F23CB" w14:textId="77777777" w:rsidR="009A756A" w:rsidRDefault="009A756A">
                            <w:pPr>
                              <w:spacing w:after="0" w:line="240" w:lineRule="auto"/>
                              <w:rPr>
                                <w:rFonts w:ascii="Arial" w:hAnsi="Arial" w:cs="Arial"/>
                              </w:rPr>
                            </w:pPr>
                            <w:r>
                              <w:rPr>
                                <w:rFonts w:ascii="Arial" w:hAnsi="Arial" w:cs="Arial"/>
                              </w:rPr>
                              <w:tab/>
                              <w:t>5 Regional Vice Presidents</w:t>
                            </w:r>
                            <w:r>
                              <w:rPr>
                                <w:rFonts w:ascii="Arial" w:hAnsi="Arial" w:cs="Arial"/>
                              </w:rPr>
                              <w:tab/>
                            </w:r>
                            <w:r>
                              <w:rPr>
                                <w:rFonts w:ascii="Arial" w:hAnsi="Arial" w:cs="Arial"/>
                              </w:rPr>
                              <w:tab/>
                            </w:r>
                            <w:r>
                              <w:rPr>
                                <w:rFonts w:ascii="Arial" w:hAnsi="Arial" w:cs="Arial"/>
                              </w:rPr>
                              <w:tab/>
                              <w:t>Quebec = 2 RDs</w:t>
                            </w:r>
                          </w:p>
                          <w:p w14:paraId="704D0A5F" w14:textId="77777777" w:rsidR="009A756A" w:rsidRDefault="009A756A">
                            <w:pPr>
                              <w:spacing w:after="0" w:line="240" w:lineRule="auto"/>
                              <w:rPr>
                                <w:rFonts w:ascii="Arial" w:hAnsi="Arial" w:cs="Arial"/>
                              </w:rPr>
                            </w:pPr>
                            <w:r>
                              <w:rPr>
                                <w:rFonts w:ascii="Arial" w:hAnsi="Arial" w:cs="Arial"/>
                              </w:rPr>
                              <w:tab/>
                              <w:t>VP Finance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Ontario = 5 RDs</w:t>
                            </w:r>
                          </w:p>
                          <w:p w14:paraId="5693C071" w14:textId="77777777" w:rsidR="009A756A" w:rsidRDefault="009A756A">
                            <w:pPr>
                              <w:spacing w:after="0" w:line="240" w:lineRule="auto"/>
                              <w:rPr>
                                <w:rFonts w:ascii="Arial" w:hAnsi="Arial" w:cs="Arial"/>
                              </w:rPr>
                            </w:pPr>
                            <w:r>
                              <w:rPr>
                                <w:rFonts w:ascii="Arial" w:hAnsi="Arial" w:cs="Arial"/>
                              </w:rPr>
                              <w:tab/>
                              <w:t>VP Advocacy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Prairies = 3 RDs</w:t>
                            </w:r>
                          </w:p>
                          <w:p w14:paraId="7D4A9879" w14:textId="77777777" w:rsidR="009A756A" w:rsidRDefault="009A756A">
                            <w:pPr>
                              <w:spacing w:after="0" w:line="240" w:lineRule="auto"/>
                              <w:rPr>
                                <w:rFonts w:ascii="Arial" w:hAnsi="Arial" w:cs="Arial"/>
                              </w:rPr>
                            </w:pPr>
                            <w:r>
                              <w:rPr>
                                <w:rFonts w:ascii="Arial" w:hAnsi="Arial" w:cs="Arial"/>
                              </w:rPr>
                              <w:tab/>
                              <w:t>VP Membership</w:t>
                            </w:r>
                            <w:r>
                              <w:rPr>
                                <w:rFonts w:ascii="Arial" w:hAnsi="Arial" w:cs="Arial"/>
                              </w:rPr>
                              <w:tab/>
                            </w:r>
                            <w:r>
                              <w:rPr>
                                <w:rFonts w:ascii="Arial" w:hAnsi="Arial" w:cs="Arial"/>
                              </w:rPr>
                              <w:tab/>
                            </w:r>
                            <w:r>
                              <w:rPr>
                                <w:rFonts w:ascii="Arial" w:hAnsi="Arial" w:cs="Arial"/>
                              </w:rPr>
                              <w:tab/>
                            </w:r>
                            <w:r>
                              <w:rPr>
                                <w:rFonts w:ascii="Arial" w:hAnsi="Arial" w:cs="Arial"/>
                              </w:rPr>
                              <w:tab/>
                              <w:t>BC        = 3 RDs</w:t>
                            </w:r>
                          </w:p>
                          <w:p w14:paraId="31C8499A" w14:textId="77777777" w:rsidR="009A756A" w:rsidRDefault="009A756A">
                            <w:pPr>
                              <w:spacing w:after="0" w:line="240" w:lineRule="auto"/>
                              <w:rPr>
                                <w:rFonts w:ascii="Arial" w:hAnsi="Arial" w:cs="Arial"/>
                              </w:rPr>
                            </w:pPr>
                            <w:r>
                              <w:rPr>
                                <w:rFonts w:ascii="Arial" w:hAnsi="Arial" w:cs="Arial"/>
                              </w:rPr>
                              <w:tab/>
                              <w:t>VP International Relations</w:t>
                            </w:r>
                          </w:p>
                          <w:p w14:paraId="6BBC654B" w14:textId="77777777" w:rsidR="009A756A" w:rsidRDefault="009A756A">
                            <w:pPr>
                              <w:spacing w:after="0" w:line="240" w:lineRule="auto"/>
                              <w:rPr>
                                <w:rFonts w:ascii="Arial" w:hAnsi="Arial" w:cs="Arial"/>
                              </w:rPr>
                            </w:pPr>
                            <w:r>
                              <w:rPr>
                                <w:rFonts w:ascii="Arial" w:hAnsi="Arial" w:cs="Arial"/>
                              </w:rPr>
                              <w:tab/>
                              <w:t>VP Education</w:t>
                            </w:r>
                          </w:p>
                          <w:p w14:paraId="3586F1F9" w14:textId="77777777" w:rsidR="009A756A" w:rsidRDefault="009A756A">
                            <w:pPr>
                              <w:spacing w:after="0" w:line="240" w:lineRule="auto"/>
                              <w:rPr>
                                <w:rFonts w:ascii="Arial" w:hAnsi="Arial" w:cs="Arial"/>
                                <w:sz w:val="16"/>
                                <w:szCs w:val="16"/>
                              </w:rPr>
                            </w:pPr>
                          </w:p>
                          <w:p w14:paraId="14FD9D86" w14:textId="77777777" w:rsidR="009A756A" w:rsidRDefault="009A756A">
                            <w:pPr>
                              <w:spacing w:after="0" w:line="240" w:lineRule="auto"/>
                              <w:rPr>
                                <w:rFonts w:ascii="Arial" w:hAnsi="Arial" w:cs="Arial"/>
                              </w:rPr>
                            </w:pPr>
                            <w:r>
                              <w:rPr>
                                <w:rFonts w:ascii="Arial" w:hAnsi="Arial" w:cs="Arial"/>
                              </w:rPr>
                              <w:t>Committees and Study Groups</w:t>
                            </w:r>
                          </w:p>
                          <w:p w14:paraId="6090DCC5" w14:textId="77777777" w:rsidR="009A756A" w:rsidRDefault="009A756A">
                            <w:pPr>
                              <w:spacing w:after="0" w:line="240" w:lineRule="auto"/>
                              <w:rPr>
                                <w:rFonts w:ascii="Arial" w:hAnsi="Arial" w:cs="Arial"/>
                              </w:rPr>
                            </w:pPr>
                            <w:r>
                              <w:rPr>
                                <w:rFonts w:ascii="Arial" w:hAnsi="Arial" w:cs="Arial"/>
                              </w:rPr>
                              <w:tab/>
                              <w:t>See CFUW Directory for current list.</w:t>
                            </w:r>
                          </w:p>
                          <w:p w14:paraId="30724929" w14:textId="77777777" w:rsidR="009A756A" w:rsidRDefault="009A756A">
                            <w:pPr>
                              <w:spacing w:after="0" w:line="240" w:lineRule="auto"/>
                              <w:rPr>
                                <w:rFonts w:ascii="Arial" w:hAnsi="Arial" w:cs="Arial"/>
                                <w:sz w:val="16"/>
                                <w:szCs w:val="16"/>
                              </w:rPr>
                            </w:pPr>
                          </w:p>
                          <w:p w14:paraId="2B6D6A56" w14:textId="77777777" w:rsidR="009A756A" w:rsidRPr="0001620D" w:rsidRDefault="009A756A">
                            <w:pPr>
                              <w:spacing w:after="0" w:line="240" w:lineRule="auto"/>
                              <w:rPr>
                                <w:rFonts w:ascii="Arial" w:hAnsi="Arial" w:cs="Arial"/>
                                <w:b/>
                              </w:rPr>
                            </w:pPr>
                            <w:r>
                              <w:rPr>
                                <w:rFonts w:ascii="Arial" w:hAnsi="Arial" w:cs="Arial"/>
                              </w:rPr>
                              <w:t xml:space="preserve">GWI Website = </w:t>
                            </w:r>
                            <w:hyperlink r:id="rId17" w:history="1">
                              <w:r w:rsidRPr="0001620D">
                                <w:rPr>
                                  <w:rStyle w:val="Hyperlink"/>
                                  <w:rFonts w:ascii="Arial" w:hAnsi="Arial" w:cs="Arial"/>
                                  <w:b/>
                                </w:rPr>
                                <w:t>www.graduatewomen.org</w:t>
                              </w:r>
                            </w:hyperlink>
                          </w:p>
                          <w:p w14:paraId="1F9520D0" w14:textId="77777777" w:rsidR="009A756A" w:rsidRDefault="009A756A">
                            <w:pPr>
                              <w:spacing w:after="0" w:line="240" w:lineRule="auto"/>
                              <w:rPr>
                                <w:rFonts w:ascii="Arial" w:hAnsi="Arial" w:cs="Arial"/>
                              </w:rPr>
                            </w:pPr>
                            <w:r>
                              <w:rPr>
                                <w:rFonts w:ascii="Arial" w:hAnsi="Arial" w:cs="Arial"/>
                              </w:rPr>
                              <w:t xml:space="preserve">CFUW Website = </w:t>
                            </w:r>
                            <w:hyperlink r:id="rId18" w:history="1">
                              <w:r w:rsidRPr="0001620D">
                                <w:rPr>
                                  <w:rStyle w:val="Hyperlink"/>
                                  <w:rFonts w:ascii="Arial" w:hAnsi="Arial" w:cs="Arial"/>
                                  <w:b/>
                                </w:rPr>
                                <w:t>www.cfuw.org</w:t>
                              </w:r>
                            </w:hyperlink>
                            <w:r>
                              <w:rPr>
                                <w:rFonts w:ascii="Arial" w:hAnsi="Arial" w:cs="Arial"/>
                              </w:rPr>
                              <w:t xml:space="preserve"> or </w:t>
                            </w:r>
                            <w:hyperlink r:id="rId19" w:history="1">
                              <w:r w:rsidRPr="0001620D">
                                <w:rPr>
                                  <w:rStyle w:val="Hyperlink"/>
                                  <w:rFonts w:ascii="Arial" w:hAnsi="Arial" w:cs="Arial"/>
                                  <w:b/>
                                </w:rPr>
                                <w:t>www.fcfdu.org</w:t>
                              </w:r>
                            </w:hyperlink>
                          </w:p>
                          <w:p w14:paraId="37188E8D" w14:textId="77777777" w:rsidR="009A756A" w:rsidRDefault="009A756A">
                            <w:pPr>
                              <w:spacing w:after="0" w:line="240" w:lineRule="auto"/>
                              <w:rPr>
                                <w:rFonts w:ascii="Arial" w:hAnsi="Arial" w:cs="Arial"/>
                              </w:rPr>
                            </w:pPr>
                            <w:r>
                              <w:rPr>
                                <w:rFonts w:ascii="Arial" w:hAnsi="Arial" w:cs="Arial"/>
                              </w:rPr>
                              <w:t>CFUW Email = cfuwgen@rogers.com</w:t>
                            </w:r>
                          </w:p>
                          <w:p w14:paraId="44217989" w14:textId="77777777" w:rsidR="009A756A" w:rsidRDefault="009A756A" w:rsidP="006A6475">
                            <w:pPr>
                              <w:spacing w:after="0" w:line="240" w:lineRule="auto"/>
                              <w:rPr>
                                <w:rFonts w:ascii="Arial" w:hAnsi="Arial" w:cs="Arial"/>
                              </w:rPr>
                            </w:pPr>
                            <w:r>
                              <w:rPr>
                                <w:rFonts w:ascii="Arial" w:hAnsi="Arial" w:cs="Arial"/>
                              </w:rPr>
                              <w:t>CFUW Address:</w:t>
                            </w:r>
                            <w:r>
                              <w:rPr>
                                <w:rFonts w:ascii="Arial" w:hAnsi="Arial" w:cs="Arial"/>
                              </w:rPr>
                              <w:tab/>
                              <w:t>Suite 503, 331 Cooper St.</w:t>
                            </w:r>
                            <w:r>
                              <w:rPr>
                                <w:rFonts w:ascii="Arial" w:hAnsi="Arial" w:cs="Arial"/>
                              </w:rPr>
                              <w:tab/>
                              <w:t>Phone: 613-234-8252 or 1-888-220-9606</w:t>
                            </w:r>
                          </w:p>
                          <w:p w14:paraId="53404D18" w14:textId="002F506E" w:rsidR="009A756A" w:rsidRDefault="009A756A">
                            <w:pPr>
                              <w:spacing w:after="0" w:line="240" w:lineRule="auto"/>
                              <w:rPr>
                                <w:rFonts w:ascii="Arial" w:hAnsi="Arial" w:cs="Arial"/>
                              </w:rPr>
                            </w:pPr>
                            <w:r>
                              <w:rPr>
                                <w:rFonts w:ascii="Arial" w:hAnsi="Arial" w:cs="Arial"/>
                              </w:rPr>
                              <w:tab/>
                            </w:r>
                            <w:r>
                              <w:rPr>
                                <w:rFonts w:ascii="Arial" w:hAnsi="Arial" w:cs="Arial"/>
                              </w:rPr>
                              <w:tab/>
                              <w:t>Ottawa, ON, K2P 0G5</w:t>
                            </w:r>
                            <w:r>
                              <w:rPr>
                                <w:rFonts w:ascii="Arial" w:hAnsi="Arial" w:cs="Arial"/>
                              </w:rPr>
                              <w:tab/>
                            </w:r>
                            <w:r>
                              <w:rPr>
                                <w:rFonts w:ascii="Arial" w:hAnsi="Arial" w:cs="Arial"/>
                              </w:rPr>
                              <w:tab/>
                              <w:t>Fax:      613-234-8221</w:t>
                            </w:r>
                          </w:p>
                          <w:p w14:paraId="64DA60C4" w14:textId="77777777" w:rsidR="009A756A" w:rsidRDefault="009A756A">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B2575" id="_x0000_t202" coordsize="21600,21600" o:spt="202" path="m,l,21600r21600,l21600,xe">
                <v:stroke joinstyle="miter"/>
                <v:path gradientshapeok="t" o:connecttype="rect"/>
              </v:shapetype>
              <v:shape id="Text Box 2" o:spid="_x0000_s1026" type="#_x0000_t202" style="position:absolute;margin-left:7.5pt;margin-top:.3pt;width:489.75pt;height:2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">
                <v:textbox>
                  <w:txbxContent>
                    <w:p w14:paraId="2F344CA5" w14:textId="77777777" w:rsidR="009A756A" w:rsidRDefault="009A756A" w:rsidP="00525FBD">
                      <w:pPr>
                        <w:spacing w:after="0" w:line="240" w:lineRule="auto"/>
                        <w:rPr>
                          <w:rFonts w:ascii="Arial" w:hAnsi="Arial" w:cs="Arial"/>
                        </w:rPr>
                      </w:pPr>
                      <w:r>
                        <w:rPr>
                          <w:rFonts w:ascii="Arial" w:hAnsi="Arial" w:cs="Arial"/>
                        </w:rPr>
                        <w:t xml:space="preserve">CFUW </w:t>
                      </w:r>
                      <w:r w:rsidRPr="00897EB4">
                        <w:rPr>
                          <w:rFonts w:ascii="Arial" w:hAnsi="Arial" w:cs="Arial"/>
                        </w:rPr>
                        <w:t>Board of Directors</w:t>
                      </w:r>
                      <w:r>
                        <w:rPr>
                          <w:rFonts w:ascii="Arial" w:hAnsi="Arial" w:cs="Arial"/>
                        </w:rPr>
                        <w:tab/>
                      </w:r>
                      <w:r>
                        <w:rPr>
                          <w:rFonts w:ascii="Arial" w:hAnsi="Arial" w:cs="Arial"/>
                        </w:rPr>
                        <w:tab/>
                      </w:r>
                      <w:r>
                        <w:rPr>
                          <w:rFonts w:ascii="Arial" w:hAnsi="Arial" w:cs="Arial"/>
                        </w:rPr>
                        <w:tab/>
                      </w:r>
                      <w:r>
                        <w:rPr>
                          <w:rFonts w:ascii="Arial" w:hAnsi="Arial" w:cs="Arial"/>
                        </w:rPr>
                        <w:tab/>
                        <w:t>Regional Directors</w:t>
                      </w:r>
                    </w:p>
                    <w:p w14:paraId="046D2C0A" w14:textId="77777777" w:rsidR="009A756A" w:rsidRDefault="009A756A">
                      <w:pPr>
                        <w:spacing w:after="0" w:line="240" w:lineRule="auto"/>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Atlantic = 4 RDs</w:t>
                      </w:r>
                    </w:p>
                    <w:p w14:paraId="6B3F23CB" w14:textId="77777777" w:rsidR="009A756A" w:rsidRDefault="009A756A">
                      <w:pPr>
                        <w:spacing w:after="0" w:line="240" w:lineRule="auto"/>
                        <w:rPr>
                          <w:rFonts w:ascii="Arial" w:hAnsi="Arial" w:cs="Arial"/>
                        </w:rPr>
                      </w:pPr>
                      <w:r>
                        <w:rPr>
                          <w:rFonts w:ascii="Arial" w:hAnsi="Arial" w:cs="Arial"/>
                        </w:rPr>
                        <w:tab/>
                        <w:t>5 Regional Vice Presidents</w:t>
                      </w:r>
                      <w:r>
                        <w:rPr>
                          <w:rFonts w:ascii="Arial" w:hAnsi="Arial" w:cs="Arial"/>
                        </w:rPr>
                        <w:tab/>
                      </w:r>
                      <w:r>
                        <w:rPr>
                          <w:rFonts w:ascii="Arial" w:hAnsi="Arial" w:cs="Arial"/>
                        </w:rPr>
                        <w:tab/>
                      </w:r>
                      <w:r>
                        <w:rPr>
                          <w:rFonts w:ascii="Arial" w:hAnsi="Arial" w:cs="Arial"/>
                        </w:rPr>
                        <w:tab/>
                        <w:t>Quebec = 2 RDs</w:t>
                      </w:r>
                    </w:p>
                    <w:p w14:paraId="704D0A5F" w14:textId="77777777" w:rsidR="009A756A" w:rsidRDefault="009A756A">
                      <w:pPr>
                        <w:spacing w:after="0" w:line="240" w:lineRule="auto"/>
                        <w:rPr>
                          <w:rFonts w:ascii="Arial" w:hAnsi="Arial" w:cs="Arial"/>
                        </w:rPr>
                      </w:pPr>
                      <w:r>
                        <w:rPr>
                          <w:rFonts w:ascii="Arial" w:hAnsi="Arial" w:cs="Arial"/>
                        </w:rPr>
                        <w:tab/>
                        <w:t>VP Finance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Ontario = 5 RDs</w:t>
                      </w:r>
                    </w:p>
                    <w:p w14:paraId="5693C071" w14:textId="77777777" w:rsidR="009A756A" w:rsidRDefault="009A756A">
                      <w:pPr>
                        <w:spacing w:after="0" w:line="240" w:lineRule="auto"/>
                        <w:rPr>
                          <w:rFonts w:ascii="Arial" w:hAnsi="Arial" w:cs="Arial"/>
                        </w:rPr>
                      </w:pPr>
                      <w:r>
                        <w:rPr>
                          <w:rFonts w:ascii="Arial" w:hAnsi="Arial" w:cs="Arial"/>
                        </w:rPr>
                        <w:tab/>
                        <w:t>VP Advocacy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Prairies = 3 RDs</w:t>
                      </w:r>
                    </w:p>
                    <w:p w14:paraId="7D4A9879" w14:textId="77777777" w:rsidR="009A756A" w:rsidRDefault="009A756A">
                      <w:pPr>
                        <w:spacing w:after="0" w:line="240" w:lineRule="auto"/>
                        <w:rPr>
                          <w:rFonts w:ascii="Arial" w:hAnsi="Arial" w:cs="Arial"/>
                        </w:rPr>
                      </w:pPr>
                      <w:r>
                        <w:rPr>
                          <w:rFonts w:ascii="Arial" w:hAnsi="Arial" w:cs="Arial"/>
                        </w:rPr>
                        <w:tab/>
                        <w:t>VP Membership</w:t>
                      </w:r>
                      <w:r>
                        <w:rPr>
                          <w:rFonts w:ascii="Arial" w:hAnsi="Arial" w:cs="Arial"/>
                        </w:rPr>
                        <w:tab/>
                      </w:r>
                      <w:r>
                        <w:rPr>
                          <w:rFonts w:ascii="Arial" w:hAnsi="Arial" w:cs="Arial"/>
                        </w:rPr>
                        <w:tab/>
                      </w:r>
                      <w:r>
                        <w:rPr>
                          <w:rFonts w:ascii="Arial" w:hAnsi="Arial" w:cs="Arial"/>
                        </w:rPr>
                        <w:tab/>
                      </w:r>
                      <w:r>
                        <w:rPr>
                          <w:rFonts w:ascii="Arial" w:hAnsi="Arial" w:cs="Arial"/>
                        </w:rPr>
                        <w:tab/>
                        <w:t>BC        = 3 RDs</w:t>
                      </w:r>
                    </w:p>
                    <w:p w14:paraId="31C8499A" w14:textId="77777777" w:rsidR="009A756A" w:rsidRDefault="009A756A">
                      <w:pPr>
                        <w:spacing w:after="0" w:line="240" w:lineRule="auto"/>
                        <w:rPr>
                          <w:rFonts w:ascii="Arial" w:hAnsi="Arial" w:cs="Arial"/>
                        </w:rPr>
                      </w:pPr>
                      <w:r>
                        <w:rPr>
                          <w:rFonts w:ascii="Arial" w:hAnsi="Arial" w:cs="Arial"/>
                        </w:rPr>
                        <w:tab/>
                        <w:t>VP International Relations</w:t>
                      </w:r>
                    </w:p>
                    <w:p w14:paraId="6BBC654B" w14:textId="77777777" w:rsidR="009A756A" w:rsidRDefault="009A756A">
                      <w:pPr>
                        <w:spacing w:after="0" w:line="240" w:lineRule="auto"/>
                        <w:rPr>
                          <w:rFonts w:ascii="Arial" w:hAnsi="Arial" w:cs="Arial"/>
                        </w:rPr>
                      </w:pPr>
                      <w:r>
                        <w:rPr>
                          <w:rFonts w:ascii="Arial" w:hAnsi="Arial" w:cs="Arial"/>
                        </w:rPr>
                        <w:tab/>
                        <w:t>VP Education</w:t>
                      </w:r>
                    </w:p>
                    <w:p w14:paraId="3586F1F9" w14:textId="77777777" w:rsidR="009A756A" w:rsidRDefault="009A756A">
                      <w:pPr>
                        <w:spacing w:after="0" w:line="240" w:lineRule="auto"/>
                        <w:rPr>
                          <w:rFonts w:ascii="Arial" w:hAnsi="Arial" w:cs="Arial"/>
                          <w:sz w:val="16"/>
                          <w:szCs w:val="16"/>
                        </w:rPr>
                      </w:pPr>
                    </w:p>
                    <w:p w14:paraId="14FD9D86" w14:textId="77777777" w:rsidR="009A756A" w:rsidRDefault="009A756A">
                      <w:pPr>
                        <w:spacing w:after="0" w:line="240" w:lineRule="auto"/>
                        <w:rPr>
                          <w:rFonts w:ascii="Arial" w:hAnsi="Arial" w:cs="Arial"/>
                        </w:rPr>
                      </w:pPr>
                      <w:r>
                        <w:rPr>
                          <w:rFonts w:ascii="Arial" w:hAnsi="Arial" w:cs="Arial"/>
                        </w:rPr>
                        <w:t>Committees and Study Groups</w:t>
                      </w:r>
                    </w:p>
                    <w:p w14:paraId="6090DCC5" w14:textId="77777777" w:rsidR="009A756A" w:rsidRDefault="009A756A">
                      <w:pPr>
                        <w:spacing w:after="0" w:line="240" w:lineRule="auto"/>
                        <w:rPr>
                          <w:rFonts w:ascii="Arial" w:hAnsi="Arial" w:cs="Arial"/>
                        </w:rPr>
                      </w:pPr>
                      <w:r>
                        <w:rPr>
                          <w:rFonts w:ascii="Arial" w:hAnsi="Arial" w:cs="Arial"/>
                        </w:rPr>
                        <w:tab/>
                        <w:t>See CFUW Directory for current list.</w:t>
                      </w:r>
                    </w:p>
                    <w:p w14:paraId="30724929" w14:textId="77777777" w:rsidR="009A756A" w:rsidRDefault="009A756A">
                      <w:pPr>
                        <w:spacing w:after="0" w:line="240" w:lineRule="auto"/>
                        <w:rPr>
                          <w:rFonts w:ascii="Arial" w:hAnsi="Arial" w:cs="Arial"/>
                          <w:sz w:val="16"/>
                          <w:szCs w:val="16"/>
                        </w:rPr>
                      </w:pPr>
                    </w:p>
                    <w:p w14:paraId="2B6D6A56" w14:textId="77777777" w:rsidR="009A756A" w:rsidRPr="0001620D" w:rsidRDefault="009A756A">
                      <w:pPr>
                        <w:spacing w:after="0" w:line="240" w:lineRule="auto"/>
                        <w:rPr>
                          <w:rFonts w:ascii="Arial" w:hAnsi="Arial" w:cs="Arial"/>
                          <w:b/>
                        </w:rPr>
                      </w:pPr>
                      <w:r>
                        <w:rPr>
                          <w:rFonts w:ascii="Arial" w:hAnsi="Arial" w:cs="Arial"/>
                        </w:rPr>
                        <w:t xml:space="preserve">GWI Website = </w:t>
                      </w:r>
                      <w:hyperlink r:id="rId20" w:history="1">
                        <w:r w:rsidRPr="0001620D">
                          <w:rPr>
                            <w:rStyle w:val="Hyperlink"/>
                            <w:rFonts w:ascii="Arial" w:hAnsi="Arial" w:cs="Arial"/>
                            <w:b/>
                          </w:rPr>
                          <w:t>www.graduatewomen.org</w:t>
                        </w:r>
                      </w:hyperlink>
                    </w:p>
                    <w:p w14:paraId="1F9520D0" w14:textId="77777777" w:rsidR="009A756A" w:rsidRDefault="009A756A">
                      <w:pPr>
                        <w:spacing w:after="0" w:line="240" w:lineRule="auto"/>
                        <w:rPr>
                          <w:rFonts w:ascii="Arial" w:hAnsi="Arial" w:cs="Arial"/>
                        </w:rPr>
                      </w:pPr>
                      <w:r>
                        <w:rPr>
                          <w:rFonts w:ascii="Arial" w:hAnsi="Arial" w:cs="Arial"/>
                        </w:rPr>
                        <w:t xml:space="preserve">CFUW Website = </w:t>
                      </w:r>
                      <w:hyperlink r:id="rId21" w:history="1">
                        <w:r w:rsidRPr="0001620D">
                          <w:rPr>
                            <w:rStyle w:val="Hyperlink"/>
                            <w:rFonts w:ascii="Arial" w:hAnsi="Arial" w:cs="Arial"/>
                            <w:b/>
                          </w:rPr>
                          <w:t>www.cfuw.org</w:t>
                        </w:r>
                      </w:hyperlink>
                      <w:r>
                        <w:rPr>
                          <w:rFonts w:ascii="Arial" w:hAnsi="Arial" w:cs="Arial"/>
                        </w:rPr>
                        <w:t xml:space="preserve"> or </w:t>
                      </w:r>
                      <w:hyperlink r:id="rId22" w:history="1">
                        <w:r w:rsidRPr="0001620D">
                          <w:rPr>
                            <w:rStyle w:val="Hyperlink"/>
                            <w:rFonts w:ascii="Arial" w:hAnsi="Arial" w:cs="Arial"/>
                            <w:b/>
                          </w:rPr>
                          <w:t>www.fcfdu.org</w:t>
                        </w:r>
                      </w:hyperlink>
                    </w:p>
                    <w:p w14:paraId="37188E8D" w14:textId="77777777" w:rsidR="009A756A" w:rsidRDefault="009A756A">
                      <w:pPr>
                        <w:spacing w:after="0" w:line="240" w:lineRule="auto"/>
                        <w:rPr>
                          <w:rFonts w:ascii="Arial" w:hAnsi="Arial" w:cs="Arial"/>
                        </w:rPr>
                      </w:pPr>
                      <w:r>
                        <w:rPr>
                          <w:rFonts w:ascii="Arial" w:hAnsi="Arial" w:cs="Arial"/>
                        </w:rPr>
                        <w:t>CFUW Email = cfuwgen@rogers.com</w:t>
                      </w:r>
                    </w:p>
                    <w:p w14:paraId="44217989" w14:textId="77777777" w:rsidR="009A756A" w:rsidRDefault="009A756A" w:rsidP="006A6475">
                      <w:pPr>
                        <w:spacing w:after="0" w:line="240" w:lineRule="auto"/>
                        <w:rPr>
                          <w:rFonts w:ascii="Arial" w:hAnsi="Arial" w:cs="Arial"/>
                        </w:rPr>
                      </w:pPr>
                      <w:r>
                        <w:rPr>
                          <w:rFonts w:ascii="Arial" w:hAnsi="Arial" w:cs="Arial"/>
                        </w:rPr>
                        <w:t>CFUW Address:</w:t>
                      </w:r>
                      <w:r>
                        <w:rPr>
                          <w:rFonts w:ascii="Arial" w:hAnsi="Arial" w:cs="Arial"/>
                        </w:rPr>
                        <w:tab/>
                        <w:t>Suite 503, 331 Cooper St.</w:t>
                      </w:r>
                      <w:r>
                        <w:rPr>
                          <w:rFonts w:ascii="Arial" w:hAnsi="Arial" w:cs="Arial"/>
                        </w:rPr>
                        <w:tab/>
                        <w:t>Phone: 613-234-8252 or 1-888-220-9606</w:t>
                      </w:r>
                    </w:p>
                    <w:p w14:paraId="53404D18" w14:textId="002F506E" w:rsidR="009A756A" w:rsidRDefault="009A756A">
                      <w:pPr>
                        <w:spacing w:after="0" w:line="240" w:lineRule="auto"/>
                        <w:rPr>
                          <w:rFonts w:ascii="Arial" w:hAnsi="Arial" w:cs="Arial"/>
                        </w:rPr>
                      </w:pPr>
                      <w:r>
                        <w:rPr>
                          <w:rFonts w:ascii="Arial" w:hAnsi="Arial" w:cs="Arial"/>
                        </w:rPr>
                        <w:tab/>
                      </w:r>
                      <w:r>
                        <w:rPr>
                          <w:rFonts w:ascii="Arial" w:hAnsi="Arial" w:cs="Arial"/>
                        </w:rPr>
                        <w:tab/>
                        <w:t xml:space="preserve">Ottawa, ON, K2P </w:t>
                      </w:r>
                      <w:bookmarkStart w:id="1" w:name="_GoBack"/>
                      <w:bookmarkEnd w:id="1"/>
                      <w:r>
                        <w:rPr>
                          <w:rFonts w:ascii="Arial" w:hAnsi="Arial" w:cs="Arial"/>
                        </w:rPr>
                        <w:t>0G5</w:t>
                      </w:r>
                      <w:r>
                        <w:rPr>
                          <w:rFonts w:ascii="Arial" w:hAnsi="Arial" w:cs="Arial"/>
                        </w:rPr>
                        <w:tab/>
                      </w:r>
                      <w:r>
                        <w:rPr>
                          <w:rFonts w:ascii="Arial" w:hAnsi="Arial" w:cs="Arial"/>
                        </w:rPr>
                        <w:tab/>
                        <w:t>Fax:      613-234-8221</w:t>
                      </w:r>
                    </w:p>
                    <w:p w14:paraId="64DA60C4" w14:textId="77777777" w:rsidR="009A756A" w:rsidRDefault="009A756A">
                      <w:pPr>
                        <w:spacing w:after="0" w:line="240" w:lineRule="auto"/>
                        <w:rPr>
                          <w:rFonts w:ascii="Arial" w:hAnsi="Arial" w:cs="Arial"/>
                        </w:rPr>
                      </w:pPr>
                    </w:p>
                  </w:txbxContent>
                </v:textbox>
              </v:shape>
            </w:pict>
          </mc:Fallback>
        </mc:AlternateContent>
      </w:r>
    </w:p>
    <w:p w14:paraId="0A276EA8" w14:textId="77777777" w:rsidR="00504138" w:rsidRDefault="00504138" w:rsidP="000B45D4">
      <w:pPr>
        <w:shd w:val="clear" w:color="auto" w:fill="FFFFFF"/>
        <w:spacing w:after="0" w:line="240" w:lineRule="auto"/>
        <w:rPr>
          <w:rFonts w:ascii="Arial" w:eastAsia="Times New Roman" w:hAnsi="Arial" w:cs="Arial"/>
          <w:b/>
          <w:sz w:val="24"/>
          <w:szCs w:val="24"/>
        </w:rPr>
      </w:pPr>
    </w:p>
    <w:p w14:paraId="25CCCF3E" w14:textId="77777777" w:rsidR="00504138" w:rsidRDefault="00504138" w:rsidP="000B45D4">
      <w:pPr>
        <w:shd w:val="clear" w:color="auto" w:fill="FFFFFF"/>
        <w:spacing w:after="0" w:line="240" w:lineRule="auto"/>
        <w:rPr>
          <w:rFonts w:ascii="Arial" w:eastAsia="Times New Roman" w:hAnsi="Arial" w:cs="Arial"/>
          <w:b/>
          <w:sz w:val="24"/>
          <w:szCs w:val="24"/>
        </w:rPr>
      </w:pPr>
    </w:p>
    <w:p w14:paraId="3D373772" w14:textId="77777777" w:rsidR="00504138" w:rsidRDefault="00504138" w:rsidP="000B45D4">
      <w:pPr>
        <w:shd w:val="clear" w:color="auto" w:fill="FFFFFF"/>
        <w:spacing w:after="0" w:line="240" w:lineRule="auto"/>
        <w:rPr>
          <w:rFonts w:ascii="Arial" w:eastAsia="Times New Roman" w:hAnsi="Arial" w:cs="Arial"/>
          <w:b/>
          <w:sz w:val="24"/>
          <w:szCs w:val="24"/>
        </w:rPr>
      </w:pPr>
    </w:p>
    <w:p w14:paraId="0A56D38E" w14:textId="77777777" w:rsidR="00504138" w:rsidRDefault="00504138" w:rsidP="000B45D4">
      <w:pPr>
        <w:shd w:val="clear" w:color="auto" w:fill="FFFFFF"/>
        <w:spacing w:after="0" w:line="240" w:lineRule="auto"/>
        <w:rPr>
          <w:rFonts w:ascii="Arial" w:eastAsia="Times New Roman" w:hAnsi="Arial" w:cs="Arial"/>
          <w:b/>
          <w:sz w:val="24"/>
          <w:szCs w:val="24"/>
        </w:rPr>
      </w:pPr>
    </w:p>
    <w:p w14:paraId="3FFE9879" w14:textId="77777777" w:rsidR="00504138" w:rsidRDefault="00504138" w:rsidP="000B45D4">
      <w:pPr>
        <w:shd w:val="clear" w:color="auto" w:fill="FFFFFF"/>
        <w:spacing w:after="0" w:line="240" w:lineRule="auto"/>
        <w:rPr>
          <w:rFonts w:ascii="Arial" w:eastAsia="Times New Roman" w:hAnsi="Arial" w:cs="Arial"/>
          <w:b/>
          <w:sz w:val="24"/>
          <w:szCs w:val="24"/>
        </w:rPr>
      </w:pPr>
    </w:p>
    <w:p w14:paraId="252C220A" w14:textId="77777777" w:rsidR="00504138" w:rsidRDefault="00504138" w:rsidP="000B45D4">
      <w:pPr>
        <w:shd w:val="clear" w:color="auto" w:fill="FFFFFF"/>
        <w:spacing w:after="0" w:line="240" w:lineRule="auto"/>
        <w:rPr>
          <w:rFonts w:ascii="Arial" w:eastAsia="Times New Roman" w:hAnsi="Arial" w:cs="Arial"/>
          <w:b/>
          <w:sz w:val="24"/>
          <w:szCs w:val="24"/>
        </w:rPr>
      </w:pPr>
    </w:p>
    <w:p w14:paraId="2922A96F" w14:textId="77777777" w:rsidR="00504138" w:rsidRDefault="00504138" w:rsidP="000B45D4">
      <w:pPr>
        <w:shd w:val="clear" w:color="auto" w:fill="FFFFFF"/>
        <w:spacing w:after="0" w:line="240" w:lineRule="auto"/>
        <w:rPr>
          <w:rFonts w:ascii="Arial" w:eastAsia="Times New Roman" w:hAnsi="Arial" w:cs="Arial"/>
          <w:b/>
          <w:sz w:val="24"/>
          <w:szCs w:val="24"/>
        </w:rPr>
      </w:pPr>
    </w:p>
    <w:p w14:paraId="31CACBF6" w14:textId="77777777" w:rsidR="00504138" w:rsidRDefault="00504138" w:rsidP="000B45D4">
      <w:pPr>
        <w:shd w:val="clear" w:color="auto" w:fill="FFFFFF"/>
        <w:spacing w:after="0" w:line="240" w:lineRule="auto"/>
        <w:rPr>
          <w:rFonts w:ascii="Arial" w:eastAsia="Times New Roman" w:hAnsi="Arial" w:cs="Arial"/>
          <w:b/>
          <w:sz w:val="24"/>
          <w:szCs w:val="24"/>
        </w:rPr>
      </w:pPr>
    </w:p>
    <w:p w14:paraId="4BFF5E87" w14:textId="77777777" w:rsidR="00504138" w:rsidRDefault="00504138" w:rsidP="000B45D4">
      <w:pPr>
        <w:shd w:val="clear" w:color="auto" w:fill="FFFFFF"/>
        <w:spacing w:after="0" w:line="240" w:lineRule="auto"/>
        <w:rPr>
          <w:rFonts w:ascii="Arial" w:eastAsia="Times New Roman" w:hAnsi="Arial" w:cs="Arial"/>
          <w:b/>
          <w:sz w:val="24"/>
          <w:szCs w:val="24"/>
        </w:rPr>
      </w:pPr>
    </w:p>
    <w:p w14:paraId="1EDA49CC" w14:textId="77777777" w:rsidR="00504138" w:rsidRDefault="00504138" w:rsidP="000B45D4">
      <w:pPr>
        <w:shd w:val="clear" w:color="auto" w:fill="FFFFFF"/>
        <w:spacing w:after="0" w:line="240" w:lineRule="auto"/>
        <w:rPr>
          <w:rFonts w:ascii="Arial" w:eastAsia="Times New Roman" w:hAnsi="Arial" w:cs="Arial"/>
          <w:b/>
          <w:sz w:val="24"/>
          <w:szCs w:val="24"/>
        </w:rPr>
      </w:pPr>
    </w:p>
    <w:p w14:paraId="374DC80A" w14:textId="77777777" w:rsidR="00504138" w:rsidRDefault="00504138" w:rsidP="000B45D4">
      <w:pPr>
        <w:shd w:val="clear" w:color="auto" w:fill="FFFFFF"/>
        <w:spacing w:after="0" w:line="240" w:lineRule="auto"/>
        <w:rPr>
          <w:rFonts w:ascii="Arial" w:eastAsia="Times New Roman" w:hAnsi="Arial" w:cs="Arial"/>
          <w:b/>
          <w:sz w:val="24"/>
          <w:szCs w:val="24"/>
        </w:rPr>
      </w:pPr>
    </w:p>
    <w:p w14:paraId="3DFFF290" w14:textId="77777777" w:rsidR="00504138" w:rsidRDefault="00504138" w:rsidP="000B45D4">
      <w:pPr>
        <w:shd w:val="clear" w:color="auto" w:fill="FFFFFF"/>
        <w:spacing w:after="0" w:line="240" w:lineRule="auto"/>
        <w:rPr>
          <w:rFonts w:ascii="Arial" w:eastAsia="Times New Roman" w:hAnsi="Arial" w:cs="Arial"/>
          <w:b/>
          <w:sz w:val="24"/>
          <w:szCs w:val="24"/>
        </w:rPr>
      </w:pPr>
    </w:p>
    <w:p w14:paraId="1F094A5E" w14:textId="77777777" w:rsidR="00FD0B3D" w:rsidRDefault="00FD0B3D" w:rsidP="000B45D4">
      <w:pPr>
        <w:shd w:val="clear" w:color="auto" w:fill="FFFFFF"/>
        <w:spacing w:after="0" w:line="240" w:lineRule="auto"/>
        <w:rPr>
          <w:rFonts w:ascii="Arial" w:eastAsia="Times New Roman" w:hAnsi="Arial" w:cs="Arial"/>
          <w:b/>
          <w:sz w:val="24"/>
          <w:szCs w:val="24"/>
        </w:rPr>
      </w:pPr>
    </w:p>
    <w:p w14:paraId="4276B9A3" w14:textId="77777777" w:rsidR="00FD0B3D" w:rsidRDefault="00FD0B3D" w:rsidP="000B45D4">
      <w:pPr>
        <w:shd w:val="clear" w:color="auto" w:fill="FFFFFF"/>
        <w:spacing w:after="0" w:line="240" w:lineRule="auto"/>
        <w:rPr>
          <w:rFonts w:ascii="Arial" w:eastAsia="Times New Roman" w:hAnsi="Arial" w:cs="Arial"/>
          <w:b/>
          <w:sz w:val="24"/>
          <w:szCs w:val="24"/>
        </w:rPr>
      </w:pPr>
    </w:p>
    <w:p w14:paraId="5FBC729C" w14:textId="77777777" w:rsidR="00845B79" w:rsidRDefault="00845B79" w:rsidP="000B45D4">
      <w:pPr>
        <w:shd w:val="clear" w:color="auto" w:fill="FFFFFF"/>
        <w:spacing w:after="0" w:line="240" w:lineRule="auto"/>
        <w:rPr>
          <w:rFonts w:ascii="Arial" w:eastAsia="Times New Roman" w:hAnsi="Arial" w:cs="Arial"/>
          <w:b/>
          <w:sz w:val="28"/>
          <w:szCs w:val="28"/>
        </w:rPr>
      </w:pPr>
    </w:p>
    <w:p w14:paraId="5B85C70D" w14:textId="77777777" w:rsidR="00845B79" w:rsidRDefault="00845B79" w:rsidP="000B45D4">
      <w:pPr>
        <w:shd w:val="clear" w:color="auto" w:fill="FFFFFF"/>
        <w:spacing w:after="0" w:line="240" w:lineRule="auto"/>
        <w:rPr>
          <w:rFonts w:ascii="Arial" w:eastAsia="Times New Roman" w:hAnsi="Arial" w:cs="Arial"/>
          <w:b/>
          <w:sz w:val="28"/>
          <w:szCs w:val="28"/>
        </w:rPr>
      </w:pPr>
    </w:p>
    <w:p w14:paraId="36322BA5" w14:textId="77777777" w:rsidR="00845B79" w:rsidRDefault="00845B79" w:rsidP="000B45D4">
      <w:pPr>
        <w:shd w:val="clear" w:color="auto" w:fill="FFFFFF"/>
        <w:spacing w:after="0" w:line="240" w:lineRule="auto"/>
        <w:rPr>
          <w:rFonts w:ascii="Arial" w:eastAsia="Times New Roman" w:hAnsi="Arial" w:cs="Arial"/>
          <w:b/>
          <w:sz w:val="28"/>
          <w:szCs w:val="28"/>
        </w:rPr>
      </w:pPr>
    </w:p>
    <w:p w14:paraId="46BCD3E5" w14:textId="77777777" w:rsidR="00584180" w:rsidRDefault="00584180" w:rsidP="000B45D4">
      <w:pPr>
        <w:shd w:val="clear" w:color="auto" w:fill="FFFFFF"/>
        <w:spacing w:after="0" w:line="240" w:lineRule="auto"/>
        <w:rPr>
          <w:rFonts w:ascii="Arial" w:eastAsia="Times New Roman" w:hAnsi="Arial" w:cs="Arial"/>
          <w:b/>
          <w:sz w:val="28"/>
          <w:szCs w:val="28"/>
        </w:rPr>
      </w:pPr>
    </w:p>
    <w:p w14:paraId="548C19FE" w14:textId="77777777" w:rsidR="00CB34C6" w:rsidRPr="00D14A59" w:rsidRDefault="00CB34C6" w:rsidP="00CB34C6">
      <w:pPr>
        <w:shd w:val="clear" w:color="auto" w:fill="FFFFFF"/>
        <w:rPr>
          <w:rFonts w:ascii="Arial" w:eastAsia="Times New Roman" w:hAnsi="Arial" w:cs="Arial"/>
          <w:b/>
          <w:sz w:val="28"/>
          <w:szCs w:val="28"/>
          <w:u w:val="single"/>
        </w:rPr>
      </w:pPr>
      <w:r w:rsidRPr="00D14A59">
        <w:rPr>
          <w:rFonts w:ascii="Arial" w:eastAsia="Times New Roman" w:hAnsi="Arial" w:cs="Arial"/>
          <w:b/>
          <w:sz w:val="28"/>
          <w:szCs w:val="28"/>
          <w:u w:val="single"/>
        </w:rPr>
        <w:t>Appendix I</w:t>
      </w:r>
      <w:r>
        <w:rPr>
          <w:rFonts w:ascii="Arial" w:eastAsia="Times New Roman" w:hAnsi="Arial" w:cs="Arial"/>
          <w:b/>
          <w:sz w:val="28"/>
          <w:szCs w:val="28"/>
          <w:u w:val="single"/>
        </w:rPr>
        <w:t>I</w:t>
      </w:r>
    </w:p>
    <w:p w14:paraId="1DCDF5C0" w14:textId="77777777" w:rsidR="00CB34C6" w:rsidRPr="003F78C7" w:rsidRDefault="00CB34C6" w:rsidP="00CB34C6">
      <w:pPr>
        <w:shd w:val="clear" w:color="auto" w:fill="FFFFFF"/>
        <w:rPr>
          <w:rFonts w:ascii="Arial" w:eastAsia="Times New Roman" w:hAnsi="Arial" w:cs="Arial"/>
          <w:b/>
          <w:u w:val="single"/>
        </w:rPr>
      </w:pPr>
      <w:r>
        <w:rPr>
          <w:rFonts w:ascii="Arial" w:eastAsia="Times New Roman" w:hAnsi="Arial" w:cs="Arial"/>
          <w:b/>
          <w:u w:val="single"/>
        </w:rPr>
        <w:t xml:space="preserve">How to attract </w:t>
      </w:r>
      <w:r w:rsidRPr="003F78C7">
        <w:rPr>
          <w:rFonts w:ascii="Arial" w:eastAsia="Times New Roman" w:hAnsi="Arial" w:cs="Arial"/>
          <w:b/>
          <w:u w:val="single"/>
        </w:rPr>
        <w:t>members:</w:t>
      </w:r>
    </w:p>
    <w:p w14:paraId="01597D60" w14:textId="77777777" w:rsidR="00CB34C6" w:rsidRDefault="00CB34C6" w:rsidP="00CB34C6">
      <w:pPr>
        <w:numPr>
          <w:ilvl w:val="0"/>
          <w:numId w:val="15"/>
        </w:numPr>
        <w:spacing w:after="0"/>
        <w:contextualSpacing/>
        <w:rPr>
          <w:rFonts w:ascii="Arial" w:hAnsi="Arial" w:cs="Arial"/>
        </w:rPr>
      </w:pPr>
      <w:r w:rsidRPr="00A311EA">
        <w:rPr>
          <w:rFonts w:ascii="Arial" w:hAnsi="Arial" w:cs="Arial"/>
        </w:rPr>
        <w:t>One Club had a booth in a mall</w:t>
      </w:r>
    </w:p>
    <w:p w14:paraId="612B8F4F" w14:textId="77777777" w:rsidR="00CB34C6" w:rsidRPr="00412E05" w:rsidRDefault="00CB34C6" w:rsidP="00CB34C6">
      <w:pPr>
        <w:numPr>
          <w:ilvl w:val="0"/>
          <w:numId w:val="15"/>
        </w:numPr>
        <w:shd w:val="clear" w:color="auto" w:fill="FFFFFF"/>
        <w:spacing w:after="0" w:line="240" w:lineRule="auto"/>
        <w:rPr>
          <w:rFonts w:ascii="Arial" w:eastAsia="Times New Roman" w:hAnsi="Arial" w:cs="Arial"/>
        </w:rPr>
      </w:pPr>
      <w:r>
        <w:rPr>
          <w:rFonts w:ascii="Arial" w:eastAsia="Times New Roman" w:hAnsi="Arial" w:cs="Arial"/>
        </w:rPr>
        <w:t>One club u</w:t>
      </w:r>
      <w:r w:rsidRPr="00A311EA">
        <w:rPr>
          <w:rFonts w:ascii="Arial" w:eastAsia="Times New Roman" w:hAnsi="Arial" w:cs="Arial"/>
        </w:rPr>
        <w:t>sed Kiiji as a tool for recruitment and publicity, many hits, had over 15 new members this year</w:t>
      </w:r>
      <w:r>
        <w:rPr>
          <w:rFonts w:ascii="Arial" w:eastAsia="Times New Roman" w:hAnsi="Arial" w:cs="Arial"/>
        </w:rPr>
        <w:t>,</w:t>
      </w:r>
      <w:r w:rsidRPr="00A311EA">
        <w:rPr>
          <w:rFonts w:ascii="Arial" w:eastAsia="Times New Roman" w:hAnsi="Arial" w:cs="Arial"/>
        </w:rPr>
        <w:t xml:space="preserve"> some from Kiiji,</w:t>
      </w:r>
    </w:p>
    <w:p w14:paraId="5F25B5D2" w14:textId="77777777" w:rsidR="00CB34C6" w:rsidRPr="00412E05" w:rsidRDefault="00CB34C6" w:rsidP="00CB34C6">
      <w:pPr>
        <w:numPr>
          <w:ilvl w:val="0"/>
          <w:numId w:val="15"/>
        </w:numPr>
        <w:spacing w:after="0"/>
        <w:contextualSpacing/>
        <w:rPr>
          <w:rFonts w:ascii="Arial" w:hAnsi="Arial" w:cs="Arial"/>
        </w:rPr>
      </w:pPr>
      <w:r w:rsidRPr="00A311EA">
        <w:rPr>
          <w:rFonts w:ascii="Arial" w:hAnsi="Arial" w:cs="Arial"/>
        </w:rPr>
        <w:t>One suggested using a marketing student to look at a plan for marketing the Club</w:t>
      </w:r>
    </w:p>
    <w:p w14:paraId="44BD22B7" w14:textId="77777777" w:rsidR="00CB34C6" w:rsidRDefault="00CB34C6" w:rsidP="00CB34C6">
      <w:pPr>
        <w:numPr>
          <w:ilvl w:val="0"/>
          <w:numId w:val="15"/>
        </w:num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T</w:t>
      </w:r>
      <w:r w:rsidRPr="00A311EA">
        <w:rPr>
          <w:rFonts w:ascii="Arial" w:eastAsia="Times New Roman" w:hAnsi="Arial" w:cs="Arial"/>
          <w:color w:val="000000"/>
          <w:shd w:val="clear" w:color="auto" w:fill="FFFFFF"/>
        </w:rPr>
        <w:t>ry inviting some to just come and see what they do</w:t>
      </w:r>
    </w:p>
    <w:p w14:paraId="26E98FC3" w14:textId="77777777" w:rsidR="00CB34C6" w:rsidRPr="00412E05"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Letters of invitation to become members to women who have been honored in the community</w:t>
      </w:r>
    </w:p>
    <w:p w14:paraId="693CF80A" w14:textId="77777777" w:rsidR="00CB34C6" w:rsidRDefault="00CB34C6" w:rsidP="00CB34C6">
      <w:pPr>
        <w:shd w:val="clear" w:color="auto" w:fill="FFFFFF"/>
        <w:spacing w:after="0"/>
        <w:rPr>
          <w:rFonts w:ascii="Arial" w:eastAsia="Times New Roman" w:hAnsi="Arial" w:cs="Arial"/>
        </w:rPr>
      </w:pPr>
    </w:p>
    <w:p w14:paraId="63048D6B" w14:textId="77777777" w:rsidR="00CB34C6" w:rsidRPr="00412E05" w:rsidRDefault="00CB34C6" w:rsidP="00CB34C6">
      <w:pPr>
        <w:numPr>
          <w:ilvl w:val="0"/>
          <w:numId w:val="15"/>
        </w:numPr>
        <w:spacing w:after="0"/>
        <w:contextualSpacing/>
        <w:rPr>
          <w:rFonts w:ascii="Arial" w:hAnsi="Arial" w:cs="Arial"/>
        </w:rPr>
      </w:pPr>
      <w:r w:rsidRPr="00A311EA">
        <w:rPr>
          <w:rFonts w:ascii="Arial" w:hAnsi="Arial" w:cs="Arial"/>
        </w:rPr>
        <w:t>Word of mouth</w:t>
      </w:r>
    </w:p>
    <w:p w14:paraId="40B23064"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Discount to members who bring a new member (20% for each new member)</w:t>
      </w:r>
    </w:p>
    <w:p w14:paraId="0EF74319"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Open house activity – each member invites somebody</w:t>
      </w:r>
    </w:p>
    <w:p w14:paraId="3ED5D698"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Vice squad: e.g. Wine tasting evening, scotch tasting, etc…..</w:t>
      </w:r>
    </w:p>
    <w:p w14:paraId="2C966E1F" w14:textId="77777777" w:rsidR="00CB34C6" w:rsidRPr="00A311EA" w:rsidRDefault="00CB34C6" w:rsidP="00CB34C6">
      <w:pPr>
        <w:numPr>
          <w:ilvl w:val="0"/>
          <w:numId w:val="15"/>
        </w:numPr>
        <w:shd w:val="clear" w:color="auto" w:fill="FFFFFF"/>
        <w:spacing w:after="0" w:line="240" w:lineRule="auto"/>
        <w:rPr>
          <w:rFonts w:ascii="Arial" w:eastAsia="Times New Roman" w:hAnsi="Arial" w:cs="Arial"/>
        </w:rPr>
      </w:pPr>
      <w:r w:rsidRPr="00A311EA">
        <w:rPr>
          <w:rFonts w:ascii="Arial" w:eastAsia="Times New Roman" w:hAnsi="Arial" w:cs="Arial"/>
        </w:rPr>
        <w:t xml:space="preserve">Use fundraising activities </w:t>
      </w:r>
    </w:p>
    <w:p w14:paraId="220B5A21" w14:textId="77777777" w:rsidR="00CB34C6" w:rsidRDefault="00CB34C6" w:rsidP="00CB34C6">
      <w:pPr>
        <w:shd w:val="clear" w:color="auto" w:fill="FFFFFF"/>
        <w:spacing w:after="0"/>
        <w:rPr>
          <w:rFonts w:ascii="Arial" w:eastAsia="Times New Roman" w:hAnsi="Arial" w:cs="Arial"/>
        </w:rPr>
      </w:pPr>
    </w:p>
    <w:p w14:paraId="288D66AD"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Raise the profile of your Club by participating in community events, letters to the editor,</w:t>
      </w:r>
      <w:r w:rsidRPr="00A311EA">
        <w:rPr>
          <w:rFonts w:ascii="Arial" w:eastAsia="Times New Roman" w:hAnsi="Arial" w:cs="Arial"/>
          <w:b/>
        </w:rPr>
        <w:t xml:space="preserve"> </w:t>
      </w:r>
      <w:r w:rsidRPr="00A311EA">
        <w:rPr>
          <w:rFonts w:ascii="Arial" w:eastAsia="Times New Roman" w:hAnsi="Arial" w:cs="Arial"/>
        </w:rPr>
        <w:t xml:space="preserve">offer </w:t>
      </w:r>
      <w:r>
        <w:rPr>
          <w:rFonts w:ascii="Arial" w:eastAsia="Times New Roman" w:hAnsi="Arial" w:cs="Arial"/>
        </w:rPr>
        <w:t>program</w:t>
      </w:r>
      <w:r w:rsidRPr="00A311EA">
        <w:rPr>
          <w:rFonts w:ascii="Arial" w:eastAsia="Times New Roman" w:hAnsi="Arial" w:cs="Arial"/>
        </w:rPr>
        <w:t>s i.e. speaker series that appeal to the community; be specific about what to call your organization when making contacts i.e. CFUW</w:t>
      </w:r>
    </w:p>
    <w:p w14:paraId="53A8C7A6" w14:textId="461F65C1" w:rsidR="00CB34C6" w:rsidRPr="00591821" w:rsidRDefault="00CB34C6" w:rsidP="00CB34C6">
      <w:pPr>
        <w:numPr>
          <w:ilvl w:val="0"/>
          <w:numId w:val="16"/>
        </w:numPr>
        <w:shd w:val="clear" w:color="auto" w:fill="FFFFFF"/>
        <w:spacing w:after="0" w:line="240" w:lineRule="auto"/>
        <w:rPr>
          <w:rFonts w:ascii="Arial" w:eastAsia="Times New Roman" w:hAnsi="Arial" w:cs="Arial"/>
        </w:rPr>
      </w:pPr>
      <w:r>
        <w:rPr>
          <w:rFonts w:ascii="Arial" w:eastAsia="Times New Roman" w:hAnsi="Arial" w:cs="Arial"/>
        </w:rPr>
        <w:t>P</w:t>
      </w:r>
      <w:r w:rsidRPr="00A311EA">
        <w:rPr>
          <w:rFonts w:ascii="Arial" w:eastAsia="Times New Roman" w:hAnsi="Arial" w:cs="Arial"/>
        </w:rPr>
        <w:t xml:space="preserve">ut your Club “out there”, develop partnerships, use the membership manual, tips on membership recruitment and retention, join the small </w:t>
      </w:r>
      <w:r w:rsidRPr="00EA6706">
        <w:rPr>
          <w:rFonts w:ascii="Arial" w:eastAsia="Times New Roman" w:hAnsi="Arial" w:cs="Arial"/>
        </w:rPr>
        <w:t>clubs’</w:t>
      </w:r>
      <w:r w:rsidRPr="00A311EA">
        <w:rPr>
          <w:rFonts w:ascii="Arial" w:eastAsia="Times New Roman" w:hAnsi="Arial" w:cs="Arial"/>
        </w:rPr>
        <w:t xml:space="preserve"> membership teleconferences</w:t>
      </w:r>
      <w:r w:rsidR="00584180">
        <w:rPr>
          <w:rFonts w:ascii="Arial" w:eastAsia="Times New Roman" w:hAnsi="Arial" w:cs="Arial"/>
        </w:rPr>
        <w:t xml:space="preserve"> -</w:t>
      </w:r>
      <w:r w:rsidRPr="00A311EA">
        <w:rPr>
          <w:rFonts w:ascii="Arial" w:eastAsia="Times New Roman" w:hAnsi="Arial" w:cs="Arial"/>
        </w:rPr>
        <w:t xml:space="preserve"> contact Karen Dunnett, CFUW membership chair.</w:t>
      </w:r>
    </w:p>
    <w:p w14:paraId="0D000C1E" w14:textId="77777777" w:rsidR="00CB34C6" w:rsidRPr="00A311EA"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Promote the name as CFUW; organize events that appeal to the community i.e. speaker series, card parties etc.</w:t>
      </w:r>
    </w:p>
    <w:p w14:paraId="55DD8216" w14:textId="77777777" w:rsidR="00CB34C6" w:rsidRPr="00A311EA" w:rsidRDefault="00CB34C6" w:rsidP="00CB34C6">
      <w:pPr>
        <w:numPr>
          <w:ilvl w:val="0"/>
          <w:numId w:val="16"/>
        </w:numPr>
        <w:shd w:val="clear" w:color="auto" w:fill="FFFFFF"/>
        <w:spacing w:after="0" w:line="240" w:lineRule="auto"/>
        <w:rPr>
          <w:rFonts w:ascii="Arial" w:eastAsia="Times New Roman" w:hAnsi="Arial" w:cs="Arial"/>
        </w:rPr>
      </w:pPr>
      <w:r>
        <w:rPr>
          <w:rFonts w:ascii="Arial" w:eastAsia="Times New Roman" w:hAnsi="Arial" w:cs="Arial"/>
        </w:rPr>
        <w:t>Get</w:t>
      </w:r>
      <w:r w:rsidRPr="00A311EA">
        <w:rPr>
          <w:rFonts w:ascii="Arial" w:eastAsia="Times New Roman" w:hAnsi="Arial" w:cs="Arial"/>
        </w:rPr>
        <w:t xml:space="preserve"> good coverage in the local newspapers and cable TV; contact Women’s Studies personnel at the Universities and encourage students to join</w:t>
      </w:r>
    </w:p>
    <w:p w14:paraId="2DD45FC2" w14:textId="77777777" w:rsidR="00CB34C6" w:rsidRDefault="00CB34C6" w:rsidP="00CB34C6">
      <w:pPr>
        <w:numPr>
          <w:ilvl w:val="0"/>
          <w:numId w:val="16"/>
        </w:numPr>
        <w:spacing w:after="0" w:line="240" w:lineRule="auto"/>
        <w:rPr>
          <w:rFonts w:ascii="Arial" w:hAnsi="Arial" w:cs="Arial"/>
        </w:rPr>
      </w:pPr>
      <w:r w:rsidRPr="00A311EA">
        <w:rPr>
          <w:rFonts w:ascii="Arial" w:hAnsi="Arial" w:cs="Arial"/>
        </w:rPr>
        <w:t>Have more meetings that are open to the public so CFUW gathers more exposure and maybe more members!</w:t>
      </w:r>
    </w:p>
    <w:p w14:paraId="476A602E" w14:textId="77777777" w:rsidR="00CB34C6" w:rsidRPr="00B37369" w:rsidRDefault="00CB34C6" w:rsidP="00CB34C6">
      <w:pPr>
        <w:spacing w:after="0"/>
        <w:rPr>
          <w:rFonts w:ascii="Arial" w:hAnsi="Arial" w:cs="Arial"/>
        </w:rPr>
      </w:pPr>
    </w:p>
    <w:p w14:paraId="56F8A238" w14:textId="77777777" w:rsidR="00CB34C6" w:rsidRPr="00216713" w:rsidRDefault="00CB34C6" w:rsidP="00CB34C6">
      <w:pPr>
        <w:numPr>
          <w:ilvl w:val="0"/>
          <w:numId w:val="16"/>
        </w:numPr>
        <w:spacing w:after="0" w:line="240" w:lineRule="auto"/>
        <w:rPr>
          <w:rFonts w:ascii="Arial" w:hAnsi="Arial" w:cs="Arial"/>
        </w:rPr>
      </w:pPr>
      <w:r w:rsidRPr="00A311EA">
        <w:rPr>
          <w:rFonts w:ascii="Arial" w:hAnsi="Arial" w:cs="Arial"/>
        </w:rPr>
        <w:t>Go to cultural centers and let them know about your club</w:t>
      </w:r>
    </w:p>
    <w:p w14:paraId="1B74328F" w14:textId="77777777" w:rsidR="00CB34C6" w:rsidRDefault="00CB34C6" w:rsidP="00CB34C6">
      <w:pPr>
        <w:numPr>
          <w:ilvl w:val="0"/>
          <w:numId w:val="16"/>
        </w:numPr>
        <w:spacing w:line="240" w:lineRule="auto"/>
        <w:contextualSpacing/>
        <w:rPr>
          <w:rFonts w:ascii="Arial" w:hAnsi="Arial" w:cs="Arial"/>
        </w:rPr>
      </w:pPr>
      <w:r w:rsidRPr="00A311EA">
        <w:rPr>
          <w:rFonts w:ascii="Arial" w:hAnsi="Arial" w:cs="Arial"/>
        </w:rPr>
        <w:t>Target the retirement community, especially the newly-retired.  Advertise CFUW as a place where they can come to make friends.</w:t>
      </w:r>
    </w:p>
    <w:p w14:paraId="53C46739" w14:textId="77777777" w:rsidR="00CB34C6" w:rsidRDefault="00CB34C6" w:rsidP="00CB34C6">
      <w:pPr>
        <w:numPr>
          <w:ilvl w:val="0"/>
          <w:numId w:val="16"/>
        </w:numPr>
        <w:spacing w:line="240" w:lineRule="auto"/>
        <w:contextualSpacing/>
        <w:rPr>
          <w:rFonts w:ascii="Arial" w:hAnsi="Arial" w:cs="Arial"/>
        </w:rPr>
      </w:pPr>
      <w:r>
        <w:rPr>
          <w:rFonts w:ascii="Arial" w:hAnsi="Arial" w:cs="Arial"/>
        </w:rPr>
        <w:t xml:space="preserve">Younger women </w:t>
      </w:r>
      <w:r w:rsidRPr="00A311EA">
        <w:rPr>
          <w:rFonts w:ascii="Arial" w:hAnsi="Arial" w:cs="Arial"/>
        </w:rPr>
        <w:t>need to find involvement relevant e.g. projects</w:t>
      </w:r>
    </w:p>
    <w:p w14:paraId="30B8D64A" w14:textId="77777777" w:rsidR="00CB34C6" w:rsidRDefault="00CB34C6" w:rsidP="00CB34C6">
      <w:pPr>
        <w:numPr>
          <w:ilvl w:val="0"/>
          <w:numId w:val="16"/>
        </w:numPr>
        <w:spacing w:after="0" w:line="240" w:lineRule="auto"/>
        <w:rPr>
          <w:rFonts w:ascii="Arial" w:hAnsi="Arial" w:cs="Arial"/>
        </w:rPr>
      </w:pPr>
      <w:r w:rsidRPr="00067FF3">
        <w:rPr>
          <w:rFonts w:ascii="Arial" w:hAnsi="Arial" w:cs="Arial"/>
        </w:rPr>
        <w:t>Two younger members in one club started the “New Grads” interest group. They did pub crawls, bowling and other activities that were different from the older groups</w:t>
      </w:r>
    </w:p>
    <w:p w14:paraId="3E01B3E4" w14:textId="77777777" w:rsidR="00CB34C6" w:rsidRDefault="00CB34C6" w:rsidP="00CB34C6">
      <w:pPr>
        <w:numPr>
          <w:ilvl w:val="0"/>
          <w:numId w:val="16"/>
        </w:numPr>
        <w:contextualSpacing/>
        <w:rPr>
          <w:rFonts w:ascii="Arial" w:hAnsi="Arial" w:cs="Arial"/>
        </w:rPr>
      </w:pPr>
      <w:r w:rsidRPr="00A311EA">
        <w:rPr>
          <w:rFonts w:ascii="Arial" w:hAnsi="Arial" w:cs="Arial"/>
        </w:rPr>
        <w:t>One club held Networking Breakfasts for younger women (in their late 30s and early 40s) in hopes of them getting to know about the Club</w:t>
      </w:r>
    </w:p>
    <w:p w14:paraId="625F17F4" w14:textId="77777777" w:rsidR="00CB34C6" w:rsidRPr="00B64DFB" w:rsidRDefault="00CB34C6" w:rsidP="00CB34C6">
      <w:pPr>
        <w:numPr>
          <w:ilvl w:val="0"/>
          <w:numId w:val="16"/>
        </w:numPr>
        <w:spacing w:after="0" w:line="240" w:lineRule="auto"/>
        <w:contextualSpacing/>
        <w:rPr>
          <w:rFonts w:ascii="Arial" w:hAnsi="Arial" w:cs="Arial"/>
        </w:rPr>
      </w:pPr>
      <w:r w:rsidRPr="000922D8">
        <w:rPr>
          <w:rFonts w:ascii="Arial" w:hAnsi="Arial" w:cs="Arial"/>
        </w:rPr>
        <w:t>The IFUW</w:t>
      </w:r>
      <w:r>
        <w:rPr>
          <w:rFonts w:ascii="Arial" w:hAnsi="Arial" w:cs="Arial"/>
        </w:rPr>
        <w:t>/GWI</w:t>
      </w:r>
      <w:r w:rsidRPr="000922D8">
        <w:rPr>
          <w:rFonts w:ascii="Arial" w:hAnsi="Arial" w:cs="Arial"/>
        </w:rPr>
        <w:t xml:space="preserve"> website </w:t>
      </w:r>
      <w:r>
        <w:rPr>
          <w:rFonts w:ascii="Arial" w:hAnsi="Arial" w:cs="Arial"/>
        </w:rPr>
        <w:t>has a</w:t>
      </w:r>
      <w:r w:rsidRPr="000922D8">
        <w:rPr>
          <w:rFonts w:ascii="Arial" w:hAnsi="Arial" w:cs="Arial"/>
        </w:rPr>
        <w:t xml:space="preserve"> video package/</w:t>
      </w:r>
      <w:r>
        <w:rPr>
          <w:rFonts w:ascii="Arial" w:hAnsi="Arial" w:cs="Arial"/>
        </w:rPr>
        <w:t>P</w:t>
      </w:r>
      <w:r w:rsidRPr="000922D8">
        <w:rPr>
          <w:rFonts w:ascii="Arial" w:hAnsi="Arial" w:cs="Arial"/>
        </w:rPr>
        <w:t>ower</w:t>
      </w:r>
      <w:r>
        <w:rPr>
          <w:rFonts w:ascii="Arial" w:hAnsi="Arial" w:cs="Arial"/>
        </w:rPr>
        <w:t>P</w:t>
      </w:r>
      <w:r w:rsidRPr="000922D8">
        <w:rPr>
          <w:rFonts w:ascii="Arial" w:hAnsi="Arial" w:cs="Arial"/>
        </w:rPr>
        <w:t>oint about attracting younger members</w:t>
      </w:r>
    </w:p>
    <w:p w14:paraId="7526DB95" w14:textId="77777777" w:rsidR="00CB34C6" w:rsidRPr="00A311EA" w:rsidRDefault="00CB34C6" w:rsidP="00CB34C6">
      <w:pPr>
        <w:numPr>
          <w:ilvl w:val="0"/>
          <w:numId w:val="16"/>
        </w:numPr>
        <w:spacing w:line="240" w:lineRule="auto"/>
        <w:contextualSpacing/>
        <w:rPr>
          <w:rFonts w:ascii="Arial" w:hAnsi="Arial" w:cs="Arial"/>
        </w:rPr>
      </w:pPr>
    </w:p>
    <w:p w14:paraId="6EC2CB34" w14:textId="77777777" w:rsidR="00CB34C6" w:rsidRPr="00B64DFB" w:rsidRDefault="00CB34C6" w:rsidP="00CB34C6">
      <w:pPr>
        <w:numPr>
          <w:ilvl w:val="0"/>
          <w:numId w:val="16"/>
        </w:numPr>
        <w:spacing w:line="240" w:lineRule="auto"/>
        <w:contextualSpacing/>
        <w:rPr>
          <w:rFonts w:ascii="Arial" w:hAnsi="Arial" w:cs="Arial"/>
        </w:rPr>
      </w:pPr>
      <w:r w:rsidRPr="00A311EA">
        <w:rPr>
          <w:rFonts w:ascii="Arial" w:hAnsi="Arial" w:cs="Arial"/>
        </w:rPr>
        <w:t>Use the term “like-minded women” rather than promote  “University women”</w:t>
      </w:r>
    </w:p>
    <w:p w14:paraId="41FA6F45" w14:textId="77777777" w:rsidR="00CB34C6" w:rsidRDefault="00CB34C6" w:rsidP="00CB34C6">
      <w:pPr>
        <w:numPr>
          <w:ilvl w:val="0"/>
          <w:numId w:val="16"/>
        </w:numPr>
        <w:spacing w:after="0"/>
        <w:contextualSpacing/>
        <w:rPr>
          <w:rFonts w:ascii="Arial" w:hAnsi="Arial" w:cs="Arial"/>
        </w:rPr>
      </w:pPr>
      <w:r w:rsidRPr="00A311EA">
        <w:rPr>
          <w:rFonts w:ascii="Arial" w:hAnsi="Arial" w:cs="Arial"/>
        </w:rPr>
        <w:t>Those larger clubs that had a “Big Sister” Program got together in the fall with a few members of the executive present to introduce them to the club structure</w:t>
      </w:r>
    </w:p>
    <w:p w14:paraId="3F8B7AC4"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Develop welcoming an</w:t>
      </w:r>
      <w:r>
        <w:rPr>
          <w:rFonts w:ascii="Arial" w:eastAsia="Times New Roman" w:hAnsi="Arial" w:cs="Arial"/>
        </w:rPr>
        <w:t>d</w:t>
      </w:r>
      <w:r w:rsidRPr="00A311EA">
        <w:rPr>
          <w:rFonts w:ascii="Arial" w:eastAsia="Times New Roman" w:hAnsi="Arial" w:cs="Arial"/>
        </w:rPr>
        <w:t xml:space="preserve"> open attitude</w:t>
      </w:r>
    </w:p>
    <w:p w14:paraId="64F17CBB" w14:textId="77777777" w:rsidR="00CB34C6" w:rsidRDefault="00CB34C6" w:rsidP="00CB34C6">
      <w:pPr>
        <w:numPr>
          <w:ilvl w:val="0"/>
          <w:numId w:val="16"/>
        </w:numPr>
        <w:shd w:val="clear" w:color="auto" w:fill="FFFFFF"/>
        <w:spacing w:after="0" w:line="240" w:lineRule="auto"/>
        <w:rPr>
          <w:rFonts w:ascii="Arial" w:eastAsia="Times New Roman" w:hAnsi="Arial" w:cs="Arial"/>
        </w:rPr>
      </w:pPr>
      <w:r w:rsidRPr="00A311EA">
        <w:rPr>
          <w:rFonts w:ascii="Arial" w:eastAsia="Times New Roman" w:hAnsi="Arial" w:cs="Arial"/>
        </w:rPr>
        <w:t>Use name tags at all meetings</w:t>
      </w:r>
    </w:p>
    <w:p w14:paraId="1F4AEF5F" w14:textId="77777777" w:rsidR="00CB34C6" w:rsidRPr="008679DB" w:rsidRDefault="00CB34C6" w:rsidP="00CB34C6">
      <w:pPr>
        <w:numPr>
          <w:ilvl w:val="0"/>
          <w:numId w:val="16"/>
        </w:numPr>
        <w:shd w:val="clear" w:color="auto" w:fill="FFFFFF"/>
        <w:spacing w:after="0" w:line="240" w:lineRule="auto"/>
        <w:rPr>
          <w:rFonts w:ascii="Arial" w:eastAsia="Times New Roman" w:hAnsi="Arial" w:cs="Arial"/>
        </w:rPr>
      </w:pPr>
      <w:r w:rsidRPr="008679DB">
        <w:rPr>
          <w:rFonts w:ascii="Arial" w:eastAsia="Times New Roman" w:hAnsi="Arial" w:cs="Arial"/>
        </w:rPr>
        <w:t>Get new members involved in interest groups or volunteering so they get to meet other members and feel included</w:t>
      </w:r>
    </w:p>
    <w:p w14:paraId="18CDD666" w14:textId="77777777" w:rsidR="00CB34C6" w:rsidRDefault="00CB34C6" w:rsidP="00CB34C6">
      <w:pPr>
        <w:rPr>
          <w:rFonts w:ascii="Arial" w:eastAsia="Times New Roman" w:hAnsi="Arial" w:cs="Arial"/>
          <w:color w:val="000000"/>
          <w:shd w:val="clear" w:color="auto" w:fill="FFFFFF"/>
        </w:rPr>
      </w:pPr>
    </w:p>
    <w:p w14:paraId="5519C930" w14:textId="77777777" w:rsidR="00584180" w:rsidRDefault="00584180" w:rsidP="00CB34C6">
      <w:pPr>
        <w:rPr>
          <w:rFonts w:ascii="Arial" w:eastAsia="Times New Roman" w:hAnsi="Arial" w:cs="Arial"/>
          <w:color w:val="000000"/>
          <w:shd w:val="clear" w:color="auto" w:fill="FFFFFF"/>
        </w:rPr>
      </w:pPr>
    </w:p>
    <w:p w14:paraId="59481DD6" w14:textId="77777777" w:rsidR="00584180" w:rsidRDefault="00584180" w:rsidP="00CB34C6">
      <w:pPr>
        <w:rPr>
          <w:rFonts w:ascii="Arial" w:eastAsia="Times New Roman" w:hAnsi="Arial" w:cs="Arial"/>
          <w:color w:val="000000"/>
          <w:shd w:val="clear" w:color="auto" w:fill="FFFFFF"/>
        </w:rPr>
      </w:pPr>
    </w:p>
    <w:p w14:paraId="2BA6B417" w14:textId="77777777" w:rsidR="00CB34C6" w:rsidRPr="00D14A59" w:rsidRDefault="00CB34C6" w:rsidP="00CB34C6">
      <w:pPr>
        <w:rPr>
          <w:rFonts w:ascii="Arial" w:hAnsi="Arial" w:cs="Arial"/>
          <w:b/>
          <w:sz w:val="28"/>
          <w:szCs w:val="28"/>
          <w:u w:val="single"/>
        </w:rPr>
      </w:pPr>
      <w:r w:rsidRPr="00D14A59">
        <w:rPr>
          <w:rFonts w:ascii="Arial" w:hAnsi="Arial" w:cs="Arial"/>
          <w:b/>
          <w:sz w:val="28"/>
          <w:szCs w:val="28"/>
          <w:u w:val="single"/>
        </w:rPr>
        <w:t>Appendix II</w:t>
      </w:r>
      <w:r>
        <w:rPr>
          <w:rFonts w:ascii="Arial" w:hAnsi="Arial" w:cs="Arial"/>
          <w:b/>
          <w:sz w:val="28"/>
          <w:szCs w:val="28"/>
          <w:u w:val="single"/>
        </w:rPr>
        <w:t>I</w:t>
      </w:r>
    </w:p>
    <w:p w14:paraId="35579033" w14:textId="77777777" w:rsidR="00CB34C6" w:rsidRPr="006255FE" w:rsidRDefault="00CB34C6" w:rsidP="00CB34C6">
      <w:pPr>
        <w:rPr>
          <w:rFonts w:ascii="Arial" w:hAnsi="Arial" w:cs="Arial"/>
          <w:b/>
          <w:sz w:val="24"/>
          <w:szCs w:val="24"/>
          <w:u w:val="single"/>
        </w:rPr>
      </w:pPr>
      <w:r w:rsidRPr="006255FE">
        <w:rPr>
          <w:rFonts w:ascii="Arial" w:hAnsi="Arial" w:cs="Arial"/>
          <w:b/>
          <w:sz w:val="24"/>
          <w:szCs w:val="24"/>
          <w:u w:val="single"/>
        </w:rPr>
        <w:t xml:space="preserve">Fundraising Ideas </w:t>
      </w:r>
    </w:p>
    <w:p w14:paraId="7B43D70E" w14:textId="77777777" w:rsidR="00CB34C6" w:rsidRPr="00A311EA" w:rsidRDefault="00CB34C6" w:rsidP="00CB34C6">
      <w:pPr>
        <w:pStyle w:val="NoSpacing2"/>
        <w:ind w:left="360"/>
        <w:rPr>
          <w:rFonts w:ascii="Arial" w:hAnsi="Arial" w:cs="Arial"/>
          <w:sz w:val="24"/>
          <w:szCs w:val="24"/>
        </w:rPr>
      </w:pPr>
      <w:r w:rsidRPr="00A311EA">
        <w:rPr>
          <w:rFonts w:ascii="Arial" w:hAnsi="Arial" w:cs="Arial"/>
          <w:sz w:val="24"/>
          <w:szCs w:val="24"/>
        </w:rPr>
        <w:t>Funds raised at these events were donated to scholarships, local libraries, and community outreach groups</w:t>
      </w:r>
      <w:r>
        <w:rPr>
          <w:rFonts w:ascii="Arial" w:hAnsi="Arial" w:cs="Arial"/>
          <w:sz w:val="24"/>
          <w:szCs w:val="24"/>
        </w:rPr>
        <w:t>, and to fund Club activities</w:t>
      </w:r>
      <w:r w:rsidRPr="00A311EA">
        <w:rPr>
          <w:rFonts w:ascii="Arial" w:hAnsi="Arial" w:cs="Arial"/>
          <w:sz w:val="24"/>
          <w:szCs w:val="24"/>
        </w:rPr>
        <w:t>.</w:t>
      </w:r>
    </w:p>
    <w:p w14:paraId="749E2ED1" w14:textId="77777777" w:rsidR="00CB34C6" w:rsidRPr="000922D8" w:rsidRDefault="00CB34C6" w:rsidP="00CB34C6">
      <w:pPr>
        <w:spacing w:after="0"/>
        <w:rPr>
          <w:rFonts w:ascii="Arial" w:hAnsi="Arial" w:cs="Arial"/>
          <w:b/>
        </w:rPr>
      </w:pPr>
    </w:p>
    <w:p w14:paraId="7376F624" w14:textId="77777777" w:rsidR="00CB34C6" w:rsidRDefault="00CB34C6" w:rsidP="00CB34C6">
      <w:pPr>
        <w:numPr>
          <w:ilvl w:val="0"/>
          <w:numId w:val="7"/>
        </w:numPr>
        <w:spacing w:after="0" w:line="240" w:lineRule="auto"/>
        <w:contextualSpacing/>
        <w:rPr>
          <w:rFonts w:ascii="Arial" w:hAnsi="Arial" w:cs="Arial"/>
        </w:rPr>
      </w:pPr>
      <w:r w:rsidRPr="000922D8">
        <w:rPr>
          <w:rFonts w:ascii="Arial" w:hAnsi="Arial" w:cs="Arial"/>
        </w:rPr>
        <w:t>To avoid “fundraising fatigue” it works best to choose 1 or 2 (max.) fundraisers rather than a lot of small fundraising projects</w:t>
      </w:r>
      <w:r>
        <w:rPr>
          <w:rFonts w:ascii="Arial" w:hAnsi="Arial" w:cs="Arial"/>
        </w:rPr>
        <w:t xml:space="preserve">. </w:t>
      </w:r>
      <w:r w:rsidRPr="00A61F57">
        <w:rPr>
          <w:rFonts w:ascii="Arial" w:hAnsi="Arial" w:cs="Arial"/>
        </w:rPr>
        <w:t>Success is also enhanced by teaming with a community organization.</w:t>
      </w:r>
      <w:r>
        <w:rPr>
          <w:rFonts w:ascii="Arial" w:hAnsi="Arial" w:cs="Arial"/>
        </w:rPr>
        <w:t xml:space="preserve"> This is also a form of advertising.</w:t>
      </w:r>
    </w:p>
    <w:p w14:paraId="35CDCAC6" w14:textId="77777777" w:rsidR="00CB34C6" w:rsidRPr="000B45D4" w:rsidRDefault="00CB34C6" w:rsidP="00CB34C6">
      <w:pPr>
        <w:spacing w:after="120"/>
        <w:rPr>
          <w:sz w:val="20"/>
          <w:szCs w:val="20"/>
        </w:rPr>
      </w:pPr>
    </w:p>
    <w:p w14:paraId="32E8E5F9" w14:textId="77777777" w:rsidR="00CB34C6" w:rsidRPr="006A7DF3" w:rsidRDefault="00CB34C6" w:rsidP="00CB34C6">
      <w:pPr>
        <w:numPr>
          <w:ilvl w:val="0"/>
          <w:numId w:val="10"/>
        </w:numPr>
        <w:spacing w:after="0" w:line="240" w:lineRule="auto"/>
        <w:contextualSpacing/>
        <w:rPr>
          <w:rFonts w:ascii="Arial" w:hAnsi="Arial" w:cs="Arial"/>
        </w:rPr>
      </w:pPr>
      <w:r w:rsidRPr="000922D8">
        <w:rPr>
          <w:rFonts w:ascii="Arial" w:hAnsi="Arial" w:cs="Arial"/>
        </w:rPr>
        <w:t>One club reported an annual “giving” campaign to support their scholarships</w:t>
      </w:r>
    </w:p>
    <w:p w14:paraId="2BCB4558" w14:textId="77777777" w:rsidR="00CB34C6" w:rsidRDefault="00CB34C6" w:rsidP="00CB34C6">
      <w:pPr>
        <w:numPr>
          <w:ilvl w:val="0"/>
          <w:numId w:val="10"/>
        </w:numPr>
        <w:spacing w:after="0"/>
        <w:contextualSpacing/>
        <w:rPr>
          <w:rFonts w:ascii="Arial" w:hAnsi="Arial" w:cs="Arial"/>
        </w:rPr>
      </w:pPr>
      <w:r>
        <w:rPr>
          <w:rFonts w:ascii="Arial" w:hAnsi="Arial" w:cs="Arial"/>
        </w:rPr>
        <w:t>One has a d</w:t>
      </w:r>
      <w:r w:rsidRPr="00A311EA">
        <w:rPr>
          <w:rFonts w:ascii="Arial" w:hAnsi="Arial" w:cs="Arial"/>
        </w:rPr>
        <w:t>on</w:t>
      </w:r>
      <w:r>
        <w:rPr>
          <w:rFonts w:ascii="Arial" w:hAnsi="Arial" w:cs="Arial"/>
        </w:rPr>
        <w:t>ation along with membership dues</w:t>
      </w:r>
    </w:p>
    <w:p w14:paraId="30300A2D" w14:textId="77777777" w:rsidR="00CB34C6" w:rsidRDefault="00CB34C6" w:rsidP="00CB34C6">
      <w:pPr>
        <w:numPr>
          <w:ilvl w:val="0"/>
          <w:numId w:val="10"/>
        </w:numPr>
        <w:spacing w:after="0" w:line="240" w:lineRule="auto"/>
        <w:rPr>
          <w:rFonts w:ascii="Arial" w:hAnsi="Arial" w:cs="Arial"/>
        </w:rPr>
      </w:pPr>
      <w:r>
        <w:rPr>
          <w:rFonts w:ascii="Arial" w:hAnsi="Arial" w:cs="Arial"/>
        </w:rPr>
        <w:t>Books Sales top the list. There are vast differences in the financial outcomes. This is based on the club’s size and long term experience. Good books that are left can be given to charity. K/W gives leftover books to the Retired Women teachers of Cambridge who catalogue them and set up libraries in needy places in Africa with them</w:t>
      </w:r>
    </w:p>
    <w:p w14:paraId="3E032595" w14:textId="77777777" w:rsidR="00CB34C6" w:rsidRDefault="00CB34C6" w:rsidP="00CB34C6">
      <w:pPr>
        <w:pStyle w:val="NoSpacing2"/>
        <w:numPr>
          <w:ilvl w:val="0"/>
          <w:numId w:val="10"/>
        </w:numPr>
        <w:rPr>
          <w:rFonts w:ascii="Arial" w:hAnsi="Arial" w:cs="Arial"/>
        </w:rPr>
      </w:pPr>
      <w:r w:rsidRPr="000B45D4">
        <w:rPr>
          <w:rFonts w:ascii="Arial" w:hAnsi="Arial" w:cs="Arial"/>
        </w:rPr>
        <w:t>Small book sales during the year; donations</w:t>
      </w:r>
    </w:p>
    <w:p w14:paraId="19C598AD" w14:textId="77777777" w:rsidR="00CB34C6" w:rsidRPr="000B45D4" w:rsidRDefault="00CB34C6" w:rsidP="00CB34C6">
      <w:pPr>
        <w:pStyle w:val="NoSpacing2"/>
        <w:numPr>
          <w:ilvl w:val="0"/>
          <w:numId w:val="10"/>
        </w:numPr>
        <w:rPr>
          <w:rFonts w:ascii="Arial" w:hAnsi="Arial" w:cs="Arial"/>
        </w:rPr>
      </w:pPr>
      <w:r w:rsidRPr="000B45D4">
        <w:rPr>
          <w:rFonts w:ascii="Arial" w:hAnsi="Arial" w:cs="Arial"/>
        </w:rPr>
        <w:t>Silent Auction supporting local women’s shelter</w:t>
      </w:r>
    </w:p>
    <w:p w14:paraId="4C7EECA1"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Auctions at meetings</w:t>
      </w:r>
    </w:p>
    <w:p w14:paraId="3C48B6C7"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Book exchange</w:t>
      </w:r>
    </w:p>
    <w:p w14:paraId="4C98C569" w14:textId="77777777" w:rsidR="00CB34C6" w:rsidRPr="00294061" w:rsidRDefault="00CB34C6" w:rsidP="00CB34C6">
      <w:pPr>
        <w:numPr>
          <w:ilvl w:val="0"/>
          <w:numId w:val="5"/>
        </w:numPr>
        <w:contextualSpacing/>
        <w:rPr>
          <w:rFonts w:ascii="Arial" w:hAnsi="Arial" w:cs="Arial"/>
        </w:rPr>
      </w:pPr>
      <w:r w:rsidRPr="00294061">
        <w:rPr>
          <w:rFonts w:ascii="Arial" w:hAnsi="Arial" w:cs="Arial"/>
        </w:rPr>
        <w:t>Author night -$10-12K, partner with bookstore, get big author (Olivia Chow, Sally Armstrong) – get venue- members provide sweets, books for sale by bookseller, ticket price $25 ea for 200 people- 150 women in club- not much advance notice for name authors- PR, press and TV</w:t>
      </w:r>
    </w:p>
    <w:p w14:paraId="1BDA342C" w14:textId="77777777" w:rsidR="00CB34C6" w:rsidRPr="00294061" w:rsidRDefault="00CB34C6" w:rsidP="00CB34C6">
      <w:pPr>
        <w:numPr>
          <w:ilvl w:val="0"/>
          <w:numId w:val="5"/>
        </w:numPr>
        <w:spacing w:after="0"/>
        <w:contextualSpacing/>
        <w:rPr>
          <w:rFonts w:ascii="Arial" w:hAnsi="Arial" w:cs="Arial"/>
        </w:rPr>
      </w:pPr>
      <w:r w:rsidRPr="00294061">
        <w:rPr>
          <w:rFonts w:ascii="Arial" w:hAnsi="Arial" w:cs="Arial"/>
        </w:rPr>
        <w:t>Evening with an Author: In partnership with a local book store</w:t>
      </w:r>
    </w:p>
    <w:p w14:paraId="1D104C76" w14:textId="77777777" w:rsidR="00CB34C6" w:rsidRPr="00294061" w:rsidRDefault="00CB34C6" w:rsidP="00CB34C6">
      <w:pPr>
        <w:numPr>
          <w:ilvl w:val="0"/>
          <w:numId w:val="5"/>
        </w:numPr>
        <w:spacing w:after="0" w:line="240" w:lineRule="auto"/>
        <w:rPr>
          <w:rFonts w:ascii="Arial" w:hAnsi="Arial" w:cs="Arial"/>
        </w:rPr>
      </w:pPr>
      <w:r w:rsidRPr="00294061">
        <w:rPr>
          <w:rFonts w:ascii="Arial" w:hAnsi="Arial" w:cs="Arial"/>
        </w:rPr>
        <w:t>Signature Lunches work. Inviting an author can be quite successful if held on a Saturday.</w:t>
      </w:r>
    </w:p>
    <w:p w14:paraId="1552017E"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Celebrate Women Event (author’s night) in recognition of IWD. It is the major fundraiser for scholarships.</w:t>
      </w:r>
    </w:p>
    <w:p w14:paraId="06100236" w14:textId="77777777" w:rsidR="00CB34C6" w:rsidRPr="00294061" w:rsidRDefault="00CB34C6" w:rsidP="00CB34C6">
      <w:pPr>
        <w:numPr>
          <w:ilvl w:val="0"/>
          <w:numId w:val="10"/>
        </w:numPr>
        <w:spacing w:after="0" w:line="240" w:lineRule="auto"/>
        <w:rPr>
          <w:rFonts w:ascii="Arial" w:hAnsi="Arial" w:cs="Arial"/>
        </w:rPr>
      </w:pPr>
      <w:r w:rsidRPr="00294061">
        <w:rPr>
          <w:rFonts w:ascii="Arial" w:hAnsi="Arial" w:cs="Arial"/>
        </w:rPr>
        <w:t xml:space="preserve">International women’s Day activities </w:t>
      </w:r>
    </w:p>
    <w:p w14:paraId="2F319760" w14:textId="77777777" w:rsidR="00CB34C6" w:rsidRPr="000B45D4" w:rsidRDefault="00CB34C6" w:rsidP="00CB34C6">
      <w:pPr>
        <w:pStyle w:val="NoSpacing2"/>
        <w:numPr>
          <w:ilvl w:val="0"/>
          <w:numId w:val="10"/>
        </w:numPr>
        <w:rPr>
          <w:rFonts w:ascii="Arial" w:hAnsi="Arial" w:cs="Arial"/>
        </w:rPr>
      </w:pPr>
      <w:r w:rsidRPr="000B45D4">
        <w:rPr>
          <w:rFonts w:ascii="Arial" w:hAnsi="Arial" w:cs="Arial"/>
        </w:rPr>
        <w:t>Scholarship dinner and wine tasting</w:t>
      </w:r>
    </w:p>
    <w:p w14:paraId="1C891BD6" w14:textId="77777777" w:rsidR="00CB34C6" w:rsidRPr="00294061" w:rsidRDefault="00CB34C6" w:rsidP="00CB34C6">
      <w:pPr>
        <w:numPr>
          <w:ilvl w:val="0"/>
          <w:numId w:val="10"/>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Charitable Trust Dinner; </w:t>
      </w:r>
    </w:p>
    <w:p w14:paraId="52FDB20A" w14:textId="77777777" w:rsidR="00CB34C6" w:rsidRPr="00294061" w:rsidRDefault="00CB34C6" w:rsidP="00CB34C6">
      <w:pPr>
        <w:numPr>
          <w:ilvl w:val="0"/>
          <w:numId w:val="10"/>
        </w:numPr>
        <w:contextualSpacing/>
        <w:rPr>
          <w:rFonts w:ascii="Arial" w:hAnsi="Arial" w:cs="Arial"/>
        </w:rPr>
      </w:pPr>
      <w:r w:rsidRPr="00294061">
        <w:rPr>
          <w:rFonts w:ascii="Arial" w:hAnsi="Arial" w:cs="Arial"/>
        </w:rPr>
        <w:t>Lecture series or other program and invite the community.  Charge the public to attend</w:t>
      </w:r>
    </w:p>
    <w:p w14:paraId="69A4068B" w14:textId="77777777" w:rsidR="00CB34C6" w:rsidRPr="00294061" w:rsidRDefault="00CB34C6" w:rsidP="00CB34C6">
      <w:pPr>
        <w:numPr>
          <w:ilvl w:val="0"/>
          <w:numId w:val="5"/>
        </w:numPr>
        <w:spacing w:after="0" w:line="240" w:lineRule="auto"/>
        <w:contextualSpacing/>
        <w:rPr>
          <w:rFonts w:ascii="Arial" w:hAnsi="Arial" w:cs="Arial"/>
        </w:rPr>
      </w:pPr>
      <w:r w:rsidRPr="00294061">
        <w:rPr>
          <w:rFonts w:ascii="Arial" w:hAnsi="Arial" w:cs="Arial"/>
        </w:rPr>
        <w:t xml:space="preserve">One club does a $50 luncheon </w:t>
      </w:r>
    </w:p>
    <w:p w14:paraId="549BE553" w14:textId="77777777" w:rsidR="00CB34C6" w:rsidRPr="00294061" w:rsidRDefault="00CB34C6" w:rsidP="00CB34C6">
      <w:pPr>
        <w:numPr>
          <w:ilvl w:val="0"/>
          <w:numId w:val="5"/>
        </w:numPr>
        <w:spacing w:after="0" w:line="240" w:lineRule="auto"/>
        <w:contextualSpacing/>
        <w:rPr>
          <w:rFonts w:ascii="Arial" w:hAnsi="Arial" w:cs="Arial"/>
        </w:rPr>
      </w:pPr>
      <w:r w:rsidRPr="00294061">
        <w:rPr>
          <w:rFonts w:ascii="Arial" w:hAnsi="Arial" w:cs="Arial"/>
        </w:rPr>
        <w:t xml:space="preserve">They also have a casino night as major fundraiser: casino night brings in large funds </w:t>
      </w:r>
      <w:r w:rsidRPr="00294061">
        <w:rPr>
          <w:rFonts w:ascii="Arial" w:hAnsi="Arial" w:cs="Arial"/>
          <w:i/>
        </w:rPr>
        <w:t>(n.b. there was group dialogue re</w:t>
      </w:r>
      <w:r>
        <w:rPr>
          <w:rFonts w:ascii="Arial" w:hAnsi="Arial" w:cs="Arial"/>
          <w:i/>
        </w:rPr>
        <w:t>.</w:t>
      </w:r>
      <w:r w:rsidRPr="00294061">
        <w:rPr>
          <w:rFonts w:ascii="Arial" w:hAnsi="Arial" w:cs="Arial"/>
          <w:i/>
        </w:rPr>
        <w:t xml:space="preserve"> whether casino income is a suitable source of funds) </w:t>
      </w:r>
    </w:p>
    <w:p w14:paraId="7BB99164" w14:textId="77777777" w:rsidR="00CB34C6" w:rsidRPr="00294061" w:rsidRDefault="00CB34C6" w:rsidP="00CB34C6">
      <w:pPr>
        <w:numPr>
          <w:ilvl w:val="0"/>
          <w:numId w:val="5"/>
        </w:numPr>
        <w:spacing w:after="0" w:line="240" w:lineRule="auto"/>
        <w:rPr>
          <w:rFonts w:ascii="Arial" w:hAnsi="Arial" w:cs="Arial"/>
        </w:rPr>
      </w:pPr>
      <w:r w:rsidRPr="00294061">
        <w:rPr>
          <w:rFonts w:ascii="Arial" w:hAnsi="Arial" w:cs="Arial"/>
        </w:rPr>
        <w:t xml:space="preserve">“Gaming Commission” applications can be made in </w:t>
      </w:r>
      <w:r>
        <w:rPr>
          <w:rFonts w:ascii="Arial" w:hAnsi="Arial" w:cs="Arial"/>
        </w:rPr>
        <w:t xml:space="preserve">in some provinces </w:t>
      </w:r>
    </w:p>
    <w:p w14:paraId="190BAD48"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Travel tours</w:t>
      </w:r>
    </w:p>
    <w:p w14:paraId="700351AF" w14:textId="77777777" w:rsidR="00CB34C6" w:rsidRPr="00294061" w:rsidRDefault="00CB34C6" w:rsidP="00CB34C6">
      <w:pPr>
        <w:numPr>
          <w:ilvl w:val="0"/>
          <w:numId w:val="5"/>
        </w:numPr>
        <w:shd w:val="clear" w:color="auto" w:fill="FFFFFF"/>
        <w:spacing w:after="0" w:line="240" w:lineRule="auto"/>
        <w:rPr>
          <w:rFonts w:ascii="Arial" w:eastAsia="Times New Roman" w:hAnsi="Arial" w:cs="Arial"/>
        </w:rPr>
      </w:pPr>
      <w:r w:rsidRPr="00294061">
        <w:rPr>
          <w:rFonts w:ascii="Arial" w:eastAsia="Times New Roman" w:hAnsi="Arial" w:cs="Arial"/>
        </w:rPr>
        <w:t xml:space="preserve">Garden Tour </w:t>
      </w:r>
    </w:p>
    <w:p w14:paraId="4A619F0F" w14:textId="77777777" w:rsidR="00CB34C6" w:rsidRPr="00294061" w:rsidRDefault="00CB34C6" w:rsidP="00CB34C6">
      <w:pPr>
        <w:numPr>
          <w:ilvl w:val="0"/>
          <w:numId w:val="12"/>
        </w:numPr>
        <w:spacing w:after="0"/>
        <w:contextualSpacing/>
        <w:rPr>
          <w:rFonts w:ascii="Arial" w:hAnsi="Arial" w:cs="Arial"/>
        </w:rPr>
      </w:pPr>
      <w:r w:rsidRPr="00294061">
        <w:rPr>
          <w:rFonts w:ascii="Arial" w:hAnsi="Arial" w:cs="Arial"/>
        </w:rPr>
        <w:t xml:space="preserve">Christmas house tour $25K raised, many donors benefited- </w:t>
      </w:r>
    </w:p>
    <w:p w14:paraId="1E1FDF4A" w14:textId="77777777" w:rsidR="00CB34C6" w:rsidRPr="000B45D4" w:rsidRDefault="00CB34C6" w:rsidP="00CB34C6">
      <w:pPr>
        <w:pStyle w:val="NoSpacing2"/>
        <w:numPr>
          <w:ilvl w:val="0"/>
          <w:numId w:val="12"/>
        </w:numPr>
        <w:rPr>
          <w:rFonts w:ascii="Arial" w:hAnsi="Arial" w:cs="Arial"/>
        </w:rPr>
      </w:pPr>
      <w:r w:rsidRPr="000B45D4">
        <w:rPr>
          <w:rFonts w:ascii="Arial" w:hAnsi="Arial" w:cs="Arial"/>
        </w:rPr>
        <w:t>House Tour</w:t>
      </w:r>
      <w:r w:rsidRPr="000B45D4">
        <w:rPr>
          <w:rFonts w:ascii="Arial" w:hAnsi="Arial" w:cs="Arial"/>
        </w:rPr>
        <w:tab/>
        <w:t>Tickets $30.00 each</w:t>
      </w:r>
    </w:p>
    <w:p w14:paraId="47C5CF62" w14:textId="77777777" w:rsidR="00CB34C6" w:rsidRPr="00294061" w:rsidRDefault="00CB34C6" w:rsidP="00CB34C6">
      <w:pPr>
        <w:numPr>
          <w:ilvl w:val="1"/>
          <w:numId w:val="12"/>
        </w:numPr>
        <w:spacing w:after="0"/>
        <w:contextualSpacing/>
        <w:rPr>
          <w:rFonts w:ascii="Arial" w:hAnsi="Arial" w:cs="Arial"/>
        </w:rPr>
      </w:pPr>
      <w:r w:rsidRPr="00294061">
        <w:rPr>
          <w:rFonts w:ascii="Arial" w:hAnsi="Arial" w:cs="Arial"/>
        </w:rPr>
        <w:t>Sponsors and donors cover expenses (local suppliers, restaurants)</w:t>
      </w:r>
    </w:p>
    <w:p w14:paraId="0AB1B09B" w14:textId="77777777" w:rsidR="00CB34C6" w:rsidRPr="000B45D4" w:rsidRDefault="00CB34C6" w:rsidP="00CB34C6">
      <w:pPr>
        <w:pStyle w:val="NoSpacing2"/>
        <w:numPr>
          <w:ilvl w:val="1"/>
          <w:numId w:val="12"/>
        </w:numPr>
        <w:rPr>
          <w:rFonts w:ascii="Arial" w:hAnsi="Arial" w:cs="Arial"/>
        </w:rPr>
      </w:pPr>
      <w:r w:rsidRPr="000B45D4">
        <w:rPr>
          <w:rFonts w:ascii="Arial" w:hAnsi="Arial" w:cs="Arial"/>
        </w:rPr>
        <w:t>Restaurants – special lunch menu during tour event</w:t>
      </w:r>
    </w:p>
    <w:p w14:paraId="5DD0E128" w14:textId="77777777" w:rsidR="00CB34C6" w:rsidRPr="00294061" w:rsidRDefault="00CB34C6" w:rsidP="00CB34C6">
      <w:pPr>
        <w:numPr>
          <w:ilvl w:val="1"/>
          <w:numId w:val="12"/>
        </w:numPr>
        <w:contextualSpacing/>
        <w:rPr>
          <w:rFonts w:ascii="Arial" w:hAnsi="Arial" w:cs="Arial"/>
        </w:rPr>
      </w:pPr>
      <w:r>
        <w:rPr>
          <w:rFonts w:ascii="Arial" w:hAnsi="Arial" w:cs="Arial"/>
        </w:rPr>
        <w:t>H</w:t>
      </w:r>
      <w:r w:rsidRPr="00294061">
        <w:rPr>
          <w:rFonts w:ascii="Arial" w:hAnsi="Arial" w:cs="Arial"/>
        </w:rPr>
        <w:t xml:space="preserve">ave it the same weekend as Santa Claus parade, </w:t>
      </w:r>
    </w:p>
    <w:p w14:paraId="315A93DF" w14:textId="77777777" w:rsidR="00CB34C6" w:rsidRPr="00294061" w:rsidRDefault="00CB34C6" w:rsidP="00CB34C6">
      <w:pPr>
        <w:numPr>
          <w:ilvl w:val="1"/>
          <w:numId w:val="12"/>
        </w:numPr>
        <w:spacing w:after="0"/>
        <w:contextualSpacing/>
        <w:rPr>
          <w:rFonts w:ascii="Arial" w:hAnsi="Arial" w:cs="Arial"/>
        </w:rPr>
      </w:pPr>
      <w:r>
        <w:rPr>
          <w:rFonts w:ascii="Arial" w:hAnsi="Arial" w:cs="Arial"/>
        </w:rPr>
        <w:t>H</w:t>
      </w:r>
      <w:r w:rsidRPr="00294061">
        <w:rPr>
          <w:rFonts w:ascii="Arial" w:hAnsi="Arial" w:cs="Arial"/>
        </w:rPr>
        <w:t xml:space="preserve">eritage homes popular – knock on doors and ask people - would you be prepared to nominate your house for selection committee. </w:t>
      </w:r>
    </w:p>
    <w:p w14:paraId="7AE7B1C4" w14:textId="77777777" w:rsidR="00CB34C6" w:rsidRPr="000B45D4" w:rsidRDefault="00CB34C6" w:rsidP="00CB34C6">
      <w:pPr>
        <w:pStyle w:val="NoSpacing2"/>
        <w:numPr>
          <w:ilvl w:val="1"/>
          <w:numId w:val="12"/>
        </w:numPr>
        <w:rPr>
          <w:rFonts w:ascii="Arial" w:hAnsi="Arial" w:cs="Arial"/>
        </w:rPr>
      </w:pPr>
      <w:r w:rsidRPr="000B45D4">
        <w:rPr>
          <w:rFonts w:ascii="Arial" w:hAnsi="Arial" w:cs="Arial"/>
        </w:rPr>
        <w:t>Will share info with other clubs on request (CFUW Perth and District)</w:t>
      </w:r>
    </w:p>
    <w:p w14:paraId="259BB1A7" w14:textId="77777777" w:rsidR="00CB34C6" w:rsidRPr="007B009D" w:rsidRDefault="00CB34C6" w:rsidP="00CB34C6">
      <w:pPr>
        <w:pStyle w:val="NoSpacing2"/>
        <w:numPr>
          <w:ilvl w:val="0"/>
          <w:numId w:val="12"/>
        </w:numPr>
        <w:rPr>
          <w:rFonts w:ascii="Arial" w:hAnsi="Arial" w:cs="Arial"/>
          <w:sz w:val="24"/>
          <w:szCs w:val="24"/>
        </w:rPr>
      </w:pPr>
      <w:r w:rsidRPr="007B009D">
        <w:rPr>
          <w:rFonts w:ascii="Arial" w:hAnsi="Arial" w:cs="Arial"/>
          <w:sz w:val="24"/>
          <w:szCs w:val="24"/>
        </w:rPr>
        <w:t>Local Theatre: Sell donated tickets for dress rehearsal show</w:t>
      </w:r>
      <w:r>
        <w:rPr>
          <w:rFonts w:ascii="Arial" w:hAnsi="Arial" w:cs="Arial"/>
          <w:sz w:val="24"/>
          <w:szCs w:val="24"/>
        </w:rPr>
        <w:t xml:space="preserve"> </w:t>
      </w:r>
    </w:p>
    <w:p w14:paraId="60FB1A79" w14:textId="77777777" w:rsidR="00CB34C6"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Music night</w:t>
      </w:r>
    </w:p>
    <w:p w14:paraId="1C3386C0" w14:textId="77777777" w:rsidR="00CB34C6" w:rsidRPr="00A311EA"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Theatre Project</w:t>
      </w:r>
    </w:p>
    <w:p w14:paraId="7FC531B6" w14:textId="77777777" w:rsidR="00CB34C6" w:rsidRPr="007B009D" w:rsidRDefault="00CB34C6" w:rsidP="00CB34C6">
      <w:pPr>
        <w:pStyle w:val="NoSpacing2"/>
        <w:numPr>
          <w:ilvl w:val="0"/>
          <w:numId w:val="12"/>
        </w:numPr>
        <w:rPr>
          <w:rFonts w:ascii="Arial" w:hAnsi="Arial" w:cs="Arial"/>
          <w:sz w:val="24"/>
          <w:szCs w:val="24"/>
        </w:rPr>
      </w:pPr>
      <w:r w:rsidRPr="007B009D">
        <w:rPr>
          <w:rFonts w:ascii="Arial" w:hAnsi="Arial" w:cs="Arial"/>
          <w:sz w:val="24"/>
          <w:szCs w:val="24"/>
        </w:rPr>
        <w:t xml:space="preserve">Fashion Show: In April in partnership with a local store. </w:t>
      </w:r>
      <w:r>
        <w:rPr>
          <w:rFonts w:ascii="Arial" w:hAnsi="Arial" w:cs="Arial"/>
          <w:sz w:val="24"/>
          <w:szCs w:val="24"/>
        </w:rPr>
        <w:t xml:space="preserve"> </w:t>
      </w:r>
      <w:r w:rsidRPr="007B009D">
        <w:rPr>
          <w:rFonts w:ascii="Arial" w:hAnsi="Arial" w:cs="Arial"/>
          <w:sz w:val="24"/>
          <w:szCs w:val="24"/>
        </w:rPr>
        <w:t>Sell squares at the show</w:t>
      </w:r>
    </w:p>
    <w:p w14:paraId="4B111BA3" w14:textId="77777777" w:rsidR="00CB34C6" w:rsidRDefault="00CB34C6" w:rsidP="00CB34C6">
      <w:pPr>
        <w:numPr>
          <w:ilvl w:val="0"/>
          <w:numId w:val="12"/>
        </w:numPr>
        <w:shd w:val="clear" w:color="auto" w:fill="FFFFFF"/>
        <w:spacing w:after="0" w:line="240" w:lineRule="auto"/>
        <w:rPr>
          <w:rFonts w:ascii="Arial" w:eastAsia="Times New Roman" w:hAnsi="Arial" w:cs="Arial"/>
        </w:rPr>
      </w:pPr>
      <w:r w:rsidRPr="00A311EA">
        <w:rPr>
          <w:rFonts w:ascii="Arial" w:eastAsia="Times New Roman" w:hAnsi="Arial" w:cs="Arial"/>
        </w:rPr>
        <w:t>Luncheon and Bridge Party</w:t>
      </w:r>
    </w:p>
    <w:p w14:paraId="6A5E1441" w14:textId="77777777" w:rsidR="00CB34C6" w:rsidRPr="001F3072" w:rsidRDefault="00CB34C6" w:rsidP="00CB34C6">
      <w:pPr>
        <w:pStyle w:val="NoSpacing2"/>
        <w:numPr>
          <w:ilvl w:val="0"/>
          <w:numId w:val="12"/>
        </w:numPr>
        <w:rPr>
          <w:rFonts w:ascii="Arial" w:hAnsi="Arial" w:cs="Arial"/>
          <w:sz w:val="24"/>
          <w:szCs w:val="24"/>
        </w:rPr>
      </w:pPr>
      <w:r w:rsidRPr="00A311EA">
        <w:rPr>
          <w:rFonts w:ascii="Arial" w:hAnsi="Arial" w:cs="Arial"/>
          <w:sz w:val="24"/>
          <w:szCs w:val="24"/>
        </w:rPr>
        <w:t>“Home” Parties : Could also be a source for new members</w:t>
      </w:r>
    </w:p>
    <w:p w14:paraId="363BEBDD" w14:textId="77777777" w:rsidR="00CB34C6" w:rsidRPr="00224D2C" w:rsidRDefault="00CB34C6" w:rsidP="00CB34C6">
      <w:pPr>
        <w:numPr>
          <w:ilvl w:val="0"/>
          <w:numId w:val="10"/>
        </w:numPr>
        <w:shd w:val="clear" w:color="auto" w:fill="FFFFFF"/>
        <w:spacing w:after="0" w:line="240" w:lineRule="auto"/>
        <w:rPr>
          <w:rFonts w:ascii="Arial" w:eastAsia="Times New Roman" w:hAnsi="Arial" w:cs="Arial"/>
        </w:rPr>
      </w:pPr>
      <w:r w:rsidRPr="00A311EA">
        <w:rPr>
          <w:rFonts w:ascii="Arial" w:eastAsia="Times New Roman" w:hAnsi="Arial" w:cs="Arial"/>
        </w:rPr>
        <w:t xml:space="preserve">Silent Auction and Countdown to Christmas; </w:t>
      </w:r>
    </w:p>
    <w:p w14:paraId="33D4467E" w14:textId="77777777" w:rsidR="00CB34C6" w:rsidRDefault="00CB34C6" w:rsidP="00CB34C6">
      <w:pPr>
        <w:numPr>
          <w:ilvl w:val="0"/>
          <w:numId w:val="10"/>
        </w:numPr>
        <w:spacing w:after="0" w:line="240" w:lineRule="auto"/>
        <w:rPr>
          <w:rFonts w:ascii="Arial" w:hAnsi="Arial" w:cs="Arial"/>
        </w:rPr>
      </w:pPr>
      <w:r w:rsidRPr="00A61F57">
        <w:rPr>
          <w:rFonts w:ascii="Arial" w:hAnsi="Arial" w:cs="Arial"/>
        </w:rPr>
        <w:t>Christmas Markets and Craft Shows are successful, but they depend on time and personal work by members.</w:t>
      </w:r>
    </w:p>
    <w:p w14:paraId="71A11501" w14:textId="77777777" w:rsidR="00CB34C6" w:rsidRPr="005654FC" w:rsidRDefault="00CB34C6" w:rsidP="00CB34C6">
      <w:pPr>
        <w:numPr>
          <w:ilvl w:val="0"/>
          <w:numId w:val="5"/>
        </w:numPr>
        <w:spacing w:after="0" w:line="240" w:lineRule="auto"/>
        <w:rPr>
          <w:rFonts w:ascii="Arial" w:hAnsi="Arial" w:cs="Arial"/>
        </w:rPr>
      </w:pPr>
      <w:r w:rsidRPr="00A61F57">
        <w:rPr>
          <w:rFonts w:ascii="Arial" w:hAnsi="Arial" w:cs="Arial"/>
        </w:rPr>
        <w:t>Coffee Sales are a steady, long term money maker.  Ref: Femenino Coffee</w:t>
      </w:r>
    </w:p>
    <w:p w14:paraId="4BAFC145" w14:textId="77777777" w:rsidR="00CB34C6" w:rsidRDefault="00CB34C6" w:rsidP="00CB34C6">
      <w:pPr>
        <w:numPr>
          <w:ilvl w:val="0"/>
          <w:numId w:val="10"/>
        </w:numPr>
        <w:spacing w:after="0" w:line="240" w:lineRule="auto"/>
        <w:rPr>
          <w:rFonts w:ascii="Arial" w:hAnsi="Arial" w:cs="Arial"/>
        </w:rPr>
      </w:pPr>
      <w:r w:rsidRPr="00A311EA">
        <w:rPr>
          <w:rFonts w:ascii="Arial" w:hAnsi="Arial" w:cs="Arial"/>
        </w:rPr>
        <w:t>One club sell magazine subscriptions – very good as gifts for Christmas</w:t>
      </w:r>
    </w:p>
    <w:p w14:paraId="3096624A" w14:textId="77777777" w:rsidR="00CB34C6" w:rsidRDefault="00CB34C6" w:rsidP="00CB34C6">
      <w:pPr>
        <w:numPr>
          <w:ilvl w:val="0"/>
          <w:numId w:val="10"/>
        </w:numPr>
        <w:spacing w:after="0" w:line="240" w:lineRule="auto"/>
        <w:rPr>
          <w:rFonts w:ascii="Arial" w:hAnsi="Arial" w:cs="Arial"/>
        </w:rPr>
      </w:pPr>
      <w:r>
        <w:rPr>
          <w:rFonts w:ascii="Arial" w:eastAsia="Times New Roman" w:hAnsi="Arial" w:cs="Arial"/>
        </w:rPr>
        <w:t>F</w:t>
      </w:r>
      <w:r w:rsidRPr="00A311EA">
        <w:rPr>
          <w:rFonts w:ascii="Arial" w:eastAsia="Times New Roman" w:hAnsi="Arial" w:cs="Arial"/>
        </w:rPr>
        <w:t>elted animals sold at Kelowna raised $3000.00 and coffee sold raised $500.00.</w:t>
      </w:r>
    </w:p>
    <w:p w14:paraId="14456BC8" w14:textId="77777777" w:rsidR="00CB34C6" w:rsidRPr="00040EC0" w:rsidRDefault="00CB34C6" w:rsidP="00CB34C6">
      <w:pPr>
        <w:pStyle w:val="NoSpacing2"/>
        <w:numPr>
          <w:ilvl w:val="0"/>
          <w:numId w:val="10"/>
        </w:numPr>
        <w:rPr>
          <w:rFonts w:ascii="Arial" w:hAnsi="Arial" w:cs="Arial"/>
        </w:rPr>
      </w:pPr>
      <w:r w:rsidRPr="00040EC0">
        <w:rPr>
          <w:rFonts w:ascii="Arial" w:hAnsi="Arial" w:cs="Arial"/>
        </w:rPr>
        <w:t>Bike Run</w:t>
      </w:r>
      <w:r w:rsidRPr="00040EC0">
        <w:rPr>
          <w:rFonts w:ascii="Arial" w:hAnsi="Arial" w:cs="Arial"/>
        </w:rPr>
        <w:tab/>
      </w:r>
    </w:p>
    <w:p w14:paraId="4644824A" w14:textId="77777777" w:rsidR="00CB34C6" w:rsidRDefault="00CB34C6" w:rsidP="00CB34C6">
      <w:pPr>
        <w:pStyle w:val="NoSpacing2"/>
        <w:numPr>
          <w:ilvl w:val="1"/>
          <w:numId w:val="60"/>
        </w:numPr>
        <w:rPr>
          <w:rFonts w:ascii="Arial" w:hAnsi="Arial" w:cs="Arial"/>
        </w:rPr>
      </w:pPr>
      <w:r>
        <w:rPr>
          <w:rFonts w:ascii="Arial" w:hAnsi="Arial" w:cs="Arial"/>
        </w:rPr>
        <w:t>Sold</w:t>
      </w:r>
      <w:r w:rsidRPr="00040EC0">
        <w:rPr>
          <w:rFonts w:ascii="Arial" w:hAnsi="Arial" w:cs="Arial"/>
        </w:rPr>
        <w:t xml:space="preserve"> squares/cookies during the annual </w:t>
      </w:r>
      <w:r w:rsidRPr="00040EC0">
        <w:rPr>
          <w:rStyle w:val="Emphasis"/>
          <w:rFonts w:ascii="Arial" w:hAnsi="Arial" w:cs="Arial"/>
          <w:color w:val="111111"/>
          <w:shd w:val="clear" w:color="auto" w:fill="FFFFFF"/>
        </w:rPr>
        <w:t>Rideau Lakes Cycle Tour</w:t>
      </w:r>
      <w:r w:rsidRPr="00040EC0">
        <w:rPr>
          <w:rStyle w:val="apple-converted-space"/>
          <w:rFonts w:ascii="Arial" w:hAnsi="Arial" w:cs="Arial"/>
          <w:i/>
          <w:iCs/>
          <w:color w:val="111111"/>
          <w:shd w:val="clear" w:color="auto" w:fill="FFFFFF"/>
        </w:rPr>
        <w:t> </w:t>
      </w:r>
      <w:r w:rsidRPr="00040EC0">
        <w:rPr>
          <w:rFonts w:ascii="Arial" w:hAnsi="Arial" w:cs="Arial"/>
        </w:rPr>
        <w:t xml:space="preserve">from Ottawa to Kingston and back (non-CFUW event) </w:t>
      </w:r>
    </w:p>
    <w:p w14:paraId="4D473849" w14:textId="77777777" w:rsidR="00CB34C6" w:rsidRDefault="00CB34C6" w:rsidP="00CB34C6">
      <w:pPr>
        <w:pStyle w:val="NoSpacing2"/>
        <w:numPr>
          <w:ilvl w:val="1"/>
          <w:numId w:val="60"/>
        </w:numPr>
        <w:rPr>
          <w:rFonts w:ascii="Arial" w:hAnsi="Arial" w:cs="Arial"/>
        </w:rPr>
      </w:pPr>
      <w:r w:rsidRPr="00040EC0">
        <w:rPr>
          <w:rFonts w:ascii="Arial" w:hAnsi="Arial" w:cs="Arial"/>
        </w:rPr>
        <w:t>Raise</w:t>
      </w:r>
      <w:r>
        <w:rPr>
          <w:rFonts w:ascii="Arial" w:hAnsi="Arial" w:cs="Arial"/>
        </w:rPr>
        <w:t>d</w:t>
      </w:r>
      <w:r w:rsidRPr="00040EC0">
        <w:rPr>
          <w:rFonts w:ascii="Arial" w:hAnsi="Arial" w:cs="Arial"/>
        </w:rPr>
        <w:t xml:space="preserve"> about $2000.00</w:t>
      </w:r>
    </w:p>
    <w:p w14:paraId="40471579" w14:textId="77777777" w:rsidR="00CB34C6" w:rsidRPr="00040EC0" w:rsidRDefault="00CB34C6" w:rsidP="00CB34C6">
      <w:pPr>
        <w:numPr>
          <w:ilvl w:val="0"/>
          <w:numId w:val="9"/>
        </w:numPr>
        <w:contextualSpacing/>
        <w:rPr>
          <w:rFonts w:ascii="Arial" w:hAnsi="Arial" w:cs="Arial"/>
        </w:rPr>
      </w:pPr>
      <w:r w:rsidRPr="00040EC0">
        <w:rPr>
          <w:rFonts w:ascii="Arial" w:hAnsi="Arial" w:cs="Arial"/>
        </w:rPr>
        <w:t>Bikeathon: men in spandex works!</w:t>
      </w:r>
    </w:p>
    <w:p w14:paraId="020F8B58" w14:textId="77777777" w:rsidR="00CB34C6" w:rsidRPr="0081132C" w:rsidRDefault="00CB34C6" w:rsidP="00CB34C6">
      <w:pPr>
        <w:numPr>
          <w:ilvl w:val="0"/>
          <w:numId w:val="2"/>
        </w:numPr>
        <w:shd w:val="clear" w:color="auto" w:fill="FFFFFF"/>
        <w:contextualSpacing/>
        <w:rPr>
          <w:rFonts w:ascii="Arial" w:eastAsia="Times New Roman" w:hAnsi="Arial" w:cs="Arial"/>
        </w:rPr>
      </w:pPr>
      <w:r w:rsidRPr="0081132C">
        <w:rPr>
          <w:rFonts w:ascii="Arial" w:hAnsi="Arial" w:cs="Arial"/>
        </w:rPr>
        <w:t>Fredericton, 3 days Book Fair, funds 11 scholarships to post-secondary.  3 fire stations help to collect books.  Made the same amount even in an electronic age – over $20,000 raised</w:t>
      </w:r>
    </w:p>
    <w:p w14:paraId="29614DEA" w14:textId="77777777" w:rsidR="00CB34C6" w:rsidRPr="0081132C" w:rsidRDefault="00CB34C6" w:rsidP="00CB34C6">
      <w:pPr>
        <w:numPr>
          <w:ilvl w:val="0"/>
          <w:numId w:val="2"/>
        </w:numPr>
        <w:shd w:val="clear" w:color="auto" w:fill="FFFFFF"/>
        <w:spacing w:after="0"/>
        <w:contextualSpacing/>
        <w:rPr>
          <w:rFonts w:ascii="Arial" w:eastAsia="Times New Roman" w:hAnsi="Arial" w:cs="Arial"/>
        </w:rPr>
      </w:pPr>
      <w:r w:rsidRPr="0081132C">
        <w:rPr>
          <w:rFonts w:ascii="Arial" w:eastAsia="Times New Roman" w:hAnsi="Arial" w:cs="Arial"/>
        </w:rPr>
        <w:t>Details of St John’s book</w:t>
      </w:r>
      <w:r>
        <w:rPr>
          <w:rFonts w:ascii="Arial" w:eastAsia="Times New Roman" w:hAnsi="Arial" w:cs="Arial"/>
        </w:rPr>
        <w:t xml:space="preserve"> </w:t>
      </w:r>
      <w:r w:rsidRPr="0081132C">
        <w:rPr>
          <w:rFonts w:ascii="Arial" w:eastAsia="Times New Roman" w:hAnsi="Arial" w:cs="Arial"/>
        </w:rPr>
        <w:t>sale</w:t>
      </w:r>
      <w:r>
        <w:rPr>
          <w:rFonts w:ascii="Arial" w:eastAsia="Times New Roman" w:hAnsi="Arial" w:cs="Arial"/>
        </w:rPr>
        <w:t xml:space="preserve"> recommended:</w:t>
      </w:r>
    </w:p>
    <w:p w14:paraId="14F6E487"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high profile in community</w:t>
      </w:r>
      <w:r w:rsidRPr="00447660">
        <w:rPr>
          <w:rFonts w:ascii="Arial" w:hAnsi="Arial" w:cs="Arial"/>
        </w:rPr>
        <w:t xml:space="preserve"> pamphlet  with photos and ads sold to sponsors, </w:t>
      </w:r>
      <w:r w:rsidRPr="00447660">
        <w:rPr>
          <w:rFonts w:ascii="Arial" w:eastAsia="Times New Roman" w:hAnsi="Arial" w:cs="Arial"/>
        </w:rPr>
        <w:t>held in same place each year</w:t>
      </w:r>
    </w:p>
    <w:p w14:paraId="5EA9C357" w14:textId="233EB0E6"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use the Arts and Culture Centre whenever Nfld</w:t>
      </w:r>
      <w:r w:rsidR="00584180">
        <w:rPr>
          <w:rFonts w:ascii="Arial" w:eastAsia="Times New Roman" w:hAnsi="Arial" w:cs="Arial"/>
        </w:rPr>
        <w:t>.</w:t>
      </w:r>
      <w:r w:rsidRPr="00447660">
        <w:rPr>
          <w:rFonts w:ascii="Arial" w:eastAsia="Times New Roman" w:hAnsi="Arial" w:cs="Arial"/>
        </w:rPr>
        <w:t xml:space="preserve"> symphony there</w:t>
      </w:r>
    </w:p>
    <w:p w14:paraId="31B7D891"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1 book blitz 2 months ahead to collect books</w:t>
      </w:r>
    </w:p>
    <w:p w14:paraId="74FC0518"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have 2 large trucks to collect books – 1 at the Art Centre</w:t>
      </w:r>
    </w:p>
    <w:p w14:paraId="035C626F"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sort books into 40 categories</w:t>
      </w:r>
    </w:p>
    <w:p w14:paraId="0A38E16B" w14:textId="3D8F776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 xml:space="preserve">fiction and </w:t>
      </w:r>
      <w:r w:rsidR="00584180" w:rsidRPr="00447660">
        <w:rPr>
          <w:rFonts w:ascii="Arial" w:eastAsia="Times New Roman" w:hAnsi="Arial" w:cs="Arial"/>
        </w:rPr>
        <w:t>non-fiction</w:t>
      </w:r>
    </w:p>
    <w:p w14:paraId="432C75FA"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biographies the most popular</w:t>
      </w:r>
    </w:p>
    <w:p w14:paraId="1BB6C2D3"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charge $1.00 entrance fee</w:t>
      </w:r>
    </w:p>
    <w:p w14:paraId="4D5CEBAC"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most books $2.00, $1.00 or buy 1 and get 4 free</w:t>
      </w:r>
    </w:p>
    <w:p w14:paraId="00CA0938"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more than 40,000 books received</w:t>
      </w:r>
    </w:p>
    <w:p w14:paraId="61D053C0"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some are just recycled</w:t>
      </w:r>
    </w:p>
    <w:p w14:paraId="1029E59D"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work 5 days/week sorting and pricing for 2 months</w:t>
      </w:r>
    </w:p>
    <w:p w14:paraId="325A767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sale open Wed 6-9PM, Thurs 10-9, Friday 1/2 day</w:t>
      </w:r>
    </w:p>
    <w:p w14:paraId="537EFF61"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½ price on Friday and finish at 1PM</w:t>
      </w:r>
    </w:p>
    <w:p w14:paraId="4A1811C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after 1PM on Friday, ask charities to come and pick books for free</w:t>
      </w:r>
    </w:p>
    <w:p w14:paraId="186E6AC4" w14:textId="77777777" w:rsidR="00CB34C6" w:rsidRDefault="00CB34C6" w:rsidP="00CB34C6">
      <w:pPr>
        <w:pStyle w:val="ListParagraph"/>
        <w:numPr>
          <w:ilvl w:val="1"/>
          <w:numId w:val="65"/>
        </w:numPr>
        <w:shd w:val="clear" w:color="auto" w:fill="FFFFFF"/>
        <w:spacing w:after="0" w:line="240" w:lineRule="auto"/>
        <w:rPr>
          <w:rFonts w:ascii="Arial" w:eastAsia="Times New Roman" w:hAnsi="Arial" w:cs="Arial"/>
        </w:rPr>
      </w:pPr>
      <w:r w:rsidRPr="00447660">
        <w:rPr>
          <w:rFonts w:ascii="Arial" w:eastAsia="Times New Roman" w:hAnsi="Arial" w:cs="Arial"/>
        </w:rPr>
        <w:t>police and other friends help</w:t>
      </w:r>
    </w:p>
    <w:p w14:paraId="5F029D85" w14:textId="77777777" w:rsidR="00CB34C6" w:rsidRDefault="00CB34C6" w:rsidP="00CB34C6">
      <w:pPr>
        <w:pStyle w:val="ListParagraph"/>
        <w:numPr>
          <w:ilvl w:val="1"/>
          <w:numId w:val="65"/>
        </w:numPr>
        <w:shd w:val="clear" w:color="auto" w:fill="FFFFFF"/>
        <w:spacing w:after="0" w:line="240" w:lineRule="auto"/>
      </w:pPr>
      <w:r w:rsidRPr="00447660">
        <w:rPr>
          <w:rFonts w:ascii="Arial" w:eastAsia="Times New Roman" w:hAnsi="Arial" w:cs="Arial"/>
        </w:rPr>
        <w:t>raised $37,000 this year</w:t>
      </w:r>
    </w:p>
    <w:p w14:paraId="35D20164" w14:textId="77777777" w:rsidR="00CB34C6" w:rsidRDefault="00CB34C6" w:rsidP="000B45D4">
      <w:pPr>
        <w:shd w:val="clear" w:color="auto" w:fill="FFFFFF"/>
        <w:spacing w:after="0" w:line="240" w:lineRule="auto"/>
        <w:rPr>
          <w:rFonts w:ascii="Arial" w:eastAsia="Times New Roman" w:hAnsi="Arial" w:cs="Arial"/>
          <w:b/>
          <w:sz w:val="28"/>
          <w:szCs w:val="28"/>
        </w:rPr>
      </w:pPr>
    </w:p>
    <w:p w14:paraId="3DC11E53" w14:textId="77777777" w:rsidR="00845B79" w:rsidRDefault="00845B79" w:rsidP="000B45D4">
      <w:pPr>
        <w:shd w:val="clear" w:color="auto" w:fill="FFFFFF"/>
        <w:spacing w:after="0" w:line="240" w:lineRule="auto"/>
        <w:rPr>
          <w:rFonts w:ascii="Arial" w:eastAsia="Times New Roman" w:hAnsi="Arial" w:cs="Arial"/>
          <w:b/>
          <w:sz w:val="28"/>
          <w:szCs w:val="28"/>
        </w:rPr>
      </w:pPr>
    </w:p>
    <w:p w14:paraId="0A244C3A" w14:textId="77777777" w:rsidR="00584180" w:rsidRDefault="00584180" w:rsidP="000B45D4">
      <w:pPr>
        <w:shd w:val="clear" w:color="auto" w:fill="FFFFFF"/>
        <w:spacing w:after="0" w:line="240" w:lineRule="auto"/>
        <w:rPr>
          <w:rFonts w:ascii="Arial" w:eastAsia="Times New Roman" w:hAnsi="Arial" w:cs="Arial"/>
          <w:b/>
          <w:sz w:val="28"/>
          <w:szCs w:val="28"/>
        </w:rPr>
      </w:pPr>
    </w:p>
    <w:p w14:paraId="2D8D09C4" w14:textId="77777777" w:rsidR="00584180" w:rsidRDefault="00584180" w:rsidP="000B45D4">
      <w:pPr>
        <w:shd w:val="clear" w:color="auto" w:fill="FFFFFF"/>
        <w:spacing w:after="0" w:line="240" w:lineRule="auto"/>
        <w:rPr>
          <w:rFonts w:ascii="Arial" w:eastAsia="Times New Roman" w:hAnsi="Arial" w:cs="Arial"/>
          <w:b/>
          <w:sz w:val="28"/>
          <w:szCs w:val="28"/>
        </w:rPr>
      </w:pPr>
    </w:p>
    <w:p w14:paraId="16BC5CA1" w14:textId="77777777" w:rsidR="00584180" w:rsidRDefault="00584180" w:rsidP="000B45D4">
      <w:pPr>
        <w:shd w:val="clear" w:color="auto" w:fill="FFFFFF"/>
        <w:spacing w:after="0" w:line="240" w:lineRule="auto"/>
        <w:rPr>
          <w:rFonts w:ascii="Arial" w:eastAsia="Times New Roman" w:hAnsi="Arial" w:cs="Arial"/>
          <w:b/>
          <w:sz w:val="28"/>
          <w:szCs w:val="28"/>
        </w:rPr>
      </w:pPr>
    </w:p>
    <w:p w14:paraId="533A3759" w14:textId="77777777" w:rsidR="00584180" w:rsidRDefault="00584180" w:rsidP="000B45D4">
      <w:pPr>
        <w:shd w:val="clear" w:color="auto" w:fill="FFFFFF"/>
        <w:spacing w:after="0" w:line="240" w:lineRule="auto"/>
        <w:rPr>
          <w:rFonts w:ascii="Arial" w:eastAsia="Times New Roman" w:hAnsi="Arial" w:cs="Arial"/>
          <w:b/>
          <w:sz w:val="28"/>
          <w:szCs w:val="28"/>
        </w:rPr>
      </w:pPr>
    </w:p>
    <w:p w14:paraId="7B6A2745" w14:textId="77777777" w:rsidR="00584180" w:rsidRDefault="00584180" w:rsidP="000B45D4">
      <w:pPr>
        <w:shd w:val="clear" w:color="auto" w:fill="FFFFFF"/>
        <w:spacing w:after="0" w:line="240" w:lineRule="auto"/>
        <w:rPr>
          <w:rFonts w:ascii="Arial" w:eastAsia="Times New Roman" w:hAnsi="Arial" w:cs="Arial"/>
          <w:b/>
          <w:sz w:val="28"/>
          <w:szCs w:val="28"/>
        </w:rPr>
      </w:pPr>
    </w:p>
    <w:p w14:paraId="32718F62" w14:textId="77777777" w:rsidR="00584180" w:rsidRDefault="00584180" w:rsidP="000B45D4">
      <w:pPr>
        <w:shd w:val="clear" w:color="auto" w:fill="FFFFFF"/>
        <w:spacing w:after="0" w:line="240" w:lineRule="auto"/>
        <w:rPr>
          <w:rFonts w:ascii="Arial" w:eastAsia="Times New Roman" w:hAnsi="Arial" w:cs="Arial"/>
          <w:b/>
          <w:sz w:val="28"/>
          <w:szCs w:val="28"/>
        </w:rPr>
      </w:pPr>
    </w:p>
    <w:p w14:paraId="49966C41" w14:textId="77777777" w:rsidR="00584180" w:rsidRDefault="00584180" w:rsidP="000B45D4">
      <w:pPr>
        <w:shd w:val="clear" w:color="auto" w:fill="FFFFFF"/>
        <w:spacing w:after="0" w:line="240" w:lineRule="auto"/>
        <w:rPr>
          <w:rFonts w:ascii="Arial" w:eastAsia="Times New Roman" w:hAnsi="Arial" w:cs="Arial"/>
          <w:b/>
          <w:sz w:val="28"/>
          <w:szCs w:val="28"/>
        </w:rPr>
      </w:pPr>
    </w:p>
    <w:p w14:paraId="2AC3E8A9" w14:textId="77777777" w:rsidR="00584180" w:rsidRDefault="00584180" w:rsidP="000B45D4">
      <w:pPr>
        <w:shd w:val="clear" w:color="auto" w:fill="FFFFFF"/>
        <w:spacing w:after="0" w:line="240" w:lineRule="auto"/>
        <w:rPr>
          <w:rFonts w:ascii="Arial" w:eastAsia="Times New Roman" w:hAnsi="Arial" w:cs="Arial"/>
          <w:b/>
          <w:sz w:val="28"/>
          <w:szCs w:val="28"/>
        </w:rPr>
      </w:pPr>
    </w:p>
    <w:p w14:paraId="38C15637" w14:textId="77777777" w:rsidR="00584180" w:rsidRDefault="00584180" w:rsidP="000B45D4">
      <w:pPr>
        <w:shd w:val="clear" w:color="auto" w:fill="FFFFFF"/>
        <w:spacing w:after="0" w:line="240" w:lineRule="auto"/>
        <w:rPr>
          <w:rFonts w:ascii="Arial" w:eastAsia="Times New Roman" w:hAnsi="Arial" w:cs="Arial"/>
          <w:b/>
          <w:sz w:val="28"/>
          <w:szCs w:val="28"/>
        </w:rPr>
      </w:pPr>
    </w:p>
    <w:p w14:paraId="6C154602" w14:textId="77777777" w:rsidR="00584180" w:rsidRDefault="00584180" w:rsidP="000B45D4">
      <w:pPr>
        <w:shd w:val="clear" w:color="auto" w:fill="FFFFFF"/>
        <w:spacing w:after="0" w:line="240" w:lineRule="auto"/>
        <w:rPr>
          <w:rFonts w:ascii="Arial" w:eastAsia="Times New Roman" w:hAnsi="Arial" w:cs="Arial"/>
          <w:b/>
          <w:sz w:val="28"/>
          <w:szCs w:val="28"/>
        </w:rPr>
      </w:pPr>
    </w:p>
    <w:p w14:paraId="072BA641" w14:textId="77777777" w:rsidR="00584180" w:rsidRDefault="00584180" w:rsidP="000B45D4">
      <w:pPr>
        <w:shd w:val="clear" w:color="auto" w:fill="FFFFFF"/>
        <w:spacing w:after="0" w:line="240" w:lineRule="auto"/>
        <w:rPr>
          <w:rFonts w:ascii="Arial" w:eastAsia="Times New Roman" w:hAnsi="Arial" w:cs="Arial"/>
          <w:b/>
          <w:sz w:val="28"/>
          <w:szCs w:val="28"/>
        </w:rPr>
      </w:pPr>
    </w:p>
    <w:p w14:paraId="3095B1E7" w14:textId="77777777" w:rsidR="00584180" w:rsidRDefault="00584180" w:rsidP="000B45D4">
      <w:pPr>
        <w:shd w:val="clear" w:color="auto" w:fill="FFFFFF"/>
        <w:spacing w:after="0" w:line="240" w:lineRule="auto"/>
        <w:rPr>
          <w:rFonts w:ascii="Arial" w:eastAsia="Times New Roman" w:hAnsi="Arial" w:cs="Arial"/>
          <w:b/>
          <w:sz w:val="28"/>
          <w:szCs w:val="28"/>
        </w:rPr>
      </w:pPr>
    </w:p>
    <w:p w14:paraId="79D6BDC9" w14:textId="77777777" w:rsidR="00584180" w:rsidRDefault="00584180" w:rsidP="000B45D4">
      <w:pPr>
        <w:shd w:val="clear" w:color="auto" w:fill="FFFFFF"/>
        <w:spacing w:after="0" w:line="240" w:lineRule="auto"/>
        <w:rPr>
          <w:rFonts w:ascii="Arial" w:eastAsia="Times New Roman" w:hAnsi="Arial" w:cs="Arial"/>
          <w:b/>
          <w:sz w:val="28"/>
          <w:szCs w:val="28"/>
        </w:rPr>
      </w:pPr>
    </w:p>
    <w:p w14:paraId="3E3BC42D" w14:textId="77777777" w:rsidR="00584180" w:rsidRDefault="00584180" w:rsidP="000B45D4">
      <w:pPr>
        <w:shd w:val="clear" w:color="auto" w:fill="FFFFFF"/>
        <w:spacing w:after="0" w:line="240" w:lineRule="auto"/>
        <w:rPr>
          <w:rFonts w:ascii="Arial" w:eastAsia="Times New Roman" w:hAnsi="Arial" w:cs="Arial"/>
          <w:b/>
          <w:sz w:val="28"/>
          <w:szCs w:val="28"/>
        </w:rPr>
      </w:pPr>
    </w:p>
    <w:p w14:paraId="15E1CB71" w14:textId="77777777" w:rsidR="00584180" w:rsidRDefault="00584180" w:rsidP="000B45D4">
      <w:pPr>
        <w:shd w:val="clear" w:color="auto" w:fill="FFFFFF"/>
        <w:spacing w:after="0" w:line="240" w:lineRule="auto"/>
        <w:rPr>
          <w:rFonts w:ascii="Arial" w:eastAsia="Times New Roman" w:hAnsi="Arial" w:cs="Arial"/>
          <w:b/>
          <w:sz w:val="28"/>
          <w:szCs w:val="28"/>
        </w:rPr>
      </w:pPr>
    </w:p>
    <w:p w14:paraId="17D69F4E" w14:textId="1BC07EC7" w:rsidR="00506DC9" w:rsidRDefault="00506DC9" w:rsidP="00584180">
      <w:pPr>
        <w:shd w:val="clear" w:color="auto" w:fill="FFFFFF"/>
        <w:spacing w:after="0" w:line="240" w:lineRule="auto"/>
        <w:rPr>
          <w:rFonts w:asciiTheme="majorHAnsi" w:hAnsiTheme="majorHAnsi" w:cs="Arial"/>
          <w:b/>
          <w:bCs/>
          <w:color w:val="000000"/>
          <w:sz w:val="32"/>
          <w:szCs w:val="32"/>
        </w:rPr>
      </w:pPr>
      <w:r>
        <w:rPr>
          <w:rFonts w:ascii="Arial" w:eastAsia="Times New Roman" w:hAnsi="Arial" w:cs="Arial"/>
          <w:b/>
          <w:sz w:val="28"/>
          <w:szCs w:val="28"/>
        </w:rPr>
        <w:t xml:space="preserve">Appendix IV: </w:t>
      </w:r>
    </w:p>
    <w:p w14:paraId="5FD05204" w14:textId="31D1AF7C"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
          <w:bCs/>
          <w:color w:val="000000"/>
        </w:rPr>
        <w:t>STARTING AND ENERGIZING AN ISSUES GROUP</w:t>
      </w:r>
    </w:p>
    <w:p w14:paraId="55E73EDD"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
          <w:bCs/>
          <w:iCs/>
          <w:color w:val="000000"/>
        </w:rPr>
        <w:t>What is an Issues Group?</w:t>
      </w:r>
    </w:p>
    <w:p w14:paraId="3E5FBB77" w14:textId="74C7D8B6" w:rsidR="00506DC9" w:rsidRPr="00584180" w:rsidRDefault="00506DC9" w:rsidP="00584180">
      <w:pPr>
        <w:widowControl w:val="0"/>
        <w:autoSpaceDE w:val="0"/>
        <w:autoSpaceDN w:val="0"/>
        <w:adjustRightInd w:val="0"/>
        <w:spacing w:before="120" w:line="240" w:lineRule="auto"/>
        <w:ind w:left="-284" w:right="-432"/>
        <w:rPr>
          <w:rFonts w:ascii="Arial" w:hAnsi="Arial" w:cs="Arial"/>
          <w:b/>
          <w:bCs/>
          <w:iCs/>
          <w:color w:val="000000"/>
        </w:rPr>
      </w:pPr>
      <w:r w:rsidRPr="00584180">
        <w:rPr>
          <w:rFonts w:ascii="Arial" w:hAnsi="Arial" w:cs="Arial"/>
          <w:bCs/>
          <w:iCs/>
          <w:color w:val="000000"/>
        </w:rPr>
        <w:t xml:space="preserve">Quite simply, it is a group of women gathering to discuss current issues, and develop some plans for action. An Issues group can range from the very informal, to a structured interest group, with the Chair as a member of the Board or Executive. </w:t>
      </w:r>
    </w:p>
    <w:p w14:paraId="79A79A52"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Cs/>
          <w:iCs/>
          <w:color w:val="000000"/>
        </w:rPr>
      </w:pPr>
      <w:r w:rsidRPr="00584180">
        <w:rPr>
          <w:rFonts w:ascii="Arial" w:hAnsi="Arial" w:cs="Arial"/>
          <w:b/>
          <w:bCs/>
          <w:iCs/>
          <w:color w:val="000000"/>
        </w:rPr>
        <w:t>Why Start One?</w:t>
      </w:r>
    </w:p>
    <w:p w14:paraId="2DD830AE"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One of CFUW’s main purposes is to promote the common good locally, nationally and internationally, and to advocate for the equality of women and girls. “Issues” is where it all begins.  </w:t>
      </w:r>
    </w:p>
    <w:p w14:paraId="59D0447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Starting an Issues group can be an opportunity for life-long learning, civic engagement and even a bit of fun. </w:t>
      </w:r>
    </w:p>
    <w:p w14:paraId="129B88F2"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
          <w:bCs/>
          <w:iCs/>
          <w:color w:val="000000"/>
        </w:rPr>
        <w:t>Getting Started</w:t>
      </w:r>
    </w:p>
    <w:p w14:paraId="73E1725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Cs/>
          <w:iCs/>
          <w:color w:val="000000"/>
        </w:rPr>
        <w:t xml:space="preserve">If you would like to start a group to discuss and work on advocacy issues within your Club, first speak to your Club’s Interest Group leader or your President.  Like any other interest group, you would usually start this by signing up members at the beginning of the CFUW year in September. </w:t>
      </w:r>
      <w:r w:rsidRPr="00584180">
        <w:rPr>
          <w:rFonts w:ascii="Arial" w:hAnsi="Arial" w:cs="Arial"/>
          <w:color w:val="000000"/>
        </w:rPr>
        <w:t>It is OK to begin small and even to stay small!</w:t>
      </w:r>
    </w:p>
    <w:p w14:paraId="2AEC904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Cs/>
          <w:iCs/>
          <w:color w:val="000000"/>
        </w:rPr>
      </w:pPr>
      <w:r w:rsidRPr="00584180">
        <w:rPr>
          <w:rFonts w:ascii="Arial" w:hAnsi="Arial" w:cs="Arial"/>
          <w:bCs/>
          <w:iCs/>
          <w:color w:val="000000"/>
        </w:rPr>
        <w:t>Alternatively, you might start with a small group of people that you know are interested in advocacy, just to test the idea first.</w:t>
      </w:r>
    </w:p>
    <w:p w14:paraId="5067ECCD"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strike/>
          <w:color w:val="000000"/>
        </w:rPr>
      </w:pPr>
      <w:r w:rsidRPr="00584180">
        <w:rPr>
          <w:rFonts w:ascii="Arial" w:hAnsi="Arial" w:cs="Arial"/>
          <w:color w:val="000000"/>
        </w:rPr>
        <w:t>You can begin by looking at issues that are easy to discuss/study. For example:</w:t>
      </w:r>
    </w:p>
    <w:p w14:paraId="3DF45BB9" w14:textId="3748894B"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 xml:space="preserve">Check out the </w:t>
      </w:r>
      <w:hyperlink r:id="rId23" w:history="1">
        <w:r w:rsidRPr="00584180">
          <w:rPr>
            <w:rStyle w:val="Hyperlink"/>
            <w:rFonts w:ascii="Arial" w:hAnsi="Arial" w:cs="Arial"/>
          </w:rPr>
          <w:t>Program Ideas for Clubs</w:t>
        </w:r>
      </w:hyperlink>
      <w:r w:rsidRPr="00584180">
        <w:rPr>
          <w:rStyle w:val="Hyperlink"/>
          <w:rFonts w:ascii="Arial" w:hAnsi="Arial" w:cs="Arial"/>
        </w:rPr>
        <w:t xml:space="preserve"> </w:t>
      </w:r>
      <w:r w:rsidRPr="00584180">
        <w:rPr>
          <w:rStyle w:val="Hyperlink"/>
          <w:rFonts w:ascii="Arial" w:hAnsi="Arial" w:cs="Arial"/>
          <w:color w:val="auto"/>
        </w:rPr>
        <w:t>(attached in Appendix V)</w:t>
      </w:r>
      <w:r w:rsidRPr="00584180">
        <w:rPr>
          <w:rFonts w:ascii="Arial" w:hAnsi="Arial" w:cs="Arial"/>
          <w:color w:val="000000"/>
        </w:rPr>
        <w:t xml:space="preserve"> compiled by the National Office. It lists over 10 issues to consider with possible speakers and documentary films;</w:t>
      </w:r>
    </w:p>
    <w:p w14:paraId="626FAD95"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 xml:space="preserve">Use newspapers and/or news articles and take action items from the </w:t>
      </w:r>
      <w:hyperlink r:id="rId24" w:history="1">
        <w:r w:rsidRPr="00584180">
          <w:rPr>
            <w:rStyle w:val="Hyperlink"/>
            <w:rFonts w:ascii="Arial" w:hAnsi="Arial" w:cs="Arial"/>
          </w:rPr>
          <w:t>Week in Review</w:t>
        </w:r>
      </w:hyperlink>
      <w:r w:rsidRPr="00584180">
        <w:rPr>
          <w:rFonts w:ascii="Arial" w:hAnsi="Arial" w:cs="Arial"/>
          <w:color w:val="000000"/>
        </w:rPr>
        <w:t xml:space="preserve"> (sent to your email bi-weekly) to spark discussion;</w:t>
      </w:r>
    </w:p>
    <w:p w14:paraId="7163241D"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Issues that are important to members individually;</w:t>
      </w:r>
    </w:p>
    <w:p w14:paraId="036D5776"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Newly adopted CFUW resolutions that have come with suggested actions and advocacy materials in the Fall, but don’t feel limited to the adopted resolutions;</w:t>
      </w:r>
    </w:p>
    <w:p w14:paraId="14C10523"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Key issues within your own community or within your province; and</w:t>
      </w:r>
    </w:p>
    <w:p w14:paraId="4BEEDD31" w14:textId="77777777" w:rsidR="00506DC9" w:rsidRPr="00584180" w:rsidRDefault="00506DC9" w:rsidP="00584180">
      <w:pPr>
        <w:pStyle w:val="ListParagraph"/>
        <w:widowControl w:val="0"/>
        <w:numPr>
          <w:ilvl w:val="0"/>
          <w:numId w:val="66"/>
        </w:numPr>
        <w:autoSpaceDE w:val="0"/>
        <w:autoSpaceDN w:val="0"/>
        <w:adjustRightInd w:val="0"/>
        <w:spacing w:before="120" w:after="0" w:line="240" w:lineRule="auto"/>
        <w:ind w:right="-432"/>
        <w:rPr>
          <w:rFonts w:ascii="Arial" w:hAnsi="Arial" w:cs="Arial"/>
          <w:color w:val="000000"/>
        </w:rPr>
      </w:pPr>
      <w:r w:rsidRPr="00584180">
        <w:rPr>
          <w:rFonts w:ascii="Arial" w:hAnsi="Arial" w:cs="Arial"/>
          <w:color w:val="000000"/>
        </w:rPr>
        <w:t>Books, usually non-fiction, that are of interest to the group.</w:t>
      </w:r>
    </w:p>
    <w:p w14:paraId="25A8739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Like other interest groups, try to meet on a regular monthly basis. Some Club Issues Groups have gone on field trips, had guest speakers, organized film screenings, etc.</w:t>
      </w:r>
    </w:p>
    <w:p w14:paraId="328AE832" w14:textId="77777777" w:rsidR="00584180" w:rsidRDefault="00584180" w:rsidP="00584180">
      <w:pPr>
        <w:widowControl w:val="0"/>
        <w:autoSpaceDE w:val="0"/>
        <w:autoSpaceDN w:val="0"/>
        <w:adjustRightInd w:val="0"/>
        <w:spacing w:before="120" w:line="240" w:lineRule="auto"/>
        <w:ind w:left="-284" w:right="-432"/>
        <w:rPr>
          <w:rFonts w:ascii="Arial" w:hAnsi="Arial" w:cs="Arial"/>
          <w:b/>
          <w:color w:val="000000"/>
        </w:rPr>
      </w:pPr>
    </w:p>
    <w:p w14:paraId="30ED2BA8" w14:textId="77777777" w:rsid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Taking Action</w:t>
      </w:r>
    </w:p>
    <w:p w14:paraId="3FA955E8" w14:textId="15B09683"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color w:val="000000"/>
        </w:rPr>
        <w:t xml:space="preserve">There may be times when you wish to move beyond studying and debating issues to take some sort of action, such as writing letters to or meeting with your local politicians, organizing a public event, and/or working on the adopted resolutions.  Always discuss this with your President. Please familiarize yourself and your members with the </w:t>
      </w:r>
      <w:hyperlink r:id="rId25" w:history="1">
        <w:r w:rsidRPr="00584180">
          <w:rPr>
            <w:rStyle w:val="Hyperlink"/>
            <w:rFonts w:ascii="Arial" w:hAnsi="Arial" w:cs="Arial"/>
            <w:i/>
          </w:rPr>
          <w:t>CFUW Guidelines for Advocacy</w:t>
        </w:r>
      </w:hyperlink>
      <w:r w:rsidRPr="00584180">
        <w:rPr>
          <w:rFonts w:ascii="Arial" w:hAnsi="Arial" w:cs="Arial"/>
          <w:i/>
          <w:color w:val="000000"/>
        </w:rPr>
        <w:t>.</w:t>
      </w:r>
    </w:p>
    <w:p w14:paraId="5E516C03"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 xml:space="preserve">You will also start receiving emails from CFUW National (i.e. the Week in Review) and perhaps your Provincial Council, asking for your Club to take actions, such as writing letters to your MP and signing petitions.  CFUW will often create template letters that your Club can adapt, and for individual use. Any help that you can give will be appreciated. </w:t>
      </w:r>
    </w:p>
    <w:p w14:paraId="29A8C519" w14:textId="3E6E693A" w:rsidR="00506DC9" w:rsidRPr="00584180" w:rsidRDefault="00506DC9" w:rsidP="00584180">
      <w:pPr>
        <w:widowControl w:val="0"/>
        <w:autoSpaceDE w:val="0"/>
        <w:autoSpaceDN w:val="0"/>
        <w:adjustRightInd w:val="0"/>
        <w:spacing w:before="120" w:line="240" w:lineRule="auto"/>
        <w:ind w:left="-284" w:right="-432"/>
        <w:rPr>
          <w:rFonts w:ascii="Arial" w:hAnsi="Arial" w:cs="Arial"/>
          <w:i/>
          <w:color w:val="000000"/>
        </w:rPr>
      </w:pPr>
      <w:r w:rsidRPr="00584180">
        <w:rPr>
          <w:rFonts w:ascii="Arial" w:hAnsi="Arial" w:cs="Arial"/>
          <w:color w:val="000000"/>
        </w:rPr>
        <w:t>Politicians are much more likely to listen to their constituents (i.e. you and your members), which is what makes CFUW’s network across the country so valuable. As one of the few national women’s organizations left with the capacity to advocate, our voice has become more important than ever.</w:t>
      </w:r>
      <w:r w:rsidRPr="00584180">
        <w:rPr>
          <w:rFonts w:ascii="Arial" w:hAnsi="Arial" w:cs="Arial"/>
          <w:i/>
          <w:color w:val="000000"/>
        </w:rPr>
        <w:t xml:space="preserve"> </w:t>
      </w:r>
    </w:p>
    <w:p w14:paraId="4A9E0BA6"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Other Considerations</w:t>
      </w:r>
    </w:p>
    <w:p w14:paraId="2C31C8A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If your group begins to do the advocacy work for the Club, consider having a member of your advocacy group sit on the Executive of your Club. This will help ensure the executive is aware of the issues you are working on, and what the Club is being asked to support.</w:t>
      </w:r>
    </w:p>
    <w:p w14:paraId="0CEB975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Use your newsletter on a regular basis to inform other Club members about the existence of your advocacy group, what it does, and to update them on issues that are currently being addressed.</w:t>
      </w:r>
    </w:p>
    <w:p w14:paraId="4519DB4B"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color w:val="000000"/>
        </w:rPr>
        <w:t>Become a part of the CFUW business portion of your General Meetings, telling the Club members of the issues that you are working on.</w:t>
      </w:r>
    </w:p>
    <w:p w14:paraId="41987E4A" w14:textId="68527564" w:rsidR="00506DC9" w:rsidRPr="00584180" w:rsidRDefault="00506DC9" w:rsidP="00584180">
      <w:pPr>
        <w:spacing w:before="120" w:line="240" w:lineRule="auto"/>
        <w:ind w:left="-284" w:right="-432"/>
        <w:rPr>
          <w:rFonts w:ascii="Arial" w:hAnsi="Arial" w:cs="Arial"/>
          <w:b/>
          <w:color w:val="000000"/>
        </w:rPr>
      </w:pPr>
      <w:r w:rsidRPr="00584180">
        <w:rPr>
          <w:rFonts w:ascii="Arial" w:hAnsi="Arial" w:cs="Arial"/>
          <w:color w:val="000000"/>
          <w:shd w:val="clear" w:color="auto" w:fill="FFFFFF"/>
        </w:rPr>
        <w:t xml:space="preserve">If you find that your group is becoming tired, remember that there are resources like the </w:t>
      </w:r>
      <w:r w:rsidRPr="00584180">
        <w:rPr>
          <w:rFonts w:ascii="Arial" w:hAnsi="Arial" w:cs="Arial"/>
          <w:i/>
          <w:color w:val="000000"/>
          <w:shd w:val="clear" w:color="auto" w:fill="FFFFFF"/>
        </w:rPr>
        <w:t>Week in Review</w:t>
      </w:r>
      <w:r w:rsidRPr="00584180">
        <w:rPr>
          <w:rFonts w:ascii="Arial" w:hAnsi="Arial" w:cs="Arial"/>
          <w:color w:val="000000"/>
          <w:shd w:val="clear" w:color="auto" w:fill="FFFFFF"/>
        </w:rPr>
        <w:t xml:space="preserve"> that you can fall back on. You may also want to have a brainstorming session to develop some new plans, such as an issues-based book club, discussion group, speakers, and field trips.  Many times you just need a holiday.  Saving the world can be exhausting!</w:t>
      </w:r>
    </w:p>
    <w:p w14:paraId="1231A1E5"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000000"/>
        </w:rPr>
      </w:pPr>
      <w:r w:rsidRPr="00584180">
        <w:rPr>
          <w:rFonts w:ascii="Arial" w:hAnsi="Arial" w:cs="Arial"/>
          <w:b/>
          <w:color w:val="000000"/>
        </w:rPr>
        <w:t>Helpful Resources</w:t>
      </w:r>
    </w:p>
    <w:p w14:paraId="151C8CD6"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color w:val="000000"/>
        </w:rPr>
      </w:pPr>
      <w:r w:rsidRPr="00584180">
        <w:rPr>
          <w:rFonts w:ascii="Arial" w:hAnsi="Arial" w:cs="Arial"/>
          <w:b/>
          <w:color w:val="000000"/>
        </w:rPr>
        <w:t>The Advocacy/Policy section of the website</w:t>
      </w:r>
      <w:r w:rsidRPr="00584180">
        <w:rPr>
          <w:rFonts w:ascii="Arial" w:hAnsi="Arial" w:cs="Arial"/>
          <w:color w:val="000000"/>
        </w:rPr>
        <w:t xml:space="preserve"> – You will find information about campaigns the National Office is working on, and a number of resources, including the </w:t>
      </w:r>
      <w:r w:rsidRPr="00584180">
        <w:rPr>
          <w:rFonts w:ascii="Arial" w:hAnsi="Arial" w:cs="Arial"/>
          <w:i/>
          <w:color w:val="000000"/>
        </w:rPr>
        <w:t>Advocacy Handbook</w:t>
      </w:r>
      <w:r w:rsidRPr="00584180">
        <w:rPr>
          <w:rFonts w:ascii="Arial" w:hAnsi="Arial" w:cs="Arial"/>
          <w:color w:val="000000"/>
        </w:rPr>
        <w:t xml:space="preserve"> and </w:t>
      </w:r>
      <w:r w:rsidRPr="00584180">
        <w:rPr>
          <w:rFonts w:ascii="Arial" w:hAnsi="Arial" w:cs="Arial"/>
          <w:i/>
          <w:color w:val="000000"/>
        </w:rPr>
        <w:t>Act On It – Locally.</w:t>
      </w:r>
      <w:r w:rsidRPr="00584180">
        <w:rPr>
          <w:rFonts w:ascii="Arial" w:hAnsi="Arial" w:cs="Arial"/>
          <w:color w:val="000000"/>
        </w:rPr>
        <w:t xml:space="preserve"> Find it here: </w:t>
      </w:r>
      <w:hyperlink r:id="rId26" w:history="1">
        <w:r w:rsidRPr="00584180">
          <w:rPr>
            <w:rStyle w:val="Hyperlink"/>
            <w:rFonts w:ascii="Arial" w:hAnsi="Arial" w:cs="Arial"/>
          </w:rPr>
          <w:t>http://www.cfuw.org/en-ca/advocacypolicy.aspx</w:t>
        </w:r>
      </w:hyperlink>
      <w:r w:rsidRPr="00584180">
        <w:rPr>
          <w:rFonts w:ascii="Arial" w:hAnsi="Arial" w:cs="Arial"/>
          <w:color w:val="000000"/>
        </w:rPr>
        <w:t xml:space="preserve"> </w:t>
      </w:r>
    </w:p>
    <w:p w14:paraId="03539B87"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color w:val="000000"/>
        </w:rPr>
        <w:t>Week in Review</w:t>
      </w:r>
      <w:r w:rsidRPr="00584180">
        <w:rPr>
          <w:rFonts w:ascii="Arial" w:hAnsi="Arial" w:cs="Arial"/>
          <w:i/>
          <w:color w:val="000000"/>
        </w:rPr>
        <w:t xml:space="preserve"> – </w:t>
      </w:r>
      <w:r w:rsidRPr="00584180">
        <w:rPr>
          <w:rFonts w:ascii="Arial" w:hAnsi="Arial" w:cs="Arial"/>
          <w:color w:val="000000"/>
        </w:rPr>
        <w:t>Includes CFUW National advocacy news, Take Action items, and a news digest. This newsletter is sent by email every other Friday.</w:t>
      </w:r>
      <w:r w:rsidRPr="00584180">
        <w:rPr>
          <w:rFonts w:ascii="Arial" w:hAnsi="Arial" w:cs="Arial"/>
          <w:iCs/>
          <w:color w:val="000000"/>
        </w:rPr>
        <w:t xml:space="preserve"> Please contact the national office at </w:t>
      </w:r>
      <w:hyperlink r:id="rId27" w:history="1">
        <w:r w:rsidRPr="00584180">
          <w:rPr>
            <w:rStyle w:val="Hyperlink"/>
            <w:rFonts w:ascii="Arial" w:hAnsi="Arial" w:cs="Arial"/>
            <w:iCs/>
          </w:rPr>
          <w:t>advocacy@fcfdu.org</w:t>
        </w:r>
      </w:hyperlink>
      <w:r w:rsidRPr="00584180">
        <w:rPr>
          <w:rFonts w:ascii="Arial" w:hAnsi="Arial" w:cs="Arial"/>
          <w:iCs/>
          <w:color w:val="000000"/>
        </w:rPr>
        <w:t xml:space="preserve"> </w:t>
      </w:r>
    </w:p>
    <w:p w14:paraId="39823CD8"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rPr>
      </w:pPr>
      <w:r w:rsidRPr="00584180">
        <w:rPr>
          <w:rFonts w:ascii="Arial" w:hAnsi="Arial" w:cs="Arial"/>
          <w:b/>
        </w:rPr>
        <w:t>Emails to Issues groups</w:t>
      </w:r>
      <w:r w:rsidRPr="00584180">
        <w:rPr>
          <w:rFonts w:ascii="Arial" w:hAnsi="Arial" w:cs="Arial"/>
        </w:rPr>
        <w:t xml:space="preserve"> – When the National Office creates either template letters or an action alert package, these will be emailed to the Issues groups directly for your use.  These may be time-sensitive.</w:t>
      </w:r>
    </w:p>
    <w:p w14:paraId="54650A27"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iCs/>
          <w:color w:val="000000"/>
        </w:rPr>
        <w:t>CFUW News and Updates</w:t>
      </w:r>
      <w:r w:rsidRPr="00584180">
        <w:rPr>
          <w:rFonts w:ascii="Arial" w:hAnsi="Arial" w:cs="Arial"/>
          <w:iCs/>
          <w:color w:val="000000"/>
        </w:rPr>
        <w:t xml:space="preserve"> – while more administrative, it does include advocacy materials as well, but most of these will be emailed to you directly.</w:t>
      </w:r>
    </w:p>
    <w:p w14:paraId="43436949"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iCs/>
          <w:color w:val="000000"/>
        </w:rPr>
      </w:pPr>
      <w:r w:rsidRPr="00584180">
        <w:rPr>
          <w:rFonts w:ascii="Arial" w:hAnsi="Arial" w:cs="Arial"/>
          <w:b/>
          <w:iCs/>
          <w:color w:val="000000"/>
        </w:rPr>
        <w:t>The Advocacy Blog</w:t>
      </w:r>
      <w:r w:rsidRPr="00584180">
        <w:rPr>
          <w:rFonts w:ascii="Arial" w:hAnsi="Arial" w:cs="Arial"/>
          <w:iCs/>
          <w:color w:val="000000"/>
        </w:rPr>
        <w:t xml:space="preserve"> – a place for longer commentary on current issues, and our press releases.  Find it at </w:t>
      </w:r>
      <w:hyperlink r:id="rId28" w:history="1">
        <w:r w:rsidRPr="00584180">
          <w:rPr>
            <w:rStyle w:val="Hyperlink"/>
            <w:rFonts w:ascii="Arial" w:hAnsi="Arial" w:cs="Arial"/>
            <w:iCs/>
          </w:rPr>
          <w:t>http://cfuwadvocacy.wordpress.com/</w:t>
        </w:r>
      </w:hyperlink>
      <w:r w:rsidRPr="00584180">
        <w:rPr>
          <w:rFonts w:ascii="Arial" w:hAnsi="Arial" w:cs="Arial"/>
          <w:iCs/>
          <w:color w:val="000000"/>
        </w:rPr>
        <w:t xml:space="preserve"> </w:t>
      </w:r>
    </w:p>
    <w:p w14:paraId="0C2AFDAC" w14:textId="77777777" w:rsidR="00506DC9" w:rsidRPr="00584180" w:rsidRDefault="00506DC9" w:rsidP="00584180">
      <w:pPr>
        <w:widowControl w:val="0"/>
        <w:autoSpaceDE w:val="0"/>
        <w:autoSpaceDN w:val="0"/>
        <w:adjustRightInd w:val="0"/>
        <w:spacing w:before="120" w:line="240" w:lineRule="auto"/>
        <w:ind w:left="-284" w:right="-432"/>
        <w:rPr>
          <w:rFonts w:ascii="Arial" w:hAnsi="Arial" w:cs="Arial"/>
          <w:b/>
          <w:color w:val="FF0000"/>
        </w:rPr>
      </w:pPr>
      <w:r w:rsidRPr="00584180">
        <w:rPr>
          <w:rFonts w:ascii="Arial" w:hAnsi="Arial" w:cs="Arial"/>
          <w:b/>
          <w:iCs/>
          <w:color w:val="000000"/>
        </w:rPr>
        <w:t>Facebook</w:t>
      </w:r>
      <w:r w:rsidRPr="00584180">
        <w:rPr>
          <w:rFonts w:ascii="Arial" w:hAnsi="Arial" w:cs="Arial"/>
          <w:iCs/>
          <w:color w:val="000000"/>
        </w:rPr>
        <w:t xml:space="preserve"> – this lets members of clubs from across the country interact with each other and share news articles, and action items like petitions.</w:t>
      </w:r>
    </w:p>
    <w:p w14:paraId="71F8A5B9" w14:textId="77777777" w:rsidR="00506DC9" w:rsidRDefault="00506DC9" w:rsidP="000B45D4">
      <w:pPr>
        <w:shd w:val="clear" w:color="auto" w:fill="FFFFFF"/>
        <w:spacing w:after="0" w:line="240" w:lineRule="auto"/>
        <w:rPr>
          <w:rFonts w:ascii="Arial" w:eastAsia="Times New Roman" w:hAnsi="Arial" w:cs="Arial"/>
          <w:b/>
          <w:sz w:val="28"/>
          <w:szCs w:val="28"/>
        </w:rPr>
      </w:pPr>
    </w:p>
    <w:p w14:paraId="15FAA061" w14:textId="77777777" w:rsidR="00584180" w:rsidRDefault="00584180" w:rsidP="000B45D4">
      <w:pPr>
        <w:shd w:val="clear" w:color="auto" w:fill="FFFFFF"/>
        <w:spacing w:after="0" w:line="240" w:lineRule="auto"/>
        <w:rPr>
          <w:rFonts w:ascii="Arial" w:eastAsia="Times New Roman" w:hAnsi="Arial" w:cs="Arial"/>
          <w:b/>
          <w:sz w:val="28"/>
          <w:szCs w:val="28"/>
        </w:rPr>
      </w:pPr>
    </w:p>
    <w:p w14:paraId="4AE77763" w14:textId="77777777" w:rsidR="00584180" w:rsidRDefault="00584180" w:rsidP="000B45D4">
      <w:pPr>
        <w:shd w:val="clear" w:color="auto" w:fill="FFFFFF"/>
        <w:spacing w:after="0" w:line="240" w:lineRule="auto"/>
        <w:rPr>
          <w:rFonts w:ascii="Arial" w:eastAsia="Times New Roman" w:hAnsi="Arial" w:cs="Arial"/>
          <w:b/>
          <w:sz w:val="28"/>
          <w:szCs w:val="28"/>
        </w:rPr>
      </w:pPr>
    </w:p>
    <w:p w14:paraId="2CDBFC1D" w14:textId="77777777" w:rsidR="00584180" w:rsidRDefault="00584180" w:rsidP="000B45D4">
      <w:pPr>
        <w:shd w:val="clear" w:color="auto" w:fill="FFFFFF"/>
        <w:spacing w:after="0" w:line="240" w:lineRule="auto"/>
        <w:rPr>
          <w:rFonts w:ascii="Arial" w:eastAsia="Times New Roman" w:hAnsi="Arial" w:cs="Arial"/>
          <w:b/>
          <w:sz w:val="28"/>
          <w:szCs w:val="28"/>
        </w:rPr>
      </w:pPr>
    </w:p>
    <w:p w14:paraId="0E63B4A3" w14:textId="77777777" w:rsidR="00584180" w:rsidRDefault="00584180" w:rsidP="000B45D4">
      <w:pPr>
        <w:shd w:val="clear" w:color="auto" w:fill="FFFFFF"/>
        <w:spacing w:after="0" w:line="240" w:lineRule="auto"/>
        <w:rPr>
          <w:rFonts w:ascii="Arial" w:eastAsia="Times New Roman" w:hAnsi="Arial" w:cs="Arial"/>
          <w:b/>
          <w:sz w:val="28"/>
          <w:szCs w:val="28"/>
        </w:rPr>
      </w:pPr>
    </w:p>
    <w:p w14:paraId="22158B5D" w14:textId="77777777" w:rsidR="00584180" w:rsidRDefault="00584180" w:rsidP="000B45D4">
      <w:pPr>
        <w:shd w:val="clear" w:color="auto" w:fill="FFFFFF"/>
        <w:spacing w:after="0" w:line="240" w:lineRule="auto"/>
        <w:rPr>
          <w:rFonts w:ascii="Arial" w:eastAsia="Times New Roman" w:hAnsi="Arial" w:cs="Arial"/>
          <w:b/>
          <w:sz w:val="28"/>
          <w:szCs w:val="28"/>
        </w:rPr>
      </w:pPr>
    </w:p>
    <w:p w14:paraId="2F902077" w14:textId="77777777" w:rsidR="00584180" w:rsidRDefault="00584180" w:rsidP="000B45D4">
      <w:pPr>
        <w:shd w:val="clear" w:color="auto" w:fill="FFFFFF"/>
        <w:spacing w:after="0" w:line="240" w:lineRule="auto"/>
        <w:rPr>
          <w:rFonts w:ascii="Arial" w:eastAsia="Times New Roman" w:hAnsi="Arial" w:cs="Arial"/>
          <w:b/>
          <w:sz w:val="28"/>
          <w:szCs w:val="28"/>
        </w:rPr>
      </w:pPr>
    </w:p>
    <w:p w14:paraId="473A391E" w14:textId="77777777" w:rsidR="00584180" w:rsidRDefault="00584180" w:rsidP="000B45D4">
      <w:pPr>
        <w:shd w:val="clear" w:color="auto" w:fill="FFFFFF"/>
        <w:spacing w:after="0" w:line="240" w:lineRule="auto"/>
        <w:rPr>
          <w:rFonts w:ascii="Arial" w:eastAsia="Times New Roman" w:hAnsi="Arial" w:cs="Arial"/>
          <w:b/>
          <w:sz w:val="28"/>
          <w:szCs w:val="28"/>
        </w:rPr>
      </w:pPr>
    </w:p>
    <w:p w14:paraId="1FADFD1B" w14:textId="77777777" w:rsidR="00584180" w:rsidRDefault="00584180" w:rsidP="000B45D4">
      <w:pPr>
        <w:shd w:val="clear" w:color="auto" w:fill="FFFFFF"/>
        <w:spacing w:after="0" w:line="240" w:lineRule="auto"/>
        <w:rPr>
          <w:rFonts w:ascii="Arial" w:eastAsia="Times New Roman" w:hAnsi="Arial" w:cs="Arial"/>
          <w:b/>
          <w:sz w:val="28"/>
          <w:szCs w:val="28"/>
        </w:rPr>
      </w:pPr>
    </w:p>
    <w:p w14:paraId="70D3BA0A" w14:textId="77777777" w:rsidR="00584180" w:rsidRDefault="00584180" w:rsidP="000B45D4">
      <w:pPr>
        <w:shd w:val="clear" w:color="auto" w:fill="FFFFFF"/>
        <w:spacing w:after="0" w:line="240" w:lineRule="auto"/>
        <w:rPr>
          <w:rFonts w:ascii="Arial" w:eastAsia="Times New Roman" w:hAnsi="Arial" w:cs="Arial"/>
          <w:b/>
          <w:sz w:val="28"/>
          <w:szCs w:val="28"/>
        </w:rPr>
      </w:pPr>
    </w:p>
    <w:p w14:paraId="05950B8C" w14:textId="77777777" w:rsidR="00584180" w:rsidRDefault="00584180" w:rsidP="000B45D4">
      <w:pPr>
        <w:shd w:val="clear" w:color="auto" w:fill="FFFFFF"/>
        <w:spacing w:after="0" w:line="240" w:lineRule="auto"/>
        <w:rPr>
          <w:rFonts w:ascii="Arial" w:eastAsia="Times New Roman" w:hAnsi="Arial" w:cs="Arial"/>
          <w:b/>
          <w:sz w:val="28"/>
          <w:szCs w:val="28"/>
        </w:rPr>
      </w:pPr>
    </w:p>
    <w:p w14:paraId="41E89B5A" w14:textId="77777777" w:rsidR="00584180" w:rsidRDefault="00584180" w:rsidP="000B45D4">
      <w:pPr>
        <w:shd w:val="clear" w:color="auto" w:fill="FFFFFF"/>
        <w:spacing w:after="0" w:line="240" w:lineRule="auto"/>
        <w:rPr>
          <w:rFonts w:ascii="Arial" w:eastAsia="Times New Roman" w:hAnsi="Arial" w:cs="Arial"/>
          <w:b/>
          <w:sz w:val="28"/>
          <w:szCs w:val="28"/>
        </w:rPr>
      </w:pPr>
    </w:p>
    <w:p w14:paraId="139CACF5" w14:textId="77777777" w:rsidR="00584180" w:rsidRDefault="00584180" w:rsidP="000B45D4">
      <w:pPr>
        <w:shd w:val="clear" w:color="auto" w:fill="FFFFFF"/>
        <w:spacing w:after="0" w:line="240" w:lineRule="auto"/>
        <w:rPr>
          <w:rFonts w:ascii="Arial" w:eastAsia="Times New Roman" w:hAnsi="Arial" w:cs="Arial"/>
          <w:b/>
          <w:sz w:val="28"/>
          <w:szCs w:val="28"/>
        </w:rPr>
      </w:pPr>
    </w:p>
    <w:p w14:paraId="7CA3DDA2" w14:textId="77777777" w:rsidR="00584180" w:rsidRDefault="00584180" w:rsidP="000B45D4">
      <w:pPr>
        <w:shd w:val="clear" w:color="auto" w:fill="FFFFFF"/>
        <w:spacing w:after="0" w:line="240" w:lineRule="auto"/>
        <w:rPr>
          <w:rFonts w:ascii="Arial" w:eastAsia="Times New Roman" w:hAnsi="Arial" w:cs="Arial"/>
          <w:b/>
          <w:sz w:val="28"/>
          <w:szCs w:val="28"/>
        </w:rPr>
      </w:pPr>
    </w:p>
    <w:p w14:paraId="357A9D9E" w14:textId="77777777" w:rsidR="00584180" w:rsidRDefault="00584180" w:rsidP="000B45D4">
      <w:pPr>
        <w:shd w:val="clear" w:color="auto" w:fill="FFFFFF"/>
        <w:spacing w:after="0" w:line="240" w:lineRule="auto"/>
        <w:rPr>
          <w:rFonts w:ascii="Arial" w:eastAsia="Times New Roman" w:hAnsi="Arial" w:cs="Arial"/>
          <w:b/>
          <w:sz w:val="28"/>
          <w:szCs w:val="28"/>
        </w:rPr>
      </w:pPr>
    </w:p>
    <w:p w14:paraId="34B537A3" w14:textId="7AEC4741" w:rsidR="00FD0B3D" w:rsidRPr="00D14A59" w:rsidRDefault="001E1CB4" w:rsidP="000B45D4">
      <w:pPr>
        <w:shd w:val="clear" w:color="auto" w:fill="FFFFFF"/>
        <w:spacing w:after="0" w:line="240" w:lineRule="auto"/>
        <w:rPr>
          <w:rFonts w:ascii="Arial" w:eastAsia="Times New Roman" w:hAnsi="Arial" w:cs="Arial"/>
          <w:b/>
          <w:sz w:val="28"/>
          <w:szCs w:val="28"/>
        </w:rPr>
      </w:pPr>
      <w:r w:rsidRPr="00D14A59">
        <w:rPr>
          <w:rFonts w:ascii="Arial" w:eastAsia="Times New Roman" w:hAnsi="Arial" w:cs="Arial"/>
          <w:b/>
          <w:sz w:val="28"/>
          <w:szCs w:val="28"/>
        </w:rPr>
        <w:t xml:space="preserve">Appendix </w:t>
      </w:r>
      <w:r w:rsidR="00FD0B3D" w:rsidRPr="00D14A59">
        <w:rPr>
          <w:rFonts w:ascii="Arial" w:eastAsia="Times New Roman" w:hAnsi="Arial" w:cs="Arial"/>
          <w:b/>
          <w:sz w:val="28"/>
          <w:szCs w:val="28"/>
        </w:rPr>
        <w:t>V</w:t>
      </w:r>
      <w:r w:rsidRPr="00D14A59">
        <w:rPr>
          <w:rFonts w:ascii="Arial" w:eastAsia="Times New Roman" w:hAnsi="Arial" w:cs="Arial"/>
          <w:b/>
          <w:sz w:val="28"/>
          <w:szCs w:val="28"/>
        </w:rPr>
        <w:t xml:space="preserve">: </w:t>
      </w:r>
    </w:p>
    <w:p w14:paraId="272427C2" w14:textId="77777777" w:rsidR="009A7F80" w:rsidRDefault="009A7F80" w:rsidP="000B45D4">
      <w:pPr>
        <w:shd w:val="clear" w:color="auto" w:fill="FFFFFF"/>
        <w:spacing w:after="0" w:line="240" w:lineRule="auto"/>
        <w:rPr>
          <w:rFonts w:ascii="Arial" w:eastAsia="Times New Roman" w:hAnsi="Arial" w:cs="Arial"/>
          <w:b/>
          <w:sz w:val="24"/>
          <w:szCs w:val="24"/>
        </w:rPr>
      </w:pPr>
    </w:p>
    <w:p w14:paraId="3115F227" w14:textId="77777777" w:rsidR="009A7F80" w:rsidRPr="00D14A59" w:rsidRDefault="00360182" w:rsidP="00360182">
      <w:pPr>
        <w:rPr>
          <w:rFonts w:ascii="Arial" w:hAnsi="Arial" w:cs="Arial"/>
          <w:b/>
          <w:sz w:val="28"/>
          <w:szCs w:val="28"/>
        </w:rPr>
      </w:pPr>
      <w:r w:rsidRPr="00D14A59">
        <w:rPr>
          <w:rFonts w:ascii="Arial" w:hAnsi="Arial" w:cs="Arial"/>
          <w:b/>
          <w:sz w:val="28"/>
          <w:szCs w:val="28"/>
        </w:rPr>
        <w:t xml:space="preserve">Event, Issue and </w:t>
      </w:r>
      <w:r w:rsidR="009512BC">
        <w:rPr>
          <w:rFonts w:ascii="Arial" w:hAnsi="Arial" w:cs="Arial"/>
          <w:b/>
          <w:sz w:val="28"/>
          <w:szCs w:val="28"/>
        </w:rPr>
        <w:t>Program</w:t>
      </w:r>
      <w:r w:rsidRPr="00D14A59">
        <w:rPr>
          <w:rFonts w:ascii="Arial" w:hAnsi="Arial" w:cs="Arial"/>
          <w:b/>
          <w:sz w:val="28"/>
          <w:szCs w:val="28"/>
        </w:rPr>
        <w:t xml:space="preserve"> Ideas</w:t>
      </w:r>
    </w:p>
    <w:p w14:paraId="31F7903F" w14:textId="77777777" w:rsidR="009A7F80" w:rsidRDefault="009A7F80" w:rsidP="00360182">
      <w:pPr>
        <w:spacing w:after="0" w:line="240" w:lineRule="auto"/>
        <w:rPr>
          <w:rFonts w:ascii="Arial" w:hAnsi="Arial" w:cs="Arial"/>
        </w:rPr>
      </w:pPr>
      <w:r w:rsidRPr="00C70113">
        <w:rPr>
          <w:rFonts w:ascii="Arial" w:hAnsi="Arial" w:cs="Arial"/>
        </w:rPr>
        <w:t>As your Club develops</w:t>
      </w:r>
      <w:r>
        <w:rPr>
          <w:rFonts w:ascii="Arial" w:hAnsi="Arial" w:cs="Arial"/>
        </w:rPr>
        <w:t xml:space="preserve"> its program, plans events or public forums, and decides what issues to focus on</w:t>
      </w:r>
      <w:r w:rsidRPr="00C70113">
        <w:rPr>
          <w:rFonts w:ascii="Arial" w:hAnsi="Arial" w:cs="Arial"/>
        </w:rPr>
        <w:t>, CFUW National invites you to consider some ideas that</w:t>
      </w:r>
      <w:r>
        <w:rPr>
          <w:rFonts w:ascii="Arial" w:hAnsi="Arial" w:cs="Arial"/>
        </w:rPr>
        <w:t xml:space="preserve"> align with CFUW’s mission</w:t>
      </w:r>
      <w:r w:rsidRPr="00C70113">
        <w:rPr>
          <w:rFonts w:ascii="Arial" w:hAnsi="Arial" w:cs="Arial"/>
        </w:rPr>
        <w:t xml:space="preserve"> and address timely issues we </w:t>
      </w:r>
      <w:r>
        <w:rPr>
          <w:rFonts w:ascii="Arial" w:hAnsi="Arial" w:cs="Arial"/>
        </w:rPr>
        <w:t>believe</w:t>
      </w:r>
      <w:r w:rsidRPr="00C70113">
        <w:rPr>
          <w:rFonts w:ascii="Arial" w:hAnsi="Arial" w:cs="Arial"/>
        </w:rPr>
        <w:t xml:space="preserve"> will interest your members.</w:t>
      </w:r>
      <w:r>
        <w:rPr>
          <w:rFonts w:ascii="Arial" w:hAnsi="Arial" w:cs="Arial"/>
        </w:rPr>
        <w:t xml:space="preserve"> In this document, you will find suggested speakers, videos, workshops, trainings and other resources related to the following topics:</w:t>
      </w:r>
    </w:p>
    <w:tbl>
      <w:tblPr>
        <w:tblStyle w:val="TableGrid"/>
        <w:tblpPr w:leftFromText="180" w:rightFromText="180" w:vertAnchor="text" w:horzAnchor="margin" w:tblpXSpec="center" w:tblpY="178"/>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7"/>
        <w:gridCol w:w="714"/>
      </w:tblGrid>
      <w:tr w:rsidR="009A7F80" w:rsidRPr="00B554A7" w14:paraId="69BDA7CE" w14:textId="77777777" w:rsidTr="00D14A59">
        <w:trPr>
          <w:trHeight w:val="262"/>
        </w:trPr>
        <w:tc>
          <w:tcPr>
            <w:tcW w:w="9597" w:type="dxa"/>
            <w:shd w:val="clear" w:color="auto" w:fill="FFFFFF" w:themeFill="background1"/>
          </w:tcPr>
          <w:p w14:paraId="01657EB5" w14:textId="77777777" w:rsidR="009A7F80" w:rsidRPr="00F67F4E" w:rsidRDefault="009A7F80" w:rsidP="00360182">
            <w:pPr>
              <w:rPr>
                <w:rFonts w:ascii="Arial" w:hAnsi="Arial" w:cs="Arial"/>
                <w:b/>
              </w:rPr>
            </w:pPr>
          </w:p>
        </w:tc>
        <w:tc>
          <w:tcPr>
            <w:tcW w:w="714" w:type="dxa"/>
            <w:shd w:val="clear" w:color="auto" w:fill="0070C0"/>
          </w:tcPr>
          <w:p w14:paraId="2DBA939D" w14:textId="77777777" w:rsidR="009A7F80" w:rsidRPr="00F67F4E" w:rsidRDefault="009A7F80" w:rsidP="00360182">
            <w:pPr>
              <w:rPr>
                <w:rFonts w:ascii="Arial" w:hAnsi="Arial" w:cs="Arial"/>
                <w:color w:val="FFFFFF" w:themeColor="background1"/>
              </w:rPr>
            </w:pPr>
          </w:p>
        </w:tc>
      </w:tr>
      <w:tr w:rsidR="009A7F80" w:rsidRPr="00B554A7" w14:paraId="044A1A7A" w14:textId="77777777" w:rsidTr="00D14A59">
        <w:trPr>
          <w:trHeight w:val="262"/>
        </w:trPr>
        <w:tc>
          <w:tcPr>
            <w:tcW w:w="9597" w:type="dxa"/>
            <w:shd w:val="clear" w:color="auto" w:fill="FFFFFF" w:themeFill="background1"/>
          </w:tcPr>
          <w:p w14:paraId="2BDB70E7" w14:textId="77777777" w:rsidR="009A7F80" w:rsidRPr="00F67F4E" w:rsidRDefault="009A7F80" w:rsidP="00360182">
            <w:pPr>
              <w:rPr>
                <w:rFonts w:ascii="Arial" w:hAnsi="Arial" w:cs="Arial"/>
                <w:b/>
              </w:rPr>
            </w:pPr>
            <w:r w:rsidRPr="00F67F4E">
              <w:rPr>
                <w:rFonts w:ascii="Arial" w:hAnsi="Arial" w:cs="Arial"/>
                <w:b/>
              </w:rPr>
              <w:t xml:space="preserve">Aboriginal Women and Girls in Canada </w:t>
            </w:r>
          </w:p>
        </w:tc>
        <w:tc>
          <w:tcPr>
            <w:tcW w:w="714" w:type="dxa"/>
            <w:shd w:val="clear" w:color="auto" w:fill="0070C0"/>
          </w:tcPr>
          <w:p w14:paraId="1C870EA9" w14:textId="77777777" w:rsidR="009A7F80" w:rsidRPr="00F67F4E" w:rsidRDefault="009A7F80" w:rsidP="00360182">
            <w:pPr>
              <w:rPr>
                <w:rFonts w:ascii="Arial" w:hAnsi="Arial" w:cs="Arial"/>
                <w:color w:val="FFFFFF" w:themeColor="background1"/>
              </w:rPr>
            </w:pPr>
          </w:p>
        </w:tc>
      </w:tr>
      <w:tr w:rsidR="009A7F80" w:rsidRPr="00B554A7" w14:paraId="2870FD78" w14:textId="77777777" w:rsidTr="00D14A59">
        <w:trPr>
          <w:trHeight w:val="275"/>
        </w:trPr>
        <w:tc>
          <w:tcPr>
            <w:tcW w:w="9597" w:type="dxa"/>
            <w:shd w:val="clear" w:color="auto" w:fill="FFFFFF" w:themeFill="background1"/>
          </w:tcPr>
          <w:p w14:paraId="29E66CD3" w14:textId="77777777" w:rsidR="009A7F80" w:rsidRPr="00F67F4E" w:rsidRDefault="009A7F80" w:rsidP="00360182">
            <w:pPr>
              <w:rPr>
                <w:rFonts w:ascii="Arial" w:hAnsi="Arial" w:cs="Arial"/>
                <w:b/>
              </w:rPr>
            </w:pPr>
            <w:r w:rsidRPr="00196765">
              <w:rPr>
                <w:rFonts w:ascii="Arial" w:hAnsi="Arial" w:cs="Arial"/>
                <w:b/>
              </w:rPr>
              <w:t>Digital Literacy</w:t>
            </w:r>
          </w:p>
        </w:tc>
        <w:tc>
          <w:tcPr>
            <w:tcW w:w="714" w:type="dxa"/>
            <w:shd w:val="clear" w:color="auto" w:fill="0070C0"/>
          </w:tcPr>
          <w:p w14:paraId="07E99E77" w14:textId="77777777" w:rsidR="009A7F80" w:rsidRPr="00F67F4E" w:rsidRDefault="009A7F80" w:rsidP="00360182">
            <w:pPr>
              <w:rPr>
                <w:rFonts w:ascii="Arial" w:hAnsi="Arial" w:cs="Arial"/>
                <w:color w:val="FFFFFF" w:themeColor="background1"/>
              </w:rPr>
            </w:pPr>
          </w:p>
        </w:tc>
      </w:tr>
      <w:tr w:rsidR="009A7F80" w:rsidRPr="00B554A7" w14:paraId="1FC80515" w14:textId="77777777" w:rsidTr="00D14A59">
        <w:trPr>
          <w:trHeight w:val="262"/>
        </w:trPr>
        <w:tc>
          <w:tcPr>
            <w:tcW w:w="9597" w:type="dxa"/>
            <w:shd w:val="clear" w:color="auto" w:fill="FFFFFF" w:themeFill="background1"/>
          </w:tcPr>
          <w:p w14:paraId="11B8ADF4" w14:textId="77777777" w:rsidR="009A7F80" w:rsidRPr="00F67F4E" w:rsidRDefault="009A7F80" w:rsidP="00360182">
            <w:pPr>
              <w:rPr>
                <w:rFonts w:ascii="Arial" w:hAnsi="Arial" w:cs="Arial"/>
                <w:b/>
              </w:rPr>
            </w:pPr>
            <w:r>
              <w:rPr>
                <w:rFonts w:ascii="Arial" w:hAnsi="Arial" w:cs="Arial"/>
                <w:b/>
              </w:rPr>
              <w:t>Early Learning and Child Care</w:t>
            </w:r>
          </w:p>
        </w:tc>
        <w:tc>
          <w:tcPr>
            <w:tcW w:w="714" w:type="dxa"/>
            <w:shd w:val="clear" w:color="auto" w:fill="0070C0"/>
          </w:tcPr>
          <w:p w14:paraId="74F61672" w14:textId="77777777" w:rsidR="009A7F80" w:rsidRPr="00F67F4E" w:rsidRDefault="009A7F80" w:rsidP="00360182">
            <w:pPr>
              <w:rPr>
                <w:rFonts w:ascii="Arial" w:hAnsi="Arial" w:cs="Arial"/>
                <w:color w:val="FFFFFF" w:themeColor="background1"/>
              </w:rPr>
            </w:pPr>
          </w:p>
        </w:tc>
      </w:tr>
      <w:tr w:rsidR="009A7F80" w:rsidRPr="00B554A7" w14:paraId="4614B03D" w14:textId="77777777" w:rsidTr="00D14A59">
        <w:trPr>
          <w:trHeight w:val="262"/>
        </w:trPr>
        <w:tc>
          <w:tcPr>
            <w:tcW w:w="9597" w:type="dxa"/>
            <w:shd w:val="clear" w:color="auto" w:fill="FFFFFF" w:themeFill="background1"/>
          </w:tcPr>
          <w:p w14:paraId="5777BF3C" w14:textId="77777777" w:rsidR="009A7F80" w:rsidRDefault="009A7F80" w:rsidP="00360182">
            <w:pPr>
              <w:rPr>
                <w:rFonts w:ascii="Arial" w:hAnsi="Arial" w:cs="Arial"/>
                <w:b/>
              </w:rPr>
            </w:pPr>
            <w:r w:rsidRPr="00196765">
              <w:rPr>
                <w:rFonts w:ascii="Arial" w:hAnsi="Arial" w:cs="Arial"/>
                <w:b/>
              </w:rPr>
              <w:t>Elder Care</w:t>
            </w:r>
          </w:p>
        </w:tc>
        <w:tc>
          <w:tcPr>
            <w:tcW w:w="714" w:type="dxa"/>
            <w:shd w:val="clear" w:color="auto" w:fill="0070C0"/>
          </w:tcPr>
          <w:p w14:paraId="27F03B03" w14:textId="77777777" w:rsidR="009A7F80" w:rsidRPr="00F67F4E" w:rsidRDefault="009A7F80" w:rsidP="00360182">
            <w:pPr>
              <w:rPr>
                <w:rFonts w:ascii="Arial" w:hAnsi="Arial" w:cs="Arial"/>
                <w:color w:val="FFFFFF" w:themeColor="background1"/>
              </w:rPr>
            </w:pPr>
          </w:p>
        </w:tc>
      </w:tr>
      <w:tr w:rsidR="009A7F80" w:rsidRPr="00B554A7" w14:paraId="720FF79D" w14:textId="77777777" w:rsidTr="00D14A59">
        <w:trPr>
          <w:trHeight w:val="262"/>
        </w:trPr>
        <w:tc>
          <w:tcPr>
            <w:tcW w:w="9597" w:type="dxa"/>
            <w:shd w:val="clear" w:color="auto" w:fill="FFFFFF" w:themeFill="background1"/>
          </w:tcPr>
          <w:p w14:paraId="22B9FF4F" w14:textId="77777777" w:rsidR="009A7F80" w:rsidRPr="00F67F4E" w:rsidRDefault="009A7F80" w:rsidP="00360182">
            <w:pPr>
              <w:rPr>
                <w:rFonts w:ascii="Arial" w:hAnsi="Arial" w:cs="Arial"/>
                <w:b/>
              </w:rPr>
            </w:pPr>
            <w:r>
              <w:rPr>
                <w:rFonts w:ascii="Arial" w:hAnsi="Arial" w:cs="Arial"/>
                <w:b/>
              </w:rPr>
              <w:t>Financial Literacy</w:t>
            </w:r>
          </w:p>
        </w:tc>
        <w:tc>
          <w:tcPr>
            <w:tcW w:w="714" w:type="dxa"/>
            <w:shd w:val="clear" w:color="auto" w:fill="0070C0"/>
          </w:tcPr>
          <w:p w14:paraId="548449CC" w14:textId="77777777" w:rsidR="009A7F80" w:rsidRPr="00F67F4E" w:rsidRDefault="009A7F80" w:rsidP="00360182">
            <w:pPr>
              <w:rPr>
                <w:rFonts w:ascii="Arial" w:hAnsi="Arial" w:cs="Arial"/>
                <w:color w:val="FFFFFF" w:themeColor="background1"/>
              </w:rPr>
            </w:pPr>
          </w:p>
        </w:tc>
      </w:tr>
      <w:tr w:rsidR="009A7F80" w:rsidRPr="00B554A7" w14:paraId="268E8A44" w14:textId="77777777" w:rsidTr="00D14A59">
        <w:trPr>
          <w:trHeight w:val="275"/>
        </w:trPr>
        <w:tc>
          <w:tcPr>
            <w:tcW w:w="9597" w:type="dxa"/>
            <w:shd w:val="clear" w:color="auto" w:fill="FFFFFF" w:themeFill="background1"/>
          </w:tcPr>
          <w:p w14:paraId="699B4070" w14:textId="77777777" w:rsidR="009A7F80" w:rsidRDefault="009A7F80" w:rsidP="00360182">
            <w:pPr>
              <w:rPr>
                <w:rFonts w:ascii="Arial" w:hAnsi="Arial" w:cs="Arial"/>
                <w:b/>
              </w:rPr>
            </w:pPr>
            <w:r>
              <w:rPr>
                <w:rFonts w:ascii="Arial" w:hAnsi="Arial" w:cs="Arial"/>
                <w:b/>
              </w:rPr>
              <w:t>Girls Empowerment and Wellbeing</w:t>
            </w:r>
          </w:p>
        </w:tc>
        <w:tc>
          <w:tcPr>
            <w:tcW w:w="714" w:type="dxa"/>
            <w:shd w:val="clear" w:color="auto" w:fill="0070C0"/>
          </w:tcPr>
          <w:p w14:paraId="0403F304" w14:textId="77777777" w:rsidR="009A7F80" w:rsidRPr="00F67F4E" w:rsidRDefault="009A7F80" w:rsidP="00360182">
            <w:pPr>
              <w:rPr>
                <w:rFonts w:ascii="Arial" w:hAnsi="Arial" w:cs="Arial"/>
                <w:color w:val="FFFFFF" w:themeColor="background1"/>
              </w:rPr>
            </w:pPr>
          </w:p>
        </w:tc>
      </w:tr>
      <w:tr w:rsidR="009A7F80" w:rsidRPr="00B554A7" w14:paraId="663DA517" w14:textId="77777777" w:rsidTr="00D14A59">
        <w:trPr>
          <w:trHeight w:val="275"/>
        </w:trPr>
        <w:tc>
          <w:tcPr>
            <w:tcW w:w="9597" w:type="dxa"/>
            <w:shd w:val="clear" w:color="auto" w:fill="FFFFFF" w:themeFill="background1"/>
          </w:tcPr>
          <w:p w14:paraId="455B13D1" w14:textId="77777777" w:rsidR="009A7F80" w:rsidRPr="00F67F4E" w:rsidRDefault="009A7F80" w:rsidP="00360182">
            <w:pPr>
              <w:rPr>
                <w:rFonts w:ascii="Arial" w:hAnsi="Arial" w:cs="Arial"/>
                <w:b/>
              </w:rPr>
            </w:pPr>
            <w:r>
              <w:rPr>
                <w:rFonts w:ascii="Arial" w:hAnsi="Arial" w:cs="Arial"/>
                <w:b/>
              </w:rPr>
              <w:t>Global Issues Affecting Women and Girls</w:t>
            </w:r>
          </w:p>
        </w:tc>
        <w:tc>
          <w:tcPr>
            <w:tcW w:w="714" w:type="dxa"/>
            <w:shd w:val="clear" w:color="auto" w:fill="0070C0"/>
          </w:tcPr>
          <w:p w14:paraId="52140CD8" w14:textId="77777777" w:rsidR="009A7F80" w:rsidRPr="00F67F4E" w:rsidRDefault="009A7F80" w:rsidP="00360182">
            <w:pPr>
              <w:rPr>
                <w:rFonts w:ascii="Arial" w:hAnsi="Arial" w:cs="Arial"/>
                <w:color w:val="FFFFFF" w:themeColor="background1"/>
              </w:rPr>
            </w:pPr>
          </w:p>
        </w:tc>
      </w:tr>
      <w:tr w:rsidR="009A7F80" w:rsidRPr="00B554A7" w14:paraId="45220690" w14:textId="77777777" w:rsidTr="00D14A59">
        <w:trPr>
          <w:trHeight w:val="275"/>
        </w:trPr>
        <w:tc>
          <w:tcPr>
            <w:tcW w:w="9597" w:type="dxa"/>
            <w:shd w:val="clear" w:color="auto" w:fill="FFFFFF" w:themeFill="background1"/>
          </w:tcPr>
          <w:p w14:paraId="65F34F66" w14:textId="77777777" w:rsidR="009A7F80" w:rsidRPr="00F67F4E" w:rsidRDefault="009A7F80" w:rsidP="00360182">
            <w:pPr>
              <w:rPr>
                <w:rFonts w:ascii="Arial" w:hAnsi="Arial" w:cs="Arial"/>
                <w:b/>
              </w:rPr>
            </w:pPr>
            <w:r>
              <w:rPr>
                <w:rFonts w:ascii="Arial" w:hAnsi="Arial" w:cs="Arial"/>
                <w:b/>
              </w:rPr>
              <w:t>Health</w:t>
            </w:r>
          </w:p>
        </w:tc>
        <w:tc>
          <w:tcPr>
            <w:tcW w:w="714" w:type="dxa"/>
            <w:shd w:val="clear" w:color="auto" w:fill="0070C0"/>
          </w:tcPr>
          <w:p w14:paraId="4239F969" w14:textId="77777777" w:rsidR="009A7F80" w:rsidRPr="00F67F4E" w:rsidRDefault="009A7F80" w:rsidP="00360182">
            <w:pPr>
              <w:rPr>
                <w:rFonts w:ascii="Arial" w:hAnsi="Arial" w:cs="Arial"/>
                <w:color w:val="FFFFFF" w:themeColor="background1"/>
              </w:rPr>
            </w:pPr>
          </w:p>
        </w:tc>
      </w:tr>
      <w:tr w:rsidR="009A7F80" w:rsidRPr="00B554A7" w14:paraId="6389D68F" w14:textId="77777777" w:rsidTr="00D14A59">
        <w:trPr>
          <w:trHeight w:val="275"/>
        </w:trPr>
        <w:tc>
          <w:tcPr>
            <w:tcW w:w="9597" w:type="dxa"/>
            <w:shd w:val="clear" w:color="auto" w:fill="FFFFFF" w:themeFill="background1"/>
          </w:tcPr>
          <w:p w14:paraId="45629ED9" w14:textId="77777777" w:rsidR="009A7F80" w:rsidRPr="00F67F4E" w:rsidRDefault="009A7F80" w:rsidP="00360182">
            <w:pPr>
              <w:rPr>
                <w:rFonts w:ascii="Arial" w:hAnsi="Arial" w:cs="Arial"/>
                <w:b/>
              </w:rPr>
            </w:pPr>
            <w:r w:rsidRPr="000151AC">
              <w:rPr>
                <w:rFonts w:ascii="Arial" w:hAnsi="Arial" w:cs="Arial"/>
                <w:b/>
              </w:rPr>
              <w:t>International Women’s Day</w:t>
            </w:r>
          </w:p>
        </w:tc>
        <w:tc>
          <w:tcPr>
            <w:tcW w:w="714" w:type="dxa"/>
            <w:shd w:val="clear" w:color="auto" w:fill="0070C0"/>
          </w:tcPr>
          <w:p w14:paraId="7374D12E" w14:textId="77777777" w:rsidR="009A7F80" w:rsidRPr="00F67F4E" w:rsidRDefault="009A7F80" w:rsidP="00360182">
            <w:pPr>
              <w:rPr>
                <w:rFonts w:ascii="Arial" w:hAnsi="Arial" w:cs="Arial"/>
                <w:color w:val="FFFFFF" w:themeColor="background1"/>
              </w:rPr>
            </w:pPr>
          </w:p>
        </w:tc>
      </w:tr>
      <w:tr w:rsidR="009A7F80" w:rsidRPr="00B554A7" w14:paraId="2A7CFBA2" w14:textId="77777777" w:rsidTr="00D14A59">
        <w:trPr>
          <w:trHeight w:val="275"/>
        </w:trPr>
        <w:tc>
          <w:tcPr>
            <w:tcW w:w="9597" w:type="dxa"/>
            <w:shd w:val="clear" w:color="auto" w:fill="FFFFFF" w:themeFill="background1"/>
          </w:tcPr>
          <w:p w14:paraId="39F907BD" w14:textId="77777777" w:rsidR="009A7F80" w:rsidRPr="00F67F4E" w:rsidRDefault="009A7F80" w:rsidP="00360182">
            <w:pPr>
              <w:rPr>
                <w:rFonts w:ascii="Arial" w:hAnsi="Arial" w:cs="Arial"/>
                <w:b/>
              </w:rPr>
            </w:pPr>
            <w:r w:rsidRPr="00FF2332">
              <w:rPr>
                <w:rFonts w:ascii="Arial" w:hAnsi="Arial" w:cs="Arial"/>
                <w:b/>
              </w:rPr>
              <w:t>Leadership – in your Club and in Canada</w:t>
            </w:r>
          </w:p>
        </w:tc>
        <w:tc>
          <w:tcPr>
            <w:tcW w:w="714" w:type="dxa"/>
            <w:shd w:val="clear" w:color="auto" w:fill="0070C0"/>
          </w:tcPr>
          <w:p w14:paraId="21AAA4B2" w14:textId="77777777" w:rsidR="009A7F80" w:rsidRDefault="009A7F80" w:rsidP="00360182">
            <w:pPr>
              <w:rPr>
                <w:rFonts w:ascii="Arial" w:hAnsi="Arial" w:cs="Arial"/>
                <w:color w:val="FFFFFF" w:themeColor="background1"/>
              </w:rPr>
            </w:pPr>
          </w:p>
        </w:tc>
      </w:tr>
      <w:tr w:rsidR="009A7F80" w:rsidRPr="00B554A7" w14:paraId="7CD57494" w14:textId="77777777" w:rsidTr="00D14A59">
        <w:trPr>
          <w:trHeight w:val="275"/>
        </w:trPr>
        <w:tc>
          <w:tcPr>
            <w:tcW w:w="9597" w:type="dxa"/>
            <w:shd w:val="clear" w:color="auto" w:fill="FFFFFF" w:themeFill="background1"/>
          </w:tcPr>
          <w:p w14:paraId="17CE4DD2" w14:textId="77777777" w:rsidR="009A7F80" w:rsidRPr="00F67F4E" w:rsidRDefault="009A7F80" w:rsidP="00360182">
            <w:pPr>
              <w:rPr>
                <w:rFonts w:ascii="Arial" w:hAnsi="Arial" w:cs="Arial"/>
                <w:b/>
              </w:rPr>
            </w:pPr>
            <w:r w:rsidRPr="00F67F4E">
              <w:rPr>
                <w:rFonts w:ascii="Arial" w:hAnsi="Arial" w:cs="Arial"/>
                <w:b/>
              </w:rPr>
              <w:t xml:space="preserve">Post-Secondary Education </w:t>
            </w:r>
          </w:p>
        </w:tc>
        <w:tc>
          <w:tcPr>
            <w:tcW w:w="714" w:type="dxa"/>
            <w:shd w:val="clear" w:color="auto" w:fill="0070C0"/>
          </w:tcPr>
          <w:p w14:paraId="608C2E34" w14:textId="77777777" w:rsidR="009A7F80" w:rsidRPr="00F67F4E" w:rsidRDefault="009A7F80" w:rsidP="00360182">
            <w:pPr>
              <w:rPr>
                <w:rFonts w:ascii="Arial" w:hAnsi="Arial" w:cs="Arial"/>
                <w:color w:val="FFFFFF" w:themeColor="background1"/>
              </w:rPr>
            </w:pPr>
          </w:p>
        </w:tc>
      </w:tr>
      <w:tr w:rsidR="009A7F80" w:rsidRPr="00B554A7" w14:paraId="73360F13" w14:textId="77777777" w:rsidTr="00D14A59">
        <w:trPr>
          <w:trHeight w:val="262"/>
        </w:trPr>
        <w:tc>
          <w:tcPr>
            <w:tcW w:w="9597" w:type="dxa"/>
            <w:shd w:val="clear" w:color="auto" w:fill="FFFFFF" w:themeFill="background1"/>
          </w:tcPr>
          <w:p w14:paraId="23E63CFD" w14:textId="77777777" w:rsidR="009A7F80" w:rsidRPr="00F67F4E" w:rsidRDefault="009A7F80" w:rsidP="00360182">
            <w:pPr>
              <w:rPr>
                <w:rFonts w:ascii="Arial" w:hAnsi="Arial" w:cs="Arial"/>
                <w:b/>
              </w:rPr>
            </w:pPr>
            <w:r w:rsidRPr="00F67F4E">
              <w:rPr>
                <w:rFonts w:ascii="Arial" w:hAnsi="Arial" w:cs="Arial"/>
                <w:b/>
              </w:rPr>
              <w:t xml:space="preserve">Poverty, Housing and Homelessness </w:t>
            </w:r>
          </w:p>
        </w:tc>
        <w:tc>
          <w:tcPr>
            <w:tcW w:w="714" w:type="dxa"/>
            <w:shd w:val="clear" w:color="auto" w:fill="0070C0"/>
          </w:tcPr>
          <w:p w14:paraId="52BE8D0D" w14:textId="77777777" w:rsidR="009A7F80" w:rsidRPr="00F67F4E" w:rsidRDefault="009A7F80" w:rsidP="00360182">
            <w:pPr>
              <w:rPr>
                <w:rFonts w:ascii="Arial" w:hAnsi="Arial" w:cs="Arial"/>
                <w:color w:val="FFFFFF" w:themeColor="background1"/>
              </w:rPr>
            </w:pPr>
          </w:p>
        </w:tc>
      </w:tr>
      <w:tr w:rsidR="009A7F80" w:rsidRPr="00B554A7" w14:paraId="4322811C" w14:textId="77777777" w:rsidTr="00D14A59">
        <w:trPr>
          <w:trHeight w:val="275"/>
        </w:trPr>
        <w:tc>
          <w:tcPr>
            <w:tcW w:w="9597" w:type="dxa"/>
            <w:shd w:val="clear" w:color="auto" w:fill="FFFFFF" w:themeFill="background1"/>
          </w:tcPr>
          <w:p w14:paraId="7BED468E" w14:textId="77777777" w:rsidR="009A7F80" w:rsidRPr="00F67F4E" w:rsidRDefault="009A7F80" w:rsidP="00360182">
            <w:pPr>
              <w:rPr>
                <w:rFonts w:ascii="Arial" w:hAnsi="Arial" w:cs="Arial"/>
                <w:b/>
              </w:rPr>
            </w:pPr>
            <w:r w:rsidRPr="00F67F4E">
              <w:rPr>
                <w:rFonts w:ascii="Arial" w:hAnsi="Arial" w:cs="Arial"/>
                <w:b/>
              </w:rPr>
              <w:t xml:space="preserve">Violence against Women and Girls </w:t>
            </w:r>
          </w:p>
        </w:tc>
        <w:tc>
          <w:tcPr>
            <w:tcW w:w="714" w:type="dxa"/>
            <w:shd w:val="clear" w:color="auto" w:fill="0070C0"/>
          </w:tcPr>
          <w:p w14:paraId="58B8C320" w14:textId="77777777" w:rsidR="009A7F80" w:rsidRPr="00F67F4E" w:rsidRDefault="009A7F80" w:rsidP="00360182">
            <w:pPr>
              <w:rPr>
                <w:rFonts w:ascii="Arial" w:hAnsi="Arial" w:cs="Arial"/>
                <w:color w:val="FFFFFF" w:themeColor="background1"/>
              </w:rPr>
            </w:pPr>
          </w:p>
        </w:tc>
      </w:tr>
      <w:tr w:rsidR="009A7F80" w:rsidRPr="00B554A7" w14:paraId="0DA70E80" w14:textId="77777777" w:rsidTr="00D14A59">
        <w:trPr>
          <w:trHeight w:val="275"/>
        </w:trPr>
        <w:tc>
          <w:tcPr>
            <w:tcW w:w="9597" w:type="dxa"/>
            <w:shd w:val="clear" w:color="auto" w:fill="FFFFFF" w:themeFill="background1"/>
          </w:tcPr>
          <w:p w14:paraId="1DBFEAE3" w14:textId="77777777" w:rsidR="009A7F80" w:rsidRPr="00F67F4E" w:rsidRDefault="009A7F80" w:rsidP="00360182">
            <w:pPr>
              <w:rPr>
                <w:rFonts w:ascii="Arial" w:hAnsi="Arial" w:cs="Arial"/>
                <w:b/>
              </w:rPr>
            </w:pPr>
            <w:r w:rsidRPr="00F67F4E">
              <w:rPr>
                <w:rFonts w:ascii="Arial" w:hAnsi="Arial" w:cs="Arial"/>
                <w:b/>
              </w:rPr>
              <w:t xml:space="preserve">Women in Non-Traditional Occupations </w:t>
            </w:r>
          </w:p>
        </w:tc>
        <w:tc>
          <w:tcPr>
            <w:tcW w:w="714" w:type="dxa"/>
            <w:shd w:val="clear" w:color="auto" w:fill="0070C0"/>
          </w:tcPr>
          <w:p w14:paraId="66A2C687" w14:textId="77777777" w:rsidR="009A7F80" w:rsidRPr="00F67F4E" w:rsidRDefault="009A7F80" w:rsidP="00360182">
            <w:pPr>
              <w:rPr>
                <w:rFonts w:ascii="Arial" w:hAnsi="Arial" w:cs="Arial"/>
                <w:color w:val="FFFFFF" w:themeColor="background1"/>
              </w:rPr>
            </w:pPr>
          </w:p>
        </w:tc>
      </w:tr>
    </w:tbl>
    <w:p w14:paraId="5CE3F5BA" w14:textId="77777777" w:rsidR="009A7F80" w:rsidRDefault="009A7F80" w:rsidP="00360182">
      <w:pPr>
        <w:tabs>
          <w:tab w:val="left" w:pos="9958"/>
        </w:tabs>
        <w:spacing w:after="0" w:line="240" w:lineRule="auto"/>
        <w:rPr>
          <w:rFonts w:ascii="Arial" w:hAnsi="Arial" w:cs="Arial"/>
        </w:rPr>
      </w:pPr>
    </w:p>
    <w:p w14:paraId="3056C760" w14:textId="77777777" w:rsidR="009A7F80" w:rsidRPr="004F7A82" w:rsidRDefault="009A7F80" w:rsidP="00360182">
      <w:pPr>
        <w:tabs>
          <w:tab w:val="left" w:pos="9958"/>
        </w:tabs>
        <w:spacing w:after="0" w:line="240" w:lineRule="auto"/>
        <w:rPr>
          <w:rFonts w:ascii="Arial" w:hAnsi="Arial" w:cs="Arial"/>
        </w:rPr>
      </w:pPr>
    </w:p>
    <w:p w14:paraId="0C2B6972" w14:textId="77777777" w:rsidR="009A7F80" w:rsidRPr="00A422C1" w:rsidRDefault="009A7F80" w:rsidP="00360182">
      <w:pPr>
        <w:shd w:val="clear" w:color="auto" w:fill="0070C0"/>
        <w:tabs>
          <w:tab w:val="left" w:pos="7974"/>
        </w:tabs>
        <w:rPr>
          <w:rFonts w:ascii="Arial" w:hAnsi="Arial" w:cs="Arial"/>
          <w:color w:val="FFFFFF" w:themeColor="background1"/>
          <w:sz w:val="24"/>
          <w:szCs w:val="24"/>
        </w:rPr>
      </w:pPr>
      <w:r w:rsidRPr="00A422C1">
        <w:rPr>
          <w:rFonts w:ascii="Arial" w:hAnsi="Arial" w:cs="Arial"/>
          <w:color w:val="FFFFFF" w:themeColor="background1"/>
          <w:sz w:val="32"/>
          <w:szCs w:val="24"/>
        </w:rPr>
        <w:t>Key Dates for Activities and Events</w:t>
      </w:r>
      <w:r w:rsidRPr="00A422C1">
        <w:rPr>
          <w:rFonts w:ascii="Arial" w:hAnsi="Arial" w:cs="Arial"/>
          <w:color w:val="FFFFFF" w:themeColor="background1"/>
          <w:sz w:val="24"/>
          <w:szCs w:val="24"/>
        </w:rPr>
        <w:tab/>
      </w:r>
    </w:p>
    <w:p w14:paraId="50744855" w14:textId="77777777" w:rsidR="0032770A" w:rsidRPr="008B5B19" w:rsidRDefault="0032770A" w:rsidP="00360182">
      <w:pPr>
        <w:spacing w:after="0" w:line="240" w:lineRule="auto"/>
        <w:rPr>
          <w:rFonts w:ascii="Arial" w:hAnsi="Arial" w:cs="Arial"/>
          <w:color w:val="0070C0"/>
        </w:rPr>
      </w:pPr>
    </w:p>
    <w:tbl>
      <w:tblPr>
        <w:tblStyle w:val="TableGrid"/>
        <w:tblpPr w:leftFromText="180" w:rightFromText="180" w:vertAnchor="text" w:horzAnchor="margin" w:tblpXSpec="center"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5090"/>
      </w:tblGrid>
      <w:tr w:rsidR="009A7F80" w14:paraId="5252EA4E" w14:textId="77777777" w:rsidTr="00C27190">
        <w:trPr>
          <w:trHeight w:val="3850"/>
        </w:trPr>
        <w:tc>
          <w:tcPr>
            <w:tcW w:w="5092" w:type="dxa"/>
          </w:tcPr>
          <w:p w14:paraId="1807BAE6" w14:textId="77777777" w:rsidR="009A7F80" w:rsidRPr="0016375B" w:rsidRDefault="009A7F80" w:rsidP="00360182">
            <w:pPr>
              <w:rPr>
                <w:rFonts w:ascii="Arial" w:hAnsi="Arial" w:cs="Arial"/>
                <w:b/>
                <w:sz w:val="24"/>
                <w:szCs w:val="24"/>
              </w:rPr>
            </w:pPr>
            <w:r w:rsidRPr="0016375B">
              <w:rPr>
                <w:rFonts w:ascii="Arial" w:hAnsi="Arial" w:cs="Arial"/>
                <w:b/>
                <w:sz w:val="24"/>
                <w:szCs w:val="24"/>
              </w:rPr>
              <w:t>Women’s History Month</w:t>
            </w:r>
          </w:p>
          <w:p w14:paraId="7B99D11C" w14:textId="77777777" w:rsidR="009A7F80" w:rsidRPr="00312B4E" w:rsidRDefault="009A7F80" w:rsidP="00360182">
            <w:pPr>
              <w:rPr>
                <w:rFonts w:ascii="Arial" w:hAnsi="Arial" w:cs="Arial"/>
              </w:rPr>
            </w:pPr>
            <w:r w:rsidRPr="00312B4E">
              <w:rPr>
                <w:rFonts w:ascii="Arial" w:hAnsi="Arial" w:cs="Arial"/>
              </w:rPr>
              <w:t>October</w:t>
            </w:r>
          </w:p>
          <w:p w14:paraId="56F80AEB" w14:textId="77777777" w:rsidR="009A7F80" w:rsidRPr="00131B76" w:rsidRDefault="009A7F80" w:rsidP="00360182">
            <w:pPr>
              <w:pStyle w:val="ListParagraph"/>
              <w:ind w:left="714"/>
              <w:rPr>
                <w:rFonts w:ascii="Arial" w:hAnsi="Arial" w:cs="Arial"/>
                <w:b/>
              </w:rPr>
            </w:pPr>
          </w:p>
          <w:p w14:paraId="04C7BB02" w14:textId="77777777" w:rsidR="009A7F80" w:rsidRPr="00312B4E" w:rsidRDefault="009A7F80" w:rsidP="00360182">
            <w:pPr>
              <w:rPr>
                <w:rFonts w:ascii="Arial" w:hAnsi="Arial" w:cs="Arial"/>
                <w:b/>
                <w:sz w:val="24"/>
                <w:szCs w:val="24"/>
              </w:rPr>
            </w:pPr>
            <w:r w:rsidRPr="00312B4E">
              <w:rPr>
                <w:rFonts w:ascii="Arial" w:hAnsi="Arial" w:cs="Arial"/>
                <w:b/>
                <w:sz w:val="24"/>
                <w:szCs w:val="24"/>
              </w:rPr>
              <w:t>Sisters in Spirit Vigils for Missing and Murdered Aboriginal Women</w:t>
            </w:r>
          </w:p>
          <w:p w14:paraId="7D5DE2D6" w14:textId="77777777" w:rsidR="009A7F80" w:rsidRPr="00312B4E" w:rsidRDefault="009A7F80" w:rsidP="00360182">
            <w:pPr>
              <w:rPr>
                <w:rFonts w:ascii="Arial" w:hAnsi="Arial" w:cs="Arial"/>
              </w:rPr>
            </w:pPr>
            <w:r w:rsidRPr="00312B4E">
              <w:rPr>
                <w:rFonts w:ascii="Arial" w:hAnsi="Arial" w:cs="Arial"/>
              </w:rPr>
              <w:t>October 4</w:t>
            </w:r>
            <w:r w:rsidRPr="00312B4E">
              <w:rPr>
                <w:rFonts w:ascii="Arial" w:hAnsi="Arial" w:cs="Arial"/>
                <w:vertAlign w:val="superscript"/>
              </w:rPr>
              <w:t>th</w:t>
            </w:r>
          </w:p>
          <w:p w14:paraId="15D424E7" w14:textId="77777777" w:rsidR="009A7F80" w:rsidRPr="00131B76" w:rsidRDefault="009A7F80" w:rsidP="00360182">
            <w:pPr>
              <w:rPr>
                <w:rFonts w:ascii="Arial" w:hAnsi="Arial" w:cs="Arial"/>
                <w:b/>
              </w:rPr>
            </w:pPr>
          </w:p>
          <w:p w14:paraId="069880D2" w14:textId="77777777" w:rsidR="009A7F80" w:rsidRPr="00312B4E" w:rsidRDefault="009A7F80" w:rsidP="00360182">
            <w:pPr>
              <w:rPr>
                <w:rFonts w:ascii="Arial" w:hAnsi="Arial" w:cs="Arial"/>
                <w:b/>
                <w:sz w:val="24"/>
                <w:szCs w:val="24"/>
              </w:rPr>
            </w:pPr>
            <w:r w:rsidRPr="00312B4E">
              <w:rPr>
                <w:rFonts w:ascii="Arial" w:hAnsi="Arial" w:cs="Arial"/>
                <w:b/>
                <w:sz w:val="24"/>
                <w:szCs w:val="24"/>
              </w:rPr>
              <w:t>International Day of the Girl</w:t>
            </w:r>
          </w:p>
          <w:p w14:paraId="2392B608" w14:textId="77777777" w:rsidR="009A7F80" w:rsidRPr="00312B4E" w:rsidRDefault="009A7F80" w:rsidP="00360182">
            <w:pPr>
              <w:rPr>
                <w:rFonts w:ascii="Arial" w:hAnsi="Arial" w:cs="Arial"/>
              </w:rPr>
            </w:pPr>
            <w:r w:rsidRPr="00312B4E">
              <w:rPr>
                <w:rFonts w:ascii="Arial" w:hAnsi="Arial" w:cs="Arial"/>
              </w:rPr>
              <w:t>October 11</w:t>
            </w:r>
            <w:r w:rsidRPr="00312B4E">
              <w:rPr>
                <w:rFonts w:ascii="Arial" w:hAnsi="Arial" w:cs="Arial"/>
                <w:vertAlign w:val="superscript"/>
              </w:rPr>
              <w:t>th</w:t>
            </w:r>
          </w:p>
          <w:p w14:paraId="4E5E1E28" w14:textId="77777777" w:rsidR="009A7F80" w:rsidRPr="00131B76" w:rsidRDefault="009A7F80" w:rsidP="00360182">
            <w:pPr>
              <w:rPr>
                <w:rFonts w:ascii="Arial" w:hAnsi="Arial" w:cs="Arial"/>
                <w:b/>
              </w:rPr>
            </w:pPr>
          </w:p>
          <w:p w14:paraId="0BB7C8CA" w14:textId="77777777" w:rsidR="009A7F80" w:rsidRPr="00312B4E" w:rsidRDefault="009A7F80" w:rsidP="00360182">
            <w:pPr>
              <w:rPr>
                <w:rFonts w:ascii="Arial" w:hAnsi="Arial" w:cs="Arial"/>
                <w:b/>
                <w:sz w:val="24"/>
                <w:szCs w:val="24"/>
              </w:rPr>
            </w:pPr>
            <w:r w:rsidRPr="00312B4E">
              <w:rPr>
                <w:rFonts w:ascii="Arial" w:hAnsi="Arial" w:cs="Arial"/>
                <w:b/>
                <w:sz w:val="24"/>
                <w:szCs w:val="24"/>
              </w:rPr>
              <w:t>Persons Day</w:t>
            </w:r>
          </w:p>
          <w:p w14:paraId="249EA236" w14:textId="77777777" w:rsidR="009A7F80" w:rsidRPr="00312B4E" w:rsidRDefault="009A7F80" w:rsidP="00360182">
            <w:pPr>
              <w:rPr>
                <w:rFonts w:ascii="Arial" w:hAnsi="Arial" w:cs="Arial"/>
              </w:rPr>
            </w:pPr>
            <w:r w:rsidRPr="00312B4E">
              <w:rPr>
                <w:rFonts w:ascii="Arial" w:hAnsi="Arial" w:cs="Arial"/>
              </w:rPr>
              <w:t>October 18</w:t>
            </w:r>
            <w:r w:rsidRPr="00312B4E">
              <w:rPr>
                <w:rFonts w:ascii="Arial" w:hAnsi="Arial" w:cs="Arial"/>
                <w:vertAlign w:val="superscript"/>
              </w:rPr>
              <w:t>th</w:t>
            </w:r>
          </w:p>
          <w:p w14:paraId="74C1A743" w14:textId="77777777" w:rsidR="009A7F80" w:rsidRPr="00131B76" w:rsidRDefault="009A7F80" w:rsidP="00360182">
            <w:pPr>
              <w:rPr>
                <w:rFonts w:ascii="Arial" w:hAnsi="Arial" w:cs="Arial"/>
                <w:b/>
              </w:rPr>
            </w:pPr>
          </w:p>
          <w:p w14:paraId="443AB7A4" w14:textId="77777777" w:rsidR="009A7F80" w:rsidRDefault="009A7F80" w:rsidP="00360182">
            <w:pPr>
              <w:pStyle w:val="ListParagraph"/>
              <w:ind w:left="0"/>
              <w:rPr>
                <w:rFonts w:ascii="Arial" w:hAnsi="Arial" w:cs="Arial"/>
                <w:color w:val="0070C0"/>
              </w:rPr>
            </w:pPr>
          </w:p>
        </w:tc>
        <w:tc>
          <w:tcPr>
            <w:tcW w:w="5189" w:type="dxa"/>
          </w:tcPr>
          <w:p w14:paraId="1BA3E3A0" w14:textId="77777777" w:rsidR="009A7F80" w:rsidRPr="00312B4E" w:rsidRDefault="009A7F80" w:rsidP="00360182">
            <w:pPr>
              <w:rPr>
                <w:rFonts w:ascii="Arial" w:hAnsi="Arial" w:cs="Arial"/>
                <w:b/>
                <w:sz w:val="24"/>
                <w:szCs w:val="24"/>
              </w:rPr>
            </w:pPr>
            <w:r w:rsidRPr="00312B4E">
              <w:rPr>
                <w:rFonts w:ascii="Arial" w:hAnsi="Arial" w:cs="Arial"/>
                <w:b/>
                <w:sz w:val="24"/>
                <w:szCs w:val="24"/>
              </w:rPr>
              <w:t xml:space="preserve">International Day for the Elimination of Violence against Women and </w:t>
            </w:r>
            <w:r>
              <w:rPr>
                <w:rFonts w:ascii="Arial" w:hAnsi="Arial" w:cs="Arial"/>
                <w:b/>
                <w:sz w:val="24"/>
                <w:szCs w:val="24"/>
              </w:rPr>
              <w:t>start to</w:t>
            </w:r>
            <w:r w:rsidRPr="00312B4E">
              <w:rPr>
                <w:rFonts w:ascii="Arial" w:hAnsi="Arial" w:cs="Arial"/>
                <w:b/>
                <w:sz w:val="24"/>
                <w:szCs w:val="24"/>
              </w:rPr>
              <w:t xml:space="preserve"> 16 Days of Activism against Gender Violence</w:t>
            </w:r>
          </w:p>
          <w:p w14:paraId="79602AD1" w14:textId="77777777" w:rsidR="009A7F80" w:rsidRDefault="009A7F80" w:rsidP="00360182">
            <w:pPr>
              <w:rPr>
                <w:rFonts w:ascii="Arial" w:hAnsi="Arial" w:cs="Arial"/>
                <w:b/>
                <w:sz w:val="24"/>
                <w:szCs w:val="24"/>
              </w:rPr>
            </w:pPr>
            <w:r w:rsidRPr="008E67DE">
              <w:rPr>
                <w:rFonts w:ascii="Arial" w:hAnsi="Arial" w:cs="Arial"/>
              </w:rPr>
              <w:t>November 25</w:t>
            </w:r>
            <w:r w:rsidRPr="008E67DE">
              <w:rPr>
                <w:rFonts w:ascii="Arial" w:hAnsi="Arial" w:cs="Arial"/>
                <w:vertAlign w:val="superscript"/>
              </w:rPr>
              <w:t>th</w:t>
            </w:r>
          </w:p>
          <w:p w14:paraId="79578EE1" w14:textId="77777777" w:rsidR="009A7F80" w:rsidRDefault="009A7F80" w:rsidP="00360182">
            <w:pPr>
              <w:rPr>
                <w:rFonts w:ascii="Arial" w:hAnsi="Arial" w:cs="Arial"/>
                <w:b/>
                <w:sz w:val="24"/>
                <w:szCs w:val="24"/>
              </w:rPr>
            </w:pPr>
          </w:p>
          <w:p w14:paraId="2F1150CA" w14:textId="77777777" w:rsidR="009A7F80" w:rsidRPr="00312B4E" w:rsidRDefault="009A7F80" w:rsidP="00360182">
            <w:pPr>
              <w:rPr>
                <w:rFonts w:ascii="Arial" w:hAnsi="Arial" w:cs="Arial"/>
                <w:b/>
                <w:sz w:val="24"/>
                <w:szCs w:val="24"/>
              </w:rPr>
            </w:pPr>
            <w:r w:rsidRPr="00312B4E">
              <w:rPr>
                <w:rFonts w:ascii="Arial" w:hAnsi="Arial" w:cs="Arial"/>
                <w:b/>
                <w:sz w:val="24"/>
                <w:szCs w:val="24"/>
              </w:rPr>
              <w:t>National Day of Remembrance and Action on Violence against Women</w:t>
            </w:r>
          </w:p>
          <w:p w14:paraId="46552362" w14:textId="77777777" w:rsidR="009A7F80" w:rsidRPr="00312B4E" w:rsidRDefault="009A7F80" w:rsidP="00360182">
            <w:pPr>
              <w:rPr>
                <w:rFonts w:ascii="Arial" w:hAnsi="Arial" w:cs="Arial"/>
              </w:rPr>
            </w:pPr>
            <w:r w:rsidRPr="00312B4E">
              <w:rPr>
                <w:rFonts w:ascii="Arial" w:hAnsi="Arial" w:cs="Arial"/>
              </w:rPr>
              <w:t>December 6</w:t>
            </w:r>
            <w:r w:rsidRPr="00312B4E">
              <w:rPr>
                <w:rFonts w:ascii="Arial" w:hAnsi="Arial" w:cs="Arial"/>
                <w:vertAlign w:val="superscript"/>
              </w:rPr>
              <w:t>th</w:t>
            </w:r>
          </w:p>
          <w:p w14:paraId="4B3B43D0" w14:textId="77777777" w:rsidR="009A7F80" w:rsidRPr="00A422C1" w:rsidRDefault="009A7F80" w:rsidP="00360182">
            <w:pPr>
              <w:pStyle w:val="ListParagraph"/>
              <w:rPr>
                <w:rFonts w:ascii="Arial" w:hAnsi="Arial" w:cs="Arial"/>
                <w:b/>
              </w:rPr>
            </w:pPr>
          </w:p>
          <w:p w14:paraId="3BA55AE7" w14:textId="77777777" w:rsidR="009A7F80" w:rsidRPr="00312B4E" w:rsidRDefault="009A7F80" w:rsidP="00360182">
            <w:pPr>
              <w:rPr>
                <w:rFonts w:ascii="Arial" w:hAnsi="Arial" w:cs="Arial"/>
                <w:b/>
                <w:sz w:val="24"/>
                <w:szCs w:val="24"/>
              </w:rPr>
            </w:pPr>
            <w:r w:rsidRPr="00312B4E">
              <w:rPr>
                <w:rFonts w:ascii="Arial" w:hAnsi="Arial" w:cs="Arial"/>
                <w:b/>
                <w:sz w:val="24"/>
                <w:szCs w:val="24"/>
              </w:rPr>
              <w:t>International Women’s Day</w:t>
            </w:r>
          </w:p>
          <w:p w14:paraId="519D2FAD" w14:textId="77777777" w:rsidR="009A7F80" w:rsidRPr="00312B4E" w:rsidRDefault="009A7F80" w:rsidP="00360182">
            <w:pPr>
              <w:rPr>
                <w:rFonts w:ascii="Arial" w:hAnsi="Arial" w:cs="Arial"/>
                <w:vertAlign w:val="superscript"/>
              </w:rPr>
            </w:pPr>
            <w:r w:rsidRPr="00312B4E">
              <w:rPr>
                <w:rFonts w:ascii="Arial" w:hAnsi="Arial" w:cs="Arial"/>
              </w:rPr>
              <w:t>March 8</w:t>
            </w:r>
            <w:r w:rsidRPr="00312B4E">
              <w:rPr>
                <w:rFonts w:ascii="Arial" w:hAnsi="Arial" w:cs="Arial"/>
                <w:vertAlign w:val="superscript"/>
              </w:rPr>
              <w:t>th</w:t>
            </w:r>
          </w:p>
          <w:p w14:paraId="163ADEEF" w14:textId="77777777" w:rsidR="009A7F80" w:rsidRDefault="009A7F80" w:rsidP="00360182">
            <w:pPr>
              <w:pStyle w:val="ListParagraph"/>
              <w:ind w:left="0"/>
              <w:rPr>
                <w:rFonts w:ascii="Arial" w:hAnsi="Arial" w:cs="Arial"/>
                <w:color w:val="0070C0"/>
              </w:rPr>
            </w:pPr>
          </w:p>
          <w:p w14:paraId="6B873D8E" w14:textId="77777777" w:rsidR="009A7F80" w:rsidRDefault="009A7F80" w:rsidP="00360182">
            <w:pPr>
              <w:pStyle w:val="ListParagraph"/>
              <w:ind w:left="0"/>
              <w:rPr>
                <w:rFonts w:ascii="Arial" w:hAnsi="Arial" w:cs="Arial"/>
                <w:b/>
              </w:rPr>
            </w:pPr>
            <w:r w:rsidRPr="00312B4E">
              <w:rPr>
                <w:rFonts w:ascii="Arial" w:hAnsi="Arial" w:cs="Arial"/>
                <w:b/>
              </w:rPr>
              <w:t>Mother</w:t>
            </w:r>
            <w:r>
              <w:rPr>
                <w:rFonts w:ascii="Arial" w:hAnsi="Arial" w:cs="Arial"/>
                <w:b/>
              </w:rPr>
              <w:t>’</w:t>
            </w:r>
            <w:r w:rsidRPr="00312B4E">
              <w:rPr>
                <w:rFonts w:ascii="Arial" w:hAnsi="Arial" w:cs="Arial"/>
                <w:b/>
              </w:rPr>
              <w:t>s Day</w:t>
            </w:r>
          </w:p>
          <w:p w14:paraId="3E515C68" w14:textId="77777777" w:rsidR="009A7F80" w:rsidRPr="00312B4E" w:rsidRDefault="009A7F80" w:rsidP="00360182">
            <w:pPr>
              <w:pStyle w:val="ListParagraph"/>
              <w:ind w:left="0"/>
              <w:rPr>
                <w:rFonts w:ascii="Arial" w:hAnsi="Arial" w:cs="Arial"/>
                <w:color w:val="0070C0"/>
              </w:rPr>
            </w:pPr>
            <w:r w:rsidRPr="00312B4E">
              <w:rPr>
                <w:rFonts w:ascii="Arial" w:hAnsi="Arial" w:cs="Arial"/>
              </w:rPr>
              <w:t>May 8</w:t>
            </w:r>
            <w:r w:rsidRPr="00312B4E">
              <w:rPr>
                <w:rFonts w:ascii="Arial" w:hAnsi="Arial" w:cs="Arial"/>
                <w:vertAlign w:val="superscript"/>
              </w:rPr>
              <w:t>th</w:t>
            </w:r>
            <w:r w:rsidRPr="00312B4E">
              <w:rPr>
                <w:rFonts w:ascii="Arial" w:hAnsi="Arial" w:cs="Arial"/>
              </w:rPr>
              <w:t xml:space="preserve"> </w:t>
            </w:r>
          </w:p>
        </w:tc>
      </w:tr>
    </w:tbl>
    <w:p w14:paraId="51F39B16" w14:textId="77777777" w:rsidR="009A7F80" w:rsidRPr="0016375B" w:rsidRDefault="009A7F80" w:rsidP="00360182">
      <w:pPr>
        <w:shd w:val="clear" w:color="auto" w:fill="0070C0"/>
        <w:rPr>
          <w:rFonts w:ascii="Arial" w:hAnsi="Arial" w:cs="Arial"/>
          <w:color w:val="FFFFFF" w:themeColor="background1"/>
          <w:sz w:val="32"/>
          <w:szCs w:val="32"/>
        </w:rPr>
      </w:pPr>
      <w:r w:rsidRPr="0016375B">
        <w:rPr>
          <w:rFonts w:ascii="Arial" w:hAnsi="Arial" w:cs="Arial"/>
          <w:color w:val="FFFFFF" w:themeColor="background1"/>
          <w:sz w:val="32"/>
          <w:szCs w:val="32"/>
        </w:rPr>
        <w:t>Aboriginal Women and Girls in Canada</w:t>
      </w:r>
    </w:p>
    <w:p w14:paraId="0991724A" w14:textId="77777777" w:rsidR="009A7F80" w:rsidRPr="000C0964" w:rsidRDefault="00447660" w:rsidP="00360182">
      <w:pPr>
        <w:rPr>
          <w:rFonts w:ascii="Arial" w:hAnsi="Arial" w:cs="Arial"/>
        </w:rPr>
      </w:pPr>
      <w:r w:rsidRPr="00447660">
        <w:rPr>
          <w:rFonts w:ascii="Arial" w:hAnsi="Arial" w:cs="Arial"/>
        </w:rPr>
        <w:t>Your members may be interested to learn more about the realities and experiences of First Nations, Metis and Inuit (collectively referred to as Aboriginal) women and girls in Canada. Aboriginal women and girls experience higher rates of violence, trafficking, poverty, and incarceration than non-Aboriginal women and the general population, but they are also strong leaders in their communities with extraordinary strength and resilience. Quality education on First Nations reserves and the high rates of aboriginal children in care are also important issues to inform members about.</w:t>
      </w:r>
    </w:p>
    <w:p w14:paraId="2BDA2573" w14:textId="77777777" w:rsidR="009A7F80" w:rsidRPr="000C0964" w:rsidRDefault="00447660" w:rsidP="00360182">
      <w:pPr>
        <w:spacing w:after="0" w:line="240" w:lineRule="auto"/>
        <w:rPr>
          <w:rFonts w:ascii="Arial" w:hAnsi="Arial" w:cs="Arial"/>
          <w:b/>
        </w:rPr>
      </w:pPr>
      <w:r w:rsidRPr="00447660">
        <w:rPr>
          <w:rFonts w:ascii="Arial" w:hAnsi="Arial" w:cs="Arial"/>
          <w:b/>
        </w:rPr>
        <w:t>Possible speakers:</w:t>
      </w:r>
    </w:p>
    <w:p w14:paraId="6ADB78D4" w14:textId="77777777" w:rsidR="009A7F80" w:rsidRPr="000C0964" w:rsidRDefault="00447660" w:rsidP="00D14A59">
      <w:pPr>
        <w:pStyle w:val="ListParagraph"/>
        <w:numPr>
          <w:ilvl w:val="0"/>
          <w:numId w:val="48"/>
        </w:numPr>
        <w:spacing w:after="0" w:line="240" w:lineRule="auto"/>
        <w:rPr>
          <w:rFonts w:ascii="Arial" w:hAnsi="Arial" w:cs="Arial"/>
        </w:rPr>
      </w:pPr>
      <w:r w:rsidRPr="00447660">
        <w:rPr>
          <w:rFonts w:ascii="Arial" w:hAnsi="Arial" w:cs="Arial"/>
        </w:rPr>
        <w:t>Organizations serving First Nations, Metis and Inuit peoples (or women in particular) in your community</w:t>
      </w:r>
    </w:p>
    <w:p w14:paraId="00B744DF" w14:textId="77777777" w:rsidR="009A7F80" w:rsidRPr="000C0964" w:rsidRDefault="00447660" w:rsidP="00D14A59">
      <w:pPr>
        <w:pStyle w:val="ListParagraph"/>
        <w:numPr>
          <w:ilvl w:val="0"/>
          <w:numId w:val="48"/>
        </w:numPr>
        <w:spacing w:after="0" w:line="240" w:lineRule="auto"/>
        <w:rPr>
          <w:rFonts w:ascii="Arial" w:hAnsi="Arial" w:cs="Arial"/>
        </w:rPr>
      </w:pPr>
      <w:r w:rsidRPr="00447660">
        <w:rPr>
          <w:rFonts w:ascii="Arial" w:hAnsi="Arial" w:cs="Arial"/>
        </w:rPr>
        <w:t xml:space="preserve">Representatives from Local Friendship Centres, find one near you: </w:t>
      </w:r>
    </w:p>
    <w:p w14:paraId="11D9C933" w14:textId="77777777" w:rsidR="009A7F80" w:rsidRPr="000C0964" w:rsidRDefault="00A26BE8" w:rsidP="00360182">
      <w:pPr>
        <w:pStyle w:val="ListParagraph"/>
        <w:spacing w:after="0" w:line="240" w:lineRule="auto"/>
        <w:rPr>
          <w:rFonts w:ascii="Arial" w:hAnsi="Arial" w:cs="Arial"/>
          <w:color w:val="D38217"/>
        </w:rPr>
      </w:pPr>
      <w:hyperlink r:id="rId29" w:history="1">
        <w:r w:rsidR="00447660" w:rsidRPr="00447660">
          <w:rPr>
            <w:rStyle w:val="Hyperlink"/>
            <w:rFonts w:ascii="Arial" w:hAnsi="Arial" w:cs="Arial"/>
            <w:color w:val="D38217"/>
          </w:rPr>
          <w:t>http://nafc.ca/friendship-centres/</w:t>
        </w:r>
      </w:hyperlink>
      <w:r w:rsidR="00447660" w:rsidRPr="00447660">
        <w:rPr>
          <w:rFonts w:ascii="Arial" w:hAnsi="Arial" w:cs="Arial"/>
          <w:color w:val="D38217"/>
        </w:rPr>
        <w:t xml:space="preserve"> </w:t>
      </w:r>
    </w:p>
    <w:p w14:paraId="6B08671E"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 xml:space="preserve">A representative from a local Elizabeth Fry Society, find one near you here: </w:t>
      </w:r>
      <w:hyperlink r:id="rId30" w:history="1">
        <w:r w:rsidRPr="00447660">
          <w:rPr>
            <w:rStyle w:val="Hyperlink"/>
            <w:rFonts w:ascii="Arial" w:hAnsi="Arial" w:cs="Arial"/>
            <w:color w:val="D38217"/>
          </w:rPr>
          <w:t>http://www.caefs.ca/feature/local-societies/</w:t>
        </w:r>
      </w:hyperlink>
      <w:r w:rsidRPr="00447660">
        <w:rPr>
          <w:rFonts w:ascii="Arial" w:hAnsi="Arial" w:cs="Arial"/>
        </w:rPr>
        <w:t xml:space="preserve"> </w:t>
      </w:r>
    </w:p>
    <w:p w14:paraId="3C68DB14"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Aboriginal academics, and non-aboriginal academics working in Canadian Studies, Aboriginal Studies, Gender Studies with a focus on Aboriginal women.</w:t>
      </w:r>
    </w:p>
    <w:p w14:paraId="1DA96329" w14:textId="77777777" w:rsidR="009A7F80" w:rsidRPr="000C0964" w:rsidRDefault="00447660" w:rsidP="00D14A59">
      <w:pPr>
        <w:pStyle w:val="ListParagraph"/>
        <w:numPr>
          <w:ilvl w:val="0"/>
          <w:numId w:val="48"/>
        </w:numPr>
        <w:rPr>
          <w:rFonts w:ascii="Arial" w:hAnsi="Arial" w:cs="Arial"/>
        </w:rPr>
      </w:pPr>
      <w:r w:rsidRPr="00447660">
        <w:rPr>
          <w:rFonts w:ascii="Arial" w:hAnsi="Arial" w:cs="Arial"/>
        </w:rPr>
        <w:t>If you live near a First Nations reserve, you could invite a member of the band council and/or chief</w:t>
      </w:r>
    </w:p>
    <w:p w14:paraId="064DEE05" w14:textId="77777777" w:rsidR="009A7F80" w:rsidRPr="000C0964" w:rsidRDefault="00447660" w:rsidP="00D14A59">
      <w:pPr>
        <w:pStyle w:val="ListParagraph"/>
        <w:numPr>
          <w:ilvl w:val="0"/>
          <w:numId w:val="48"/>
        </w:numPr>
        <w:rPr>
          <w:rStyle w:val="Hyperlink"/>
          <w:rFonts w:ascii="Arial" w:hAnsi="Arial" w:cs="Arial"/>
        </w:rPr>
      </w:pPr>
      <w:r w:rsidRPr="00447660">
        <w:rPr>
          <w:rFonts w:ascii="Arial" w:hAnsi="Arial" w:cs="Arial"/>
        </w:rPr>
        <w:t xml:space="preserve">Depending on where you live, representatives of the Metis Nation/Federations of </w:t>
      </w:r>
      <w:hyperlink r:id="rId31" w:history="1">
        <w:r w:rsidRPr="00447660">
          <w:rPr>
            <w:rStyle w:val="Hyperlink"/>
            <w:rFonts w:ascii="Arial" w:hAnsi="Arial" w:cs="Arial"/>
            <w:color w:val="D38217"/>
          </w:rPr>
          <w:t>Ontario</w:t>
        </w:r>
      </w:hyperlink>
      <w:r w:rsidRPr="00447660">
        <w:rPr>
          <w:rFonts w:ascii="Arial" w:hAnsi="Arial" w:cs="Arial"/>
        </w:rPr>
        <w:t xml:space="preserve">, </w:t>
      </w:r>
      <w:hyperlink r:id="rId32" w:history="1">
        <w:r w:rsidRPr="00447660">
          <w:rPr>
            <w:rStyle w:val="Hyperlink"/>
            <w:rFonts w:ascii="Arial" w:hAnsi="Arial" w:cs="Arial"/>
            <w:color w:val="D38217"/>
          </w:rPr>
          <w:t>Manitoba</w:t>
        </w:r>
      </w:hyperlink>
      <w:r w:rsidRPr="00447660">
        <w:rPr>
          <w:rFonts w:ascii="Arial" w:hAnsi="Arial" w:cs="Arial"/>
        </w:rPr>
        <w:t xml:space="preserve">, </w:t>
      </w:r>
      <w:hyperlink r:id="rId33" w:history="1">
        <w:r w:rsidRPr="00447660">
          <w:rPr>
            <w:rStyle w:val="Hyperlink"/>
            <w:rFonts w:ascii="Arial" w:hAnsi="Arial" w:cs="Arial"/>
            <w:color w:val="D38217"/>
          </w:rPr>
          <w:t>Saskatchewan</w:t>
        </w:r>
      </w:hyperlink>
      <w:r w:rsidRPr="00447660">
        <w:rPr>
          <w:rFonts w:ascii="Arial" w:hAnsi="Arial" w:cs="Arial"/>
        </w:rPr>
        <w:t xml:space="preserve">, </w:t>
      </w:r>
      <w:hyperlink r:id="rId34" w:history="1">
        <w:r w:rsidRPr="00447660">
          <w:rPr>
            <w:rStyle w:val="Hyperlink"/>
            <w:rFonts w:ascii="Arial" w:hAnsi="Arial" w:cs="Arial"/>
            <w:color w:val="D38217"/>
          </w:rPr>
          <w:t>British Columbia</w:t>
        </w:r>
      </w:hyperlink>
      <w:r w:rsidRPr="00447660">
        <w:rPr>
          <w:rFonts w:ascii="Arial" w:hAnsi="Arial" w:cs="Arial"/>
        </w:rPr>
        <w:t xml:space="preserve"> and/or the </w:t>
      </w:r>
      <w:hyperlink r:id="rId35" w:history="1">
        <w:r w:rsidRPr="00447660">
          <w:rPr>
            <w:rStyle w:val="Hyperlink"/>
            <w:rFonts w:ascii="Arial" w:hAnsi="Arial" w:cs="Arial"/>
            <w:color w:val="D38217"/>
          </w:rPr>
          <w:t>member associations of the Native Women’s Association of Canada</w:t>
        </w:r>
      </w:hyperlink>
    </w:p>
    <w:p w14:paraId="76B0EC49" w14:textId="77777777" w:rsidR="009A7F80" w:rsidRPr="000C0964" w:rsidRDefault="00447660" w:rsidP="00C27190">
      <w:pPr>
        <w:pStyle w:val="ListParagraph"/>
        <w:numPr>
          <w:ilvl w:val="0"/>
          <w:numId w:val="48"/>
        </w:numPr>
        <w:spacing w:after="0"/>
        <w:rPr>
          <w:rStyle w:val="Hyperlink"/>
          <w:rFonts w:ascii="Arial" w:hAnsi="Arial" w:cs="Arial"/>
        </w:rPr>
      </w:pPr>
      <w:r w:rsidRPr="00447660">
        <w:rPr>
          <w:rStyle w:val="Hyperlink"/>
          <w:rFonts w:ascii="Arial" w:hAnsi="Arial" w:cs="Arial"/>
          <w:color w:val="auto"/>
        </w:rPr>
        <w:t>The First Nations Child and Family Caring Society</w:t>
      </w:r>
      <w:r w:rsidRPr="00447660">
        <w:rPr>
          <w:rStyle w:val="Hyperlink"/>
          <w:rFonts w:ascii="Arial" w:hAnsi="Arial" w:cs="Arial"/>
        </w:rPr>
        <w:t xml:space="preserve">: </w:t>
      </w:r>
      <w:hyperlink r:id="rId36" w:history="1">
        <w:r w:rsidRPr="00447660">
          <w:rPr>
            <w:rStyle w:val="Hyperlink"/>
            <w:rFonts w:ascii="Arial" w:hAnsi="Arial" w:cs="Arial"/>
            <w:color w:val="D67F00"/>
          </w:rPr>
          <w:t>http://www.fncaringsociety.com/main</w:t>
        </w:r>
      </w:hyperlink>
      <w:r w:rsidRPr="00447660">
        <w:rPr>
          <w:rStyle w:val="Hyperlink"/>
          <w:rFonts w:ascii="Arial" w:hAnsi="Arial" w:cs="Arial"/>
          <w:color w:val="D38217"/>
        </w:rPr>
        <w:t xml:space="preserve"> </w:t>
      </w:r>
    </w:p>
    <w:p w14:paraId="7C65AEBE" w14:textId="77777777" w:rsidR="009A7F80" w:rsidRPr="000C0964" w:rsidRDefault="009A7F80" w:rsidP="00360182">
      <w:pPr>
        <w:spacing w:after="0" w:line="240" w:lineRule="auto"/>
        <w:rPr>
          <w:rFonts w:ascii="Arial" w:hAnsi="Arial" w:cs="Arial"/>
          <w:b/>
        </w:rPr>
      </w:pPr>
    </w:p>
    <w:p w14:paraId="63EDA389" w14:textId="77777777" w:rsidR="009A7F80" w:rsidRPr="000C0964" w:rsidRDefault="00447660" w:rsidP="00360182">
      <w:pPr>
        <w:spacing w:after="0" w:line="240" w:lineRule="auto"/>
        <w:rPr>
          <w:rFonts w:ascii="Arial" w:hAnsi="Arial" w:cs="Arial"/>
          <w:b/>
        </w:rPr>
      </w:pPr>
      <w:r w:rsidRPr="00447660">
        <w:rPr>
          <w:rFonts w:ascii="Arial" w:hAnsi="Arial" w:cs="Arial"/>
          <w:b/>
        </w:rPr>
        <w:t>Suggested Documentaries and Videos:</w:t>
      </w:r>
    </w:p>
    <w:p w14:paraId="2EA7A9FE"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Finding Dawn, an NFB film about missing and murdered Aboriginal women</w:t>
      </w:r>
    </w:p>
    <w:p w14:paraId="71314C56" w14:textId="77777777" w:rsidR="009A7F80" w:rsidRPr="000C0964" w:rsidRDefault="00A26BE8" w:rsidP="00360182">
      <w:pPr>
        <w:pStyle w:val="ListParagraph"/>
        <w:spacing w:after="0" w:line="240" w:lineRule="auto"/>
        <w:rPr>
          <w:rFonts w:ascii="Arial" w:hAnsi="Arial" w:cs="Arial"/>
          <w:color w:val="D38217"/>
        </w:rPr>
      </w:pPr>
      <w:hyperlink r:id="rId37" w:history="1">
        <w:r w:rsidR="00447660" w:rsidRPr="00447660">
          <w:rPr>
            <w:rStyle w:val="Hyperlink"/>
            <w:rFonts w:ascii="Arial" w:hAnsi="Arial" w:cs="Arial"/>
            <w:color w:val="D38217"/>
          </w:rPr>
          <w:t>https://www.nfb.ca/film/finding_dawn/trailer/finding_dawn_trailer</w:t>
        </w:r>
      </w:hyperlink>
      <w:r w:rsidR="00447660" w:rsidRPr="00447660">
        <w:rPr>
          <w:rFonts w:ascii="Arial" w:hAnsi="Arial" w:cs="Arial"/>
          <w:color w:val="D38217"/>
        </w:rPr>
        <w:t xml:space="preserve"> </w:t>
      </w:r>
    </w:p>
    <w:p w14:paraId="0B4A81FF"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Don’t Need Saving: Aboriginal Women and Access to Justice, Short film by METRAC</w:t>
      </w:r>
    </w:p>
    <w:p w14:paraId="4469C5C4" w14:textId="77777777" w:rsidR="009A7F80" w:rsidRPr="000C0964" w:rsidRDefault="00A26BE8" w:rsidP="00360182">
      <w:pPr>
        <w:pStyle w:val="ListParagraph"/>
        <w:spacing w:after="0" w:line="240" w:lineRule="auto"/>
        <w:rPr>
          <w:rFonts w:ascii="Arial" w:hAnsi="Arial" w:cs="Arial"/>
          <w:color w:val="D38217"/>
        </w:rPr>
      </w:pPr>
      <w:hyperlink r:id="rId38" w:history="1">
        <w:r w:rsidR="00447660" w:rsidRPr="00447660">
          <w:rPr>
            <w:rStyle w:val="Hyperlink"/>
            <w:rFonts w:ascii="Arial" w:hAnsi="Arial" w:cs="Arial"/>
            <w:color w:val="D38217"/>
          </w:rPr>
          <w:t>https://www.youtube.com/watch?v=e5bqUjdbzls</w:t>
        </w:r>
      </w:hyperlink>
    </w:p>
    <w:p w14:paraId="28D4B789" w14:textId="77777777" w:rsidR="009A7F80" w:rsidRPr="000C0964" w:rsidRDefault="00447660" w:rsidP="00D14A59">
      <w:pPr>
        <w:pStyle w:val="ListParagraph"/>
        <w:numPr>
          <w:ilvl w:val="0"/>
          <w:numId w:val="45"/>
        </w:numPr>
        <w:spacing w:after="0" w:line="240" w:lineRule="auto"/>
        <w:rPr>
          <w:rFonts w:ascii="Arial" w:hAnsi="Arial" w:cs="Arial"/>
        </w:rPr>
      </w:pPr>
      <w:r w:rsidRPr="00447660">
        <w:rPr>
          <w:rFonts w:ascii="Arial" w:hAnsi="Arial" w:cs="Arial"/>
        </w:rPr>
        <w:t xml:space="preserve">Stolen Sisters: </w:t>
      </w:r>
      <w:hyperlink r:id="rId39" w:history="1">
        <w:r w:rsidRPr="00447660">
          <w:rPr>
            <w:rStyle w:val="Hyperlink"/>
            <w:rFonts w:ascii="Arial" w:hAnsi="Arial" w:cs="Arial"/>
            <w:color w:val="D38217"/>
          </w:rPr>
          <w:t>http://www.stolensisters.com/page2.html</w:t>
        </w:r>
      </w:hyperlink>
      <w:r w:rsidRPr="00447660">
        <w:rPr>
          <w:rFonts w:ascii="Arial" w:hAnsi="Arial" w:cs="Arial"/>
          <w:color w:val="D38217"/>
        </w:rPr>
        <w:t xml:space="preserve"> </w:t>
      </w:r>
    </w:p>
    <w:p w14:paraId="0391D99E" w14:textId="77777777" w:rsidR="009A7F80" w:rsidRPr="000C0964" w:rsidRDefault="00447660" w:rsidP="00D14A59">
      <w:pPr>
        <w:pStyle w:val="ListParagraph"/>
        <w:numPr>
          <w:ilvl w:val="0"/>
          <w:numId w:val="45"/>
        </w:numPr>
        <w:spacing w:after="0" w:line="240" w:lineRule="auto"/>
        <w:rPr>
          <w:rFonts w:ascii="Arial" w:hAnsi="Arial" w:cs="Arial"/>
          <w:color w:val="D67F00"/>
        </w:rPr>
      </w:pPr>
      <w:r w:rsidRPr="00447660">
        <w:rPr>
          <w:rFonts w:ascii="Arial" w:hAnsi="Arial" w:cs="Arial"/>
        </w:rPr>
        <w:t xml:space="preserve">Hi-Ho Mistahey! ( about First Nations’ Education): </w:t>
      </w:r>
      <w:hyperlink r:id="rId40" w:history="1">
        <w:r w:rsidRPr="00447660">
          <w:rPr>
            <w:rStyle w:val="Hyperlink"/>
            <w:rFonts w:ascii="Arial" w:hAnsi="Arial" w:cs="Arial"/>
            <w:color w:val="D67F00"/>
          </w:rPr>
          <w:t>https://www.nfb.ca/film/hi-ho_mistahey_en</w:t>
        </w:r>
      </w:hyperlink>
      <w:r w:rsidRPr="00447660">
        <w:rPr>
          <w:rFonts w:ascii="Arial" w:hAnsi="Arial" w:cs="Arial"/>
          <w:color w:val="D67F00"/>
        </w:rPr>
        <w:t xml:space="preserve"> </w:t>
      </w:r>
    </w:p>
    <w:p w14:paraId="0D562385" w14:textId="77777777" w:rsidR="009A7F80" w:rsidRPr="000C0964" w:rsidRDefault="00447660" w:rsidP="00D14A59">
      <w:pPr>
        <w:pStyle w:val="ListParagraph"/>
        <w:numPr>
          <w:ilvl w:val="0"/>
          <w:numId w:val="45"/>
        </w:numPr>
        <w:spacing w:after="0" w:line="240" w:lineRule="auto"/>
        <w:rPr>
          <w:rFonts w:ascii="Arial" w:hAnsi="Arial" w:cs="Arial"/>
          <w:color w:val="D67F00"/>
        </w:rPr>
      </w:pPr>
      <w:r w:rsidRPr="00447660">
        <w:rPr>
          <w:rFonts w:ascii="Arial" w:hAnsi="Arial" w:cs="Arial"/>
        </w:rPr>
        <w:t>We Were Children (about Residential school survivors):</w:t>
      </w:r>
      <w:r w:rsidRPr="00447660">
        <w:rPr>
          <w:rFonts w:ascii="Arial" w:hAnsi="Arial" w:cs="Arial"/>
          <w:color w:val="D67F00"/>
        </w:rPr>
        <w:t xml:space="preserve"> </w:t>
      </w:r>
      <w:hyperlink r:id="rId41" w:history="1">
        <w:r w:rsidRPr="00447660">
          <w:rPr>
            <w:rStyle w:val="Hyperlink"/>
            <w:rFonts w:ascii="Arial" w:hAnsi="Arial" w:cs="Arial"/>
            <w:color w:val="D67F00"/>
          </w:rPr>
          <w:t>https://www.nfb.ca/film/we_were_children</w:t>
        </w:r>
      </w:hyperlink>
      <w:r w:rsidRPr="00447660">
        <w:rPr>
          <w:rFonts w:ascii="Arial" w:hAnsi="Arial" w:cs="Arial"/>
          <w:color w:val="D67F00"/>
        </w:rPr>
        <w:t xml:space="preserve"> </w:t>
      </w:r>
    </w:p>
    <w:p w14:paraId="3C9D63BB" w14:textId="77777777" w:rsidR="009A7F80" w:rsidRPr="000C0964" w:rsidRDefault="009A7F80" w:rsidP="00360182">
      <w:pPr>
        <w:pStyle w:val="ListParagraph"/>
        <w:spacing w:after="0" w:line="240" w:lineRule="auto"/>
        <w:rPr>
          <w:rFonts w:ascii="Arial" w:hAnsi="Arial" w:cs="Arial"/>
          <w:color w:val="D67F00"/>
          <w:sz w:val="24"/>
          <w:szCs w:val="24"/>
        </w:rPr>
      </w:pPr>
    </w:p>
    <w:p w14:paraId="7D07E288" w14:textId="77777777" w:rsidR="009A7F80" w:rsidRPr="004718CD" w:rsidRDefault="009A7F80" w:rsidP="00360182">
      <w:pPr>
        <w:shd w:val="clear" w:color="auto" w:fill="0070C0"/>
        <w:rPr>
          <w:rFonts w:ascii="Arial" w:hAnsi="Arial" w:cs="Arial"/>
          <w:color w:val="FFFFFF" w:themeColor="background1"/>
          <w:sz w:val="32"/>
          <w:szCs w:val="32"/>
        </w:rPr>
      </w:pPr>
      <w:r w:rsidRPr="004718CD">
        <w:rPr>
          <w:rFonts w:ascii="Arial" w:hAnsi="Arial" w:cs="Arial"/>
          <w:color w:val="FFFFFF" w:themeColor="background1"/>
          <w:sz w:val="32"/>
          <w:szCs w:val="32"/>
        </w:rPr>
        <w:t>Digital Literacy</w:t>
      </w:r>
    </w:p>
    <w:p w14:paraId="328A874C" w14:textId="77777777" w:rsidR="009A7F80" w:rsidRPr="00E55184" w:rsidRDefault="009A7F80" w:rsidP="00360182">
      <w:pPr>
        <w:rPr>
          <w:rFonts w:ascii="Arial" w:hAnsi="Arial" w:cs="Arial"/>
          <w:b/>
          <w:sz w:val="21"/>
          <w:szCs w:val="21"/>
        </w:rPr>
      </w:pPr>
      <w:r w:rsidRPr="00E55184">
        <w:rPr>
          <w:rFonts w:ascii="Arial" w:hAnsi="Arial" w:cs="Arial"/>
          <w:sz w:val="21"/>
          <w:szCs w:val="21"/>
        </w:rPr>
        <w:t xml:space="preserve">Invite a speaker or organize a workshop for Club members about new digital technologies, including computers, mobile phones, social media and more. Technologies are changing the ways we engage with one another, our communities and government, </w:t>
      </w:r>
      <w:r>
        <w:rPr>
          <w:rFonts w:ascii="Arial" w:hAnsi="Arial" w:cs="Arial"/>
          <w:sz w:val="21"/>
          <w:szCs w:val="21"/>
        </w:rPr>
        <w:t>as well as raising new concerns about privacy. L</w:t>
      </w:r>
      <w:r w:rsidRPr="00E55184">
        <w:rPr>
          <w:rFonts w:ascii="Arial" w:hAnsi="Arial" w:cs="Arial"/>
          <w:sz w:val="21"/>
          <w:szCs w:val="21"/>
        </w:rPr>
        <w:t>earning more about the use of these technologies</w:t>
      </w:r>
      <w:r>
        <w:rPr>
          <w:rFonts w:ascii="Arial" w:hAnsi="Arial" w:cs="Arial"/>
          <w:sz w:val="21"/>
          <w:szCs w:val="21"/>
        </w:rPr>
        <w:t>,</w:t>
      </w:r>
      <w:r w:rsidRPr="00E55184">
        <w:rPr>
          <w:rFonts w:ascii="Arial" w:hAnsi="Arial" w:cs="Arial"/>
          <w:sz w:val="21"/>
          <w:szCs w:val="21"/>
        </w:rPr>
        <w:t xml:space="preserve"> and how </w:t>
      </w:r>
      <w:r>
        <w:rPr>
          <w:rFonts w:ascii="Arial" w:hAnsi="Arial" w:cs="Arial"/>
          <w:sz w:val="21"/>
          <w:szCs w:val="21"/>
        </w:rPr>
        <w:t xml:space="preserve">to </w:t>
      </w:r>
      <w:r w:rsidRPr="00E55184">
        <w:rPr>
          <w:rFonts w:ascii="Arial" w:hAnsi="Arial" w:cs="Arial"/>
          <w:sz w:val="21"/>
          <w:szCs w:val="21"/>
        </w:rPr>
        <w:t>protect your privacy are</w:t>
      </w:r>
      <w:r>
        <w:rPr>
          <w:rFonts w:ascii="Arial" w:hAnsi="Arial" w:cs="Arial"/>
          <w:sz w:val="21"/>
          <w:szCs w:val="21"/>
        </w:rPr>
        <w:t xml:space="preserve"> therefore</w:t>
      </w:r>
      <w:r w:rsidRPr="00E55184">
        <w:rPr>
          <w:rFonts w:ascii="Arial" w:hAnsi="Arial" w:cs="Arial"/>
          <w:sz w:val="21"/>
          <w:szCs w:val="21"/>
        </w:rPr>
        <w:t xml:space="preserve"> vitally important. </w:t>
      </w:r>
      <w:r>
        <w:rPr>
          <w:rFonts w:ascii="Arial" w:hAnsi="Arial" w:cs="Arial"/>
          <w:sz w:val="21"/>
          <w:szCs w:val="21"/>
        </w:rPr>
        <w:t xml:space="preserve">You could even open up an organized workshop to the public and charge a nominal fee. </w:t>
      </w:r>
    </w:p>
    <w:p w14:paraId="07754D3F"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Possible Speakers:</w:t>
      </w:r>
    </w:p>
    <w:p w14:paraId="3A212D2C" w14:textId="77777777" w:rsidR="009A7F80" w:rsidRDefault="009A7F80" w:rsidP="00D14A59">
      <w:pPr>
        <w:pStyle w:val="ListParagraph"/>
        <w:numPr>
          <w:ilvl w:val="0"/>
          <w:numId w:val="50"/>
        </w:numPr>
        <w:rPr>
          <w:rFonts w:ascii="Arial" w:hAnsi="Arial" w:cs="Arial"/>
          <w:sz w:val="21"/>
          <w:szCs w:val="21"/>
        </w:rPr>
      </w:pPr>
      <w:r w:rsidRPr="00E55184">
        <w:rPr>
          <w:rFonts w:ascii="Arial" w:hAnsi="Arial" w:cs="Arial"/>
          <w:sz w:val="21"/>
          <w:szCs w:val="21"/>
        </w:rPr>
        <w:t xml:space="preserve">Hire a local tech firm to give your Club a workshop on digital/technology literacy or ask if they will work with you </w:t>
      </w:r>
      <w:r>
        <w:rPr>
          <w:rFonts w:ascii="Arial" w:hAnsi="Arial" w:cs="Arial"/>
          <w:sz w:val="21"/>
          <w:szCs w:val="21"/>
        </w:rPr>
        <w:t xml:space="preserve">on a </w:t>
      </w:r>
      <w:r w:rsidRPr="00E55184">
        <w:rPr>
          <w:rFonts w:ascii="Arial" w:hAnsi="Arial" w:cs="Arial"/>
          <w:sz w:val="21"/>
          <w:szCs w:val="21"/>
        </w:rPr>
        <w:t>pro-bono</w:t>
      </w:r>
      <w:r>
        <w:rPr>
          <w:rFonts w:ascii="Arial" w:hAnsi="Arial" w:cs="Arial"/>
          <w:sz w:val="21"/>
          <w:szCs w:val="21"/>
        </w:rPr>
        <w:t xml:space="preserve"> basis</w:t>
      </w:r>
    </w:p>
    <w:p w14:paraId="25CECF2C" w14:textId="77777777" w:rsidR="009A7F80" w:rsidRDefault="009A7F80" w:rsidP="00D14A59">
      <w:pPr>
        <w:pStyle w:val="ListParagraph"/>
        <w:numPr>
          <w:ilvl w:val="0"/>
          <w:numId w:val="50"/>
        </w:numPr>
        <w:rPr>
          <w:rFonts w:ascii="Arial" w:hAnsi="Arial" w:cs="Arial"/>
          <w:sz w:val="21"/>
          <w:szCs w:val="21"/>
        </w:rPr>
      </w:pPr>
      <w:r w:rsidRPr="00E55184">
        <w:rPr>
          <w:rFonts w:ascii="Arial" w:hAnsi="Arial" w:cs="Arial"/>
          <w:sz w:val="21"/>
          <w:szCs w:val="21"/>
        </w:rPr>
        <w:t>Local academics</w:t>
      </w:r>
      <w:r>
        <w:rPr>
          <w:rFonts w:ascii="Arial" w:hAnsi="Arial" w:cs="Arial"/>
          <w:sz w:val="21"/>
          <w:szCs w:val="21"/>
        </w:rPr>
        <w:t>,</w:t>
      </w:r>
      <w:r w:rsidRPr="00E55184">
        <w:rPr>
          <w:rFonts w:ascii="Arial" w:hAnsi="Arial" w:cs="Arial"/>
          <w:sz w:val="21"/>
          <w:szCs w:val="21"/>
        </w:rPr>
        <w:t xml:space="preserve"> researchers</w:t>
      </w:r>
      <w:r>
        <w:rPr>
          <w:rFonts w:ascii="Arial" w:hAnsi="Arial" w:cs="Arial"/>
          <w:sz w:val="21"/>
          <w:szCs w:val="21"/>
        </w:rPr>
        <w:t xml:space="preserve"> or students</w:t>
      </w:r>
      <w:r w:rsidRPr="00E55184">
        <w:rPr>
          <w:rFonts w:ascii="Arial" w:hAnsi="Arial" w:cs="Arial"/>
          <w:sz w:val="21"/>
          <w:szCs w:val="21"/>
        </w:rPr>
        <w:t xml:space="preserve"> in media,</w:t>
      </w:r>
      <w:r>
        <w:rPr>
          <w:rFonts w:ascii="Arial" w:hAnsi="Arial" w:cs="Arial"/>
          <w:sz w:val="21"/>
          <w:szCs w:val="21"/>
        </w:rPr>
        <w:t xml:space="preserve"> communications, or even gender studies</w:t>
      </w:r>
      <w:r w:rsidRPr="00E55184">
        <w:rPr>
          <w:rFonts w:ascii="Arial" w:hAnsi="Arial" w:cs="Arial"/>
          <w:sz w:val="21"/>
          <w:szCs w:val="21"/>
        </w:rPr>
        <w:t xml:space="preserve">. For instance, </w:t>
      </w:r>
      <w:r>
        <w:rPr>
          <w:rFonts w:ascii="Arial" w:hAnsi="Arial" w:cs="Arial"/>
          <w:sz w:val="21"/>
          <w:szCs w:val="21"/>
        </w:rPr>
        <w:t>m</w:t>
      </w:r>
      <w:r w:rsidRPr="0093494A">
        <w:rPr>
          <w:rFonts w:ascii="Arial" w:hAnsi="Arial" w:cs="Arial"/>
          <w:sz w:val="21"/>
          <w:szCs w:val="21"/>
        </w:rPr>
        <w:t>any colleges now how programs in d</w:t>
      </w:r>
      <w:r>
        <w:rPr>
          <w:rFonts w:ascii="Arial" w:hAnsi="Arial" w:cs="Arial"/>
          <w:sz w:val="21"/>
          <w:szCs w:val="21"/>
        </w:rPr>
        <w:t xml:space="preserve">igital communications and media, and </w:t>
      </w:r>
      <w:r w:rsidRPr="00E55184">
        <w:rPr>
          <w:rFonts w:ascii="Arial" w:hAnsi="Arial" w:cs="Arial"/>
          <w:sz w:val="21"/>
          <w:szCs w:val="21"/>
        </w:rPr>
        <w:t xml:space="preserve">Dalhousie University hosts a </w:t>
      </w:r>
      <w:hyperlink r:id="rId42" w:history="1">
        <w:r w:rsidRPr="00E55184">
          <w:rPr>
            <w:rStyle w:val="Hyperlink"/>
            <w:rFonts w:ascii="Arial" w:hAnsi="Arial" w:cs="Arial"/>
            <w:color w:val="D67F00"/>
            <w:sz w:val="21"/>
            <w:szCs w:val="21"/>
          </w:rPr>
          <w:t xml:space="preserve">social media lab </w:t>
        </w:r>
      </w:hyperlink>
      <w:r w:rsidRPr="00E55184">
        <w:rPr>
          <w:rFonts w:ascii="Arial" w:hAnsi="Arial" w:cs="Arial"/>
          <w:sz w:val="21"/>
          <w:szCs w:val="21"/>
        </w:rPr>
        <w:t>with academics from different universities and across departments.</w:t>
      </w:r>
      <w:r>
        <w:rPr>
          <w:rFonts w:ascii="Arial" w:hAnsi="Arial" w:cs="Arial"/>
          <w:sz w:val="21"/>
          <w:szCs w:val="21"/>
        </w:rPr>
        <w:t xml:space="preserve"> </w:t>
      </w:r>
    </w:p>
    <w:p w14:paraId="09EE8AD4" w14:textId="77777777" w:rsidR="009A7F80" w:rsidRPr="00E01DB3" w:rsidRDefault="009A7F80" w:rsidP="00C27190">
      <w:pPr>
        <w:pStyle w:val="ListParagraph"/>
        <w:numPr>
          <w:ilvl w:val="0"/>
          <w:numId w:val="50"/>
        </w:numPr>
        <w:spacing w:after="0"/>
        <w:rPr>
          <w:rFonts w:ascii="Arial" w:hAnsi="Arial" w:cs="Arial"/>
          <w:sz w:val="21"/>
          <w:szCs w:val="21"/>
        </w:rPr>
      </w:pPr>
      <w:r>
        <w:rPr>
          <w:rFonts w:ascii="Arial" w:hAnsi="Arial" w:cs="Arial"/>
          <w:sz w:val="21"/>
          <w:szCs w:val="21"/>
        </w:rPr>
        <w:t>Non-profit organizations focused on media related issues, like “</w:t>
      </w:r>
      <w:r w:rsidRPr="00E01DB3">
        <w:rPr>
          <w:rFonts w:ascii="Arial" w:hAnsi="Arial" w:cs="Arial"/>
          <w:sz w:val="21"/>
          <w:szCs w:val="21"/>
        </w:rPr>
        <w:t>Medi</w:t>
      </w:r>
      <w:r>
        <w:rPr>
          <w:rFonts w:ascii="Arial" w:hAnsi="Arial" w:cs="Arial"/>
          <w:sz w:val="21"/>
          <w:szCs w:val="21"/>
        </w:rPr>
        <w:t xml:space="preserve">a Smarts”: </w:t>
      </w:r>
      <w:hyperlink r:id="rId43" w:history="1">
        <w:r w:rsidRPr="00E01DB3">
          <w:rPr>
            <w:rStyle w:val="Hyperlink"/>
            <w:rFonts w:ascii="Arial" w:hAnsi="Arial" w:cs="Arial"/>
            <w:color w:val="E68900"/>
            <w:sz w:val="21"/>
            <w:szCs w:val="21"/>
          </w:rPr>
          <w:t>http://mediasmarts.ca</w:t>
        </w:r>
      </w:hyperlink>
      <w:r>
        <w:rPr>
          <w:rFonts w:ascii="Arial" w:hAnsi="Arial" w:cs="Arial"/>
          <w:sz w:val="21"/>
          <w:szCs w:val="21"/>
        </w:rPr>
        <w:t xml:space="preserve"> </w:t>
      </w:r>
      <w:r w:rsidRPr="00E01DB3">
        <w:rPr>
          <w:rFonts w:ascii="Arial" w:hAnsi="Arial" w:cs="Arial"/>
          <w:sz w:val="21"/>
          <w:szCs w:val="21"/>
        </w:rPr>
        <w:t xml:space="preserve"> </w:t>
      </w:r>
    </w:p>
    <w:p w14:paraId="1F509134" w14:textId="77777777" w:rsidR="00AA78F1" w:rsidRDefault="00AA78F1" w:rsidP="00360182">
      <w:pPr>
        <w:spacing w:after="0" w:line="240" w:lineRule="auto"/>
        <w:rPr>
          <w:rFonts w:ascii="Arial" w:hAnsi="Arial" w:cs="Arial"/>
          <w:b/>
          <w:sz w:val="21"/>
          <w:szCs w:val="21"/>
        </w:rPr>
      </w:pPr>
    </w:p>
    <w:p w14:paraId="70DF357B"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Videos:</w:t>
      </w:r>
    </w:p>
    <w:p w14:paraId="3E13955D"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Connected, but alone?</w:t>
      </w:r>
      <w:r w:rsidR="0032770A">
        <w:rPr>
          <w:rFonts w:ascii="Arial" w:hAnsi="Arial" w:cs="Arial"/>
          <w:sz w:val="21"/>
          <w:szCs w:val="21"/>
        </w:rPr>
        <w:t xml:space="preserve">  </w:t>
      </w:r>
      <w:hyperlink r:id="rId44" w:history="1">
        <w:r w:rsidRPr="0032770A">
          <w:rPr>
            <w:rStyle w:val="Hyperlink"/>
            <w:rFonts w:ascii="Arial" w:hAnsi="Arial" w:cs="Arial"/>
            <w:color w:val="D67F00"/>
            <w:sz w:val="21"/>
            <w:szCs w:val="21"/>
          </w:rPr>
          <w:t>http://www.ted.com/talks/sherry_turkle_alone_together?language=en</w:t>
        </w:r>
      </w:hyperlink>
      <w:r w:rsidRPr="0032770A">
        <w:rPr>
          <w:rFonts w:ascii="Arial" w:hAnsi="Arial" w:cs="Arial"/>
          <w:color w:val="D67F00"/>
          <w:sz w:val="21"/>
          <w:szCs w:val="21"/>
        </w:rPr>
        <w:t xml:space="preserve"> </w:t>
      </w:r>
    </w:p>
    <w:p w14:paraId="1055D6FF"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Generation Like</w:t>
      </w:r>
      <w:r w:rsidR="0032770A" w:rsidRPr="0032770A">
        <w:rPr>
          <w:rFonts w:ascii="Arial" w:hAnsi="Arial" w:cs="Arial"/>
          <w:sz w:val="21"/>
          <w:szCs w:val="21"/>
        </w:rPr>
        <w:t xml:space="preserve">  </w:t>
      </w:r>
      <w:hyperlink r:id="rId45" w:history="1">
        <w:r w:rsidRPr="0032770A">
          <w:rPr>
            <w:rStyle w:val="Hyperlink"/>
            <w:rFonts w:ascii="Arial" w:hAnsi="Arial" w:cs="Arial"/>
            <w:color w:val="D67F00"/>
            <w:sz w:val="21"/>
            <w:szCs w:val="21"/>
          </w:rPr>
          <w:t>http://www.pbs.org/wgbh/pages/frontline/generation-like/</w:t>
        </w:r>
      </w:hyperlink>
    </w:p>
    <w:p w14:paraId="4825AFAE" w14:textId="77777777" w:rsidR="009A7F80" w:rsidRPr="00E55184" w:rsidRDefault="009A7F80" w:rsidP="00360182">
      <w:pPr>
        <w:spacing w:after="0" w:line="240" w:lineRule="auto"/>
        <w:rPr>
          <w:rFonts w:ascii="Arial" w:hAnsi="Arial" w:cs="Arial"/>
          <w:sz w:val="21"/>
          <w:szCs w:val="21"/>
        </w:rPr>
      </w:pPr>
    </w:p>
    <w:p w14:paraId="68D18525"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Resources:</w:t>
      </w:r>
    </w:p>
    <w:p w14:paraId="48EDBB9A" w14:textId="77777777" w:rsidR="009A7F80" w:rsidRPr="00E55184" w:rsidRDefault="009A7F80" w:rsidP="00D14A59">
      <w:pPr>
        <w:pStyle w:val="ListParagraph"/>
        <w:numPr>
          <w:ilvl w:val="0"/>
          <w:numId w:val="47"/>
        </w:numPr>
        <w:spacing w:after="0" w:line="240" w:lineRule="auto"/>
        <w:rPr>
          <w:rFonts w:ascii="Arial" w:hAnsi="Arial" w:cs="Arial"/>
          <w:sz w:val="21"/>
          <w:szCs w:val="21"/>
        </w:rPr>
      </w:pPr>
      <w:r w:rsidRPr="00E55184">
        <w:rPr>
          <w:rFonts w:ascii="Arial" w:hAnsi="Arial" w:cs="Arial"/>
          <w:sz w:val="21"/>
          <w:szCs w:val="21"/>
        </w:rPr>
        <w:t>Digital Literacy Fundamentals</w:t>
      </w:r>
    </w:p>
    <w:p w14:paraId="6342D0A5" w14:textId="77777777" w:rsidR="009A7F80" w:rsidRPr="00E55184" w:rsidRDefault="00A26BE8" w:rsidP="00360182">
      <w:pPr>
        <w:pStyle w:val="ListParagraph"/>
        <w:spacing w:after="0" w:line="240" w:lineRule="auto"/>
        <w:rPr>
          <w:rFonts w:ascii="Arial" w:hAnsi="Arial" w:cs="Arial"/>
          <w:color w:val="D67F00"/>
          <w:sz w:val="21"/>
          <w:szCs w:val="21"/>
        </w:rPr>
      </w:pPr>
      <w:hyperlink r:id="rId46" w:history="1">
        <w:r w:rsidR="009A7F80" w:rsidRPr="00E55184">
          <w:rPr>
            <w:rStyle w:val="Hyperlink"/>
            <w:rFonts w:ascii="Arial" w:hAnsi="Arial" w:cs="Arial"/>
            <w:color w:val="D67F00"/>
            <w:sz w:val="21"/>
            <w:szCs w:val="21"/>
          </w:rPr>
          <w:t>http://mediasmarts.ca/digital-media-literacy-fundamentals/digital-literacy-fundamentals</w:t>
        </w:r>
      </w:hyperlink>
      <w:r w:rsidR="009A7F80" w:rsidRPr="00E55184">
        <w:rPr>
          <w:rFonts w:ascii="Arial" w:hAnsi="Arial" w:cs="Arial"/>
          <w:color w:val="D67F00"/>
          <w:sz w:val="21"/>
          <w:szCs w:val="21"/>
        </w:rPr>
        <w:t xml:space="preserve"> </w:t>
      </w:r>
    </w:p>
    <w:p w14:paraId="154B31A5"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Online video tutorials and training – technology, creative and business skills</w:t>
      </w:r>
      <w:r w:rsidR="0032770A">
        <w:rPr>
          <w:rFonts w:ascii="Arial" w:hAnsi="Arial" w:cs="Arial"/>
          <w:sz w:val="21"/>
          <w:szCs w:val="21"/>
        </w:rPr>
        <w:t xml:space="preserve"> </w:t>
      </w:r>
      <w:hyperlink r:id="rId47" w:history="1">
        <w:r w:rsidRPr="0032770A">
          <w:rPr>
            <w:rStyle w:val="Hyperlink"/>
            <w:rFonts w:ascii="Arial" w:hAnsi="Arial" w:cs="Arial"/>
            <w:color w:val="D67F00"/>
            <w:sz w:val="21"/>
            <w:szCs w:val="21"/>
          </w:rPr>
          <w:t>http://www.lynda.com</w:t>
        </w:r>
      </w:hyperlink>
      <w:r w:rsidRPr="0032770A">
        <w:rPr>
          <w:rFonts w:ascii="Arial" w:hAnsi="Arial" w:cs="Arial"/>
          <w:color w:val="D67F00"/>
          <w:sz w:val="21"/>
          <w:szCs w:val="21"/>
        </w:rPr>
        <w:t xml:space="preserve"> </w:t>
      </w:r>
    </w:p>
    <w:p w14:paraId="00BC4968" w14:textId="77777777" w:rsidR="009A7F80" w:rsidRPr="0074238F" w:rsidRDefault="009A7F80" w:rsidP="00360182">
      <w:pPr>
        <w:pStyle w:val="ListParagraph"/>
        <w:spacing w:after="0" w:line="240" w:lineRule="auto"/>
        <w:rPr>
          <w:rFonts w:ascii="Arial" w:hAnsi="Arial" w:cs="Arial"/>
          <w:color w:val="D67F00"/>
          <w:sz w:val="21"/>
          <w:szCs w:val="21"/>
        </w:rPr>
      </w:pPr>
    </w:p>
    <w:p w14:paraId="5258D2AD" w14:textId="77777777" w:rsidR="009A7F80" w:rsidRPr="00C70113" w:rsidRDefault="009A7F80" w:rsidP="00360182">
      <w:pPr>
        <w:spacing w:after="0" w:line="240" w:lineRule="auto"/>
        <w:rPr>
          <w:rFonts w:ascii="Arial" w:hAnsi="Arial" w:cs="Arial"/>
        </w:rPr>
      </w:pPr>
    </w:p>
    <w:p w14:paraId="34972405" w14:textId="77777777" w:rsidR="009A7F80" w:rsidRPr="00036434" w:rsidRDefault="009A7F80" w:rsidP="00360182">
      <w:pPr>
        <w:shd w:val="clear" w:color="auto" w:fill="0070C0"/>
        <w:rPr>
          <w:rFonts w:ascii="Arial" w:hAnsi="Arial" w:cs="Arial"/>
          <w:color w:val="FFFFFF" w:themeColor="background1"/>
          <w:sz w:val="32"/>
          <w:szCs w:val="32"/>
        </w:rPr>
      </w:pPr>
      <w:r>
        <w:rPr>
          <w:rFonts w:ascii="Arial" w:hAnsi="Arial" w:cs="Arial"/>
          <w:color w:val="FFFFFF" w:themeColor="background1"/>
          <w:sz w:val="32"/>
          <w:szCs w:val="32"/>
        </w:rPr>
        <w:t>Early Learning and Child Care</w:t>
      </w:r>
    </w:p>
    <w:p w14:paraId="254DABB6"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Access to affordable </w:t>
      </w:r>
      <w:r>
        <w:rPr>
          <w:rFonts w:ascii="Arial" w:hAnsi="Arial" w:cs="Arial"/>
          <w:sz w:val="21"/>
          <w:szCs w:val="21"/>
        </w:rPr>
        <w:t xml:space="preserve">early learning and </w:t>
      </w:r>
      <w:r w:rsidRPr="00E55184">
        <w:rPr>
          <w:rFonts w:ascii="Arial" w:hAnsi="Arial" w:cs="Arial"/>
          <w:sz w:val="21"/>
          <w:szCs w:val="21"/>
        </w:rPr>
        <w:t xml:space="preserve">child care has long been a concern for CFUW. </w:t>
      </w:r>
      <w:r w:rsidRPr="00F63502">
        <w:rPr>
          <w:rFonts w:ascii="Arial" w:hAnsi="Arial" w:cs="Arial"/>
          <w:sz w:val="21"/>
          <w:szCs w:val="21"/>
        </w:rPr>
        <w:t>All children can benefit from quali</w:t>
      </w:r>
      <w:r>
        <w:rPr>
          <w:rFonts w:ascii="Arial" w:hAnsi="Arial" w:cs="Arial"/>
          <w:sz w:val="21"/>
          <w:szCs w:val="21"/>
        </w:rPr>
        <w:t>ty early learning opportunities, and w</w:t>
      </w:r>
      <w:r w:rsidRPr="00E55184">
        <w:rPr>
          <w:rFonts w:ascii="Arial" w:hAnsi="Arial" w:cs="Arial"/>
          <w:sz w:val="21"/>
          <w:szCs w:val="21"/>
        </w:rPr>
        <w:t>hile this is an issue that affects both women and men, women’s workforce participation and career progression still tends to be affected to a greater degree. Even if your Club members are not directly dealing with child care issues, they likely have daughters and sons who are struggling to access affordable care, or may</w:t>
      </w:r>
      <w:r>
        <w:rPr>
          <w:rFonts w:ascii="Arial" w:hAnsi="Arial" w:cs="Arial"/>
          <w:sz w:val="21"/>
          <w:szCs w:val="21"/>
        </w:rPr>
        <w:t xml:space="preserve"> even</w:t>
      </w:r>
      <w:r w:rsidRPr="00E55184">
        <w:rPr>
          <w:rFonts w:ascii="Arial" w:hAnsi="Arial" w:cs="Arial"/>
          <w:sz w:val="21"/>
          <w:szCs w:val="21"/>
        </w:rPr>
        <w:t xml:space="preserve"> be providing care for grandchildren. Your members may also be interested to learn how little progress Canada has made over the decades to improve access to quality early learning and child care.</w:t>
      </w:r>
    </w:p>
    <w:p w14:paraId="2FC11B11"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If your Club has not recently explored this issue, you could consider inviting local child care providers, academics, and other advocates to speak to your members.  </w:t>
      </w:r>
    </w:p>
    <w:p w14:paraId="1E382CA0" w14:textId="77777777" w:rsidR="009A7F80" w:rsidRDefault="009A7F80" w:rsidP="00360182">
      <w:pPr>
        <w:spacing w:after="0" w:line="240" w:lineRule="auto"/>
        <w:rPr>
          <w:rFonts w:ascii="Arial" w:hAnsi="Arial" w:cs="Arial"/>
          <w:b/>
          <w:sz w:val="21"/>
          <w:szCs w:val="21"/>
        </w:rPr>
      </w:pPr>
    </w:p>
    <w:p w14:paraId="6C14BA9B"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Documentaries and Videos:</w:t>
      </w:r>
    </w:p>
    <w:p w14:paraId="7247CD42"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Who’s Watching the Kids? CBC’s the Marketplace</w:t>
      </w:r>
    </w:p>
    <w:p w14:paraId="479A4E0B" w14:textId="77777777" w:rsidR="009A7F80" w:rsidRPr="00E55184" w:rsidRDefault="00A26BE8" w:rsidP="00360182">
      <w:pPr>
        <w:pStyle w:val="ListParagraph"/>
        <w:rPr>
          <w:rFonts w:ascii="Arial" w:hAnsi="Arial" w:cs="Arial"/>
          <w:sz w:val="21"/>
          <w:szCs w:val="21"/>
        </w:rPr>
      </w:pPr>
      <w:hyperlink r:id="rId48" w:history="1">
        <w:r w:rsidR="009A7F80" w:rsidRPr="00E55184">
          <w:rPr>
            <w:rStyle w:val="Hyperlink"/>
            <w:rFonts w:ascii="Arial" w:hAnsi="Arial" w:cs="Arial"/>
            <w:color w:val="D38217"/>
            <w:sz w:val="21"/>
            <w:szCs w:val="21"/>
          </w:rPr>
          <w:t>http://www.cbc.ca/player/Shows/Shows/Marketplace/ID/2338086504/?page=3</w:t>
        </w:r>
      </w:hyperlink>
      <w:r w:rsidR="009A7F80" w:rsidRPr="00E55184">
        <w:rPr>
          <w:rFonts w:ascii="Arial" w:hAnsi="Arial" w:cs="Arial"/>
          <w:sz w:val="21"/>
          <w:szCs w:val="21"/>
        </w:rPr>
        <w:t xml:space="preserve"> </w:t>
      </w:r>
    </w:p>
    <w:p w14:paraId="05B0D996" w14:textId="77777777" w:rsidR="009A7F80" w:rsidRPr="00E55184" w:rsidRDefault="009A7F80" w:rsidP="00D14A59">
      <w:pPr>
        <w:pStyle w:val="ListParagraph"/>
        <w:numPr>
          <w:ilvl w:val="0"/>
          <w:numId w:val="44"/>
        </w:numPr>
        <w:rPr>
          <w:rFonts w:ascii="Arial" w:hAnsi="Arial" w:cs="Arial"/>
          <w:color w:val="D38217"/>
          <w:sz w:val="21"/>
          <w:szCs w:val="21"/>
        </w:rPr>
      </w:pPr>
      <w:r w:rsidRPr="00E55184">
        <w:rPr>
          <w:rFonts w:ascii="Arial" w:hAnsi="Arial" w:cs="Arial"/>
          <w:sz w:val="21"/>
          <w:szCs w:val="21"/>
        </w:rPr>
        <w:t xml:space="preserve">Angry Kids and Stressed Out Parents, CBC Doc Zone </w:t>
      </w:r>
      <w:hyperlink r:id="rId49" w:history="1">
        <w:r w:rsidRPr="00E55184">
          <w:rPr>
            <w:rStyle w:val="Hyperlink"/>
            <w:rFonts w:ascii="Arial" w:hAnsi="Arial" w:cs="Arial"/>
            <w:color w:val="D38217"/>
            <w:sz w:val="21"/>
            <w:szCs w:val="21"/>
          </w:rPr>
          <w:t>http://www.cbc.ca/doczone/episodes/angry-kids-stressed-out-parents</w:t>
        </w:r>
      </w:hyperlink>
      <w:r w:rsidRPr="00E55184">
        <w:rPr>
          <w:rFonts w:ascii="Arial" w:hAnsi="Arial" w:cs="Arial"/>
          <w:color w:val="D38217"/>
          <w:sz w:val="21"/>
          <w:szCs w:val="21"/>
        </w:rPr>
        <w:t xml:space="preserve"> </w:t>
      </w:r>
    </w:p>
    <w:p w14:paraId="6C97FDF2" w14:textId="77777777" w:rsidR="009A7F80" w:rsidRPr="0074238F"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The Motherload, CBC Doc Zone</w:t>
      </w:r>
      <w:r>
        <w:rPr>
          <w:rFonts w:ascii="Arial" w:hAnsi="Arial" w:cs="Arial"/>
          <w:sz w:val="21"/>
          <w:szCs w:val="21"/>
        </w:rPr>
        <w:t xml:space="preserve">, </w:t>
      </w:r>
      <w:hyperlink r:id="rId50" w:history="1">
        <w:r w:rsidRPr="0074238F">
          <w:rPr>
            <w:rStyle w:val="Hyperlink"/>
            <w:rFonts w:ascii="Arial" w:hAnsi="Arial" w:cs="Arial"/>
            <w:color w:val="D38217"/>
            <w:sz w:val="21"/>
            <w:szCs w:val="21"/>
          </w:rPr>
          <w:t>http://www.cbc.ca/doczone/episodes/motherload</w:t>
        </w:r>
      </w:hyperlink>
      <w:r w:rsidRPr="0074238F">
        <w:rPr>
          <w:rFonts w:ascii="Arial" w:hAnsi="Arial" w:cs="Arial"/>
          <w:sz w:val="21"/>
          <w:szCs w:val="21"/>
        </w:rPr>
        <w:t xml:space="preserve"> </w:t>
      </w:r>
    </w:p>
    <w:p w14:paraId="1DF61E6F" w14:textId="77777777" w:rsidR="009A7F80" w:rsidRPr="00263E30"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 xml:space="preserve">The Child Care Research and Research Unit list many videos and films: </w:t>
      </w:r>
      <w:hyperlink r:id="rId51" w:history="1">
        <w:r w:rsidRPr="00E55184">
          <w:rPr>
            <w:rStyle w:val="Hyperlink"/>
            <w:rFonts w:ascii="Arial" w:hAnsi="Arial" w:cs="Arial"/>
            <w:color w:val="D38217"/>
            <w:sz w:val="21"/>
            <w:szCs w:val="21"/>
          </w:rPr>
          <w:t>http://www.childcarecanada.org/documents/video</w:t>
        </w:r>
      </w:hyperlink>
      <w:r w:rsidRPr="00E55184">
        <w:rPr>
          <w:rFonts w:ascii="Arial" w:hAnsi="Arial" w:cs="Arial"/>
          <w:color w:val="D38217"/>
          <w:sz w:val="21"/>
          <w:szCs w:val="21"/>
        </w:rPr>
        <w:t xml:space="preserve"> </w:t>
      </w:r>
    </w:p>
    <w:p w14:paraId="05FA42FF"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Elder Care</w:t>
      </w:r>
    </w:p>
    <w:p w14:paraId="6CE8ECBA" w14:textId="77777777" w:rsidR="009A7F80" w:rsidRPr="00E55184" w:rsidRDefault="009A7F80" w:rsidP="00360182">
      <w:pPr>
        <w:rPr>
          <w:rFonts w:ascii="Arial" w:hAnsi="Arial" w:cs="Arial"/>
          <w:sz w:val="21"/>
          <w:szCs w:val="21"/>
        </w:rPr>
      </w:pPr>
      <w:r w:rsidRPr="00E55184">
        <w:rPr>
          <w:rFonts w:ascii="Arial" w:hAnsi="Arial" w:cs="Arial"/>
          <w:sz w:val="21"/>
          <w:szCs w:val="21"/>
        </w:rPr>
        <w:t>With the aging population in Canada, access to elder care is becoming a pressing issue. Your members may be interested to learn more about access to long term care and home care in Canada and what more governments could be doing to provide support to families and older persons, including promising practices in other countries. Members may also be interested in sharing their personal experiences and learn</w:t>
      </w:r>
      <w:r>
        <w:rPr>
          <w:rFonts w:ascii="Arial" w:hAnsi="Arial" w:cs="Arial"/>
          <w:sz w:val="21"/>
          <w:szCs w:val="21"/>
        </w:rPr>
        <w:t>ing</w:t>
      </w:r>
      <w:r w:rsidRPr="00E55184">
        <w:rPr>
          <w:rFonts w:ascii="Arial" w:hAnsi="Arial" w:cs="Arial"/>
          <w:sz w:val="21"/>
          <w:szCs w:val="21"/>
        </w:rPr>
        <w:t xml:space="preserve"> about the gender dimensions of elder care, </w:t>
      </w:r>
      <w:r>
        <w:rPr>
          <w:rFonts w:ascii="Arial" w:hAnsi="Arial" w:cs="Arial"/>
          <w:sz w:val="21"/>
          <w:szCs w:val="21"/>
        </w:rPr>
        <w:t xml:space="preserve">especially </w:t>
      </w:r>
      <w:r w:rsidRPr="00E55184">
        <w:rPr>
          <w:rFonts w:ascii="Arial" w:hAnsi="Arial" w:cs="Arial"/>
          <w:sz w:val="21"/>
          <w:szCs w:val="21"/>
        </w:rPr>
        <w:t>considering that women represent the majo</w:t>
      </w:r>
      <w:r>
        <w:rPr>
          <w:rFonts w:ascii="Arial" w:hAnsi="Arial" w:cs="Arial"/>
          <w:sz w:val="21"/>
          <w:szCs w:val="21"/>
        </w:rPr>
        <w:t>rity of older persons in Canada</w:t>
      </w:r>
      <w:r w:rsidRPr="00E55184">
        <w:rPr>
          <w:rFonts w:ascii="Arial" w:hAnsi="Arial" w:cs="Arial"/>
          <w:sz w:val="21"/>
          <w:szCs w:val="21"/>
        </w:rPr>
        <w:t xml:space="preserve"> and are also</w:t>
      </w:r>
      <w:r>
        <w:rPr>
          <w:rFonts w:ascii="Arial" w:hAnsi="Arial" w:cs="Arial"/>
          <w:sz w:val="21"/>
          <w:szCs w:val="21"/>
        </w:rPr>
        <w:t xml:space="preserve"> to a greater extent</w:t>
      </w:r>
      <w:r w:rsidRPr="00E55184">
        <w:rPr>
          <w:rFonts w:ascii="Arial" w:hAnsi="Arial" w:cs="Arial"/>
          <w:sz w:val="21"/>
          <w:szCs w:val="21"/>
        </w:rPr>
        <w:t xml:space="preserve"> providing unpaid care work for aging family and friends.</w:t>
      </w:r>
    </w:p>
    <w:p w14:paraId="3ECE8F56"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Possible speakers:</w:t>
      </w:r>
    </w:p>
    <w:p w14:paraId="155DA226" w14:textId="77777777" w:rsidR="009A7F80" w:rsidRPr="00E55184" w:rsidRDefault="009A7F80" w:rsidP="00D14A59">
      <w:pPr>
        <w:pStyle w:val="ListParagraph"/>
        <w:numPr>
          <w:ilvl w:val="0"/>
          <w:numId w:val="44"/>
        </w:numPr>
        <w:spacing w:after="0" w:line="240" w:lineRule="auto"/>
        <w:rPr>
          <w:rFonts w:ascii="Arial" w:hAnsi="Arial" w:cs="Arial"/>
          <w:sz w:val="21"/>
          <w:szCs w:val="21"/>
        </w:rPr>
      </w:pPr>
      <w:r w:rsidRPr="00E55184">
        <w:rPr>
          <w:rFonts w:ascii="Arial" w:hAnsi="Arial" w:cs="Arial"/>
          <w:sz w:val="21"/>
          <w:szCs w:val="21"/>
        </w:rPr>
        <w:t xml:space="preserve">Academics working in the area of health care policy, including social work, political economy, gender studies, gerontology, and public policy and </w:t>
      </w:r>
      <w:r>
        <w:rPr>
          <w:rFonts w:ascii="Arial" w:hAnsi="Arial" w:cs="Arial"/>
          <w:sz w:val="21"/>
          <w:szCs w:val="21"/>
        </w:rPr>
        <w:t xml:space="preserve">administration, </w:t>
      </w:r>
      <w:r w:rsidRPr="00E55184">
        <w:rPr>
          <w:rFonts w:ascii="Arial" w:hAnsi="Arial" w:cs="Arial"/>
          <w:sz w:val="21"/>
          <w:szCs w:val="21"/>
        </w:rPr>
        <w:t>etc.</w:t>
      </w:r>
    </w:p>
    <w:p w14:paraId="44223F5B"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A local council on aging</w:t>
      </w:r>
    </w:p>
    <w:p w14:paraId="70E55EB2" w14:textId="77777777" w:rsidR="009A7F80" w:rsidRPr="00E55184" w:rsidRDefault="009A7F80" w:rsidP="00D14A59">
      <w:pPr>
        <w:pStyle w:val="ListParagraph"/>
        <w:numPr>
          <w:ilvl w:val="0"/>
          <w:numId w:val="44"/>
        </w:numPr>
        <w:rPr>
          <w:rFonts w:ascii="Arial" w:hAnsi="Arial" w:cs="Arial"/>
          <w:sz w:val="21"/>
          <w:szCs w:val="21"/>
        </w:rPr>
      </w:pPr>
      <w:r w:rsidRPr="00E55184">
        <w:rPr>
          <w:rFonts w:ascii="Arial" w:hAnsi="Arial" w:cs="Arial"/>
          <w:sz w:val="21"/>
          <w:szCs w:val="21"/>
        </w:rPr>
        <w:t xml:space="preserve">Social workers and nurses working with the elderly in hospitals, long term care facilities (you can try contacting the </w:t>
      </w:r>
      <w:hyperlink r:id="rId52" w:history="1">
        <w:r w:rsidRPr="00E55184">
          <w:rPr>
            <w:rStyle w:val="Hyperlink"/>
            <w:rFonts w:ascii="Arial" w:hAnsi="Arial" w:cs="Arial"/>
            <w:color w:val="D38217"/>
            <w:sz w:val="21"/>
            <w:szCs w:val="21"/>
          </w:rPr>
          <w:t>Canadian Federation of Nurses Unions</w:t>
        </w:r>
        <w:r w:rsidRPr="00E55184">
          <w:rPr>
            <w:rStyle w:val="Hyperlink"/>
            <w:rFonts w:ascii="Arial" w:hAnsi="Arial" w:cs="Arial"/>
            <w:sz w:val="21"/>
            <w:szCs w:val="21"/>
          </w:rPr>
          <w:t xml:space="preserve"> </w:t>
        </w:r>
      </w:hyperlink>
      <w:r w:rsidRPr="00E55184">
        <w:rPr>
          <w:rFonts w:ascii="Arial" w:hAnsi="Arial" w:cs="Arial"/>
          <w:sz w:val="21"/>
          <w:szCs w:val="21"/>
        </w:rPr>
        <w:t xml:space="preserve">and the </w:t>
      </w:r>
      <w:hyperlink r:id="rId53" w:history="1">
        <w:r w:rsidRPr="00E55184">
          <w:rPr>
            <w:rStyle w:val="Hyperlink"/>
            <w:rFonts w:ascii="Arial" w:hAnsi="Arial" w:cs="Arial"/>
            <w:color w:val="D38217"/>
            <w:sz w:val="21"/>
            <w:szCs w:val="21"/>
          </w:rPr>
          <w:t>provincial association for social workers</w:t>
        </w:r>
      </w:hyperlink>
      <w:r w:rsidRPr="00E55184">
        <w:rPr>
          <w:rFonts w:ascii="Arial" w:hAnsi="Arial" w:cs="Arial"/>
          <w:sz w:val="21"/>
          <w:szCs w:val="21"/>
        </w:rPr>
        <w:t>)</w:t>
      </w:r>
    </w:p>
    <w:p w14:paraId="2A6ECE4C" w14:textId="77777777" w:rsidR="009A7F80" w:rsidRPr="00E55184" w:rsidRDefault="009A7F80" w:rsidP="00360182">
      <w:pPr>
        <w:spacing w:after="0" w:line="240" w:lineRule="auto"/>
        <w:rPr>
          <w:rFonts w:ascii="Arial" w:hAnsi="Arial" w:cs="Arial"/>
          <w:b/>
          <w:sz w:val="21"/>
          <w:szCs w:val="21"/>
        </w:rPr>
      </w:pPr>
      <w:r w:rsidRPr="00E55184">
        <w:rPr>
          <w:rFonts w:ascii="Arial" w:hAnsi="Arial" w:cs="Arial"/>
          <w:b/>
          <w:sz w:val="21"/>
          <w:szCs w:val="21"/>
        </w:rPr>
        <w:t>Suggested Documentaries and Videos:</w:t>
      </w:r>
    </w:p>
    <w:p w14:paraId="77ED085B" w14:textId="77777777" w:rsidR="009A7F80" w:rsidRPr="00E55184"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 xml:space="preserve">The Remaining Light - A documentary film about how we care for seniors: </w:t>
      </w:r>
      <w:hyperlink r:id="rId54" w:history="1">
        <w:r w:rsidRPr="00E55184">
          <w:rPr>
            <w:rStyle w:val="Hyperlink"/>
            <w:rFonts w:ascii="Arial" w:hAnsi="Arial" w:cs="Arial"/>
            <w:color w:val="D38217"/>
            <w:sz w:val="21"/>
            <w:szCs w:val="21"/>
          </w:rPr>
          <w:t>http://vimeo.com/19531328</w:t>
        </w:r>
      </w:hyperlink>
      <w:r w:rsidRPr="00E55184">
        <w:rPr>
          <w:rFonts w:ascii="Arial" w:hAnsi="Arial" w:cs="Arial"/>
          <w:sz w:val="21"/>
          <w:szCs w:val="21"/>
        </w:rPr>
        <w:t xml:space="preserve"> </w:t>
      </w:r>
    </w:p>
    <w:p w14:paraId="5B668797" w14:textId="77777777" w:rsidR="009A7F80" w:rsidRPr="006654BE"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House Calls, National Film Board Documentary</w:t>
      </w:r>
      <w:r>
        <w:rPr>
          <w:rFonts w:ascii="Arial" w:hAnsi="Arial" w:cs="Arial"/>
          <w:sz w:val="21"/>
          <w:szCs w:val="21"/>
        </w:rPr>
        <w:t xml:space="preserve">: </w:t>
      </w:r>
      <w:hyperlink r:id="rId55" w:history="1">
        <w:r w:rsidRPr="006654BE">
          <w:rPr>
            <w:rStyle w:val="Hyperlink"/>
            <w:rFonts w:ascii="Arial" w:hAnsi="Arial" w:cs="Arial"/>
            <w:color w:val="D38217"/>
            <w:sz w:val="21"/>
            <w:szCs w:val="21"/>
          </w:rPr>
          <w:t>https://www.nfb.ca/film/house-calls</w:t>
        </w:r>
      </w:hyperlink>
      <w:r w:rsidRPr="006654BE">
        <w:rPr>
          <w:rFonts w:ascii="Arial" w:hAnsi="Arial" w:cs="Arial"/>
          <w:sz w:val="21"/>
          <w:szCs w:val="21"/>
        </w:rPr>
        <w:t xml:space="preserve"> </w:t>
      </w:r>
    </w:p>
    <w:p w14:paraId="076C8181" w14:textId="77777777" w:rsidR="009A7F80" w:rsidRDefault="009A7F80" w:rsidP="00D14A59">
      <w:pPr>
        <w:pStyle w:val="ListParagraph"/>
        <w:numPr>
          <w:ilvl w:val="0"/>
          <w:numId w:val="43"/>
        </w:numPr>
        <w:rPr>
          <w:rFonts w:ascii="Arial" w:hAnsi="Arial" w:cs="Arial"/>
          <w:sz w:val="21"/>
          <w:szCs w:val="21"/>
        </w:rPr>
      </w:pPr>
      <w:r w:rsidRPr="00E55184">
        <w:rPr>
          <w:rFonts w:ascii="Arial" w:hAnsi="Arial" w:cs="Arial"/>
          <w:sz w:val="21"/>
          <w:szCs w:val="21"/>
        </w:rPr>
        <w:t xml:space="preserve">Redefining Dementia in Denmark –  an audio recording of the CBC radio documentary </w:t>
      </w:r>
      <w:hyperlink r:id="rId56" w:history="1">
        <w:r w:rsidRPr="00E55184">
          <w:rPr>
            <w:rStyle w:val="Hyperlink"/>
            <w:rFonts w:ascii="Arial" w:hAnsi="Arial" w:cs="Arial"/>
            <w:color w:val="D38217"/>
            <w:sz w:val="21"/>
            <w:szCs w:val="21"/>
          </w:rPr>
          <w:t>http://www.cbc.ca/thesundayedition/shows/2012/11/14/redefining-dementia-in-denmark/</w:t>
        </w:r>
      </w:hyperlink>
      <w:r w:rsidRPr="00E55184">
        <w:rPr>
          <w:rFonts w:ascii="Arial" w:hAnsi="Arial" w:cs="Arial"/>
          <w:sz w:val="21"/>
          <w:szCs w:val="21"/>
        </w:rPr>
        <w:t xml:space="preserve"> </w:t>
      </w:r>
    </w:p>
    <w:p w14:paraId="68B0D693" w14:textId="77777777" w:rsidR="00F03728" w:rsidRDefault="00F03728" w:rsidP="00C27190">
      <w:pPr>
        <w:ind w:left="720"/>
        <w:rPr>
          <w:rFonts w:ascii="Arial" w:hAnsi="Arial" w:cs="Arial"/>
          <w:sz w:val="21"/>
          <w:szCs w:val="21"/>
        </w:rPr>
      </w:pPr>
    </w:p>
    <w:p w14:paraId="6324C5C1" w14:textId="77777777" w:rsidR="00F03728" w:rsidRPr="00C27190" w:rsidRDefault="00F03728" w:rsidP="00C27190">
      <w:pPr>
        <w:rPr>
          <w:rFonts w:ascii="Arial" w:hAnsi="Arial" w:cs="Arial"/>
          <w:sz w:val="21"/>
          <w:szCs w:val="21"/>
        </w:rPr>
      </w:pPr>
    </w:p>
    <w:p w14:paraId="14C35CBA"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Financial Literacy</w:t>
      </w:r>
    </w:p>
    <w:p w14:paraId="25C8F65B" w14:textId="77777777" w:rsidR="009A7F80" w:rsidRPr="00E55184" w:rsidRDefault="009A7F80" w:rsidP="00360182">
      <w:pPr>
        <w:rPr>
          <w:rFonts w:ascii="Arial" w:hAnsi="Arial" w:cs="Arial"/>
          <w:sz w:val="21"/>
          <w:szCs w:val="21"/>
        </w:rPr>
      </w:pPr>
      <w:r w:rsidRPr="00E55184">
        <w:rPr>
          <w:rFonts w:ascii="Arial" w:hAnsi="Arial" w:cs="Arial"/>
          <w:sz w:val="21"/>
          <w:szCs w:val="21"/>
        </w:rPr>
        <w:t xml:space="preserve">Financial literacy is an essential life-skill for women of all ages. You can help your members strengthen their financial knowledge and skills by integrating some aspect of financial literacy in your Club’s program. </w:t>
      </w:r>
    </w:p>
    <w:p w14:paraId="299FD009"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Possible Speakers:</w:t>
      </w:r>
    </w:p>
    <w:p w14:paraId="72FCADFA" w14:textId="77777777" w:rsidR="009A7F80" w:rsidRPr="00F5558D" w:rsidRDefault="009A7F80" w:rsidP="00D14A59">
      <w:pPr>
        <w:pStyle w:val="ListParagraph"/>
        <w:numPr>
          <w:ilvl w:val="0"/>
          <w:numId w:val="43"/>
        </w:numPr>
        <w:spacing w:after="0" w:line="240" w:lineRule="auto"/>
        <w:rPr>
          <w:rFonts w:ascii="Arial" w:hAnsi="Arial" w:cs="Arial"/>
          <w:sz w:val="21"/>
          <w:szCs w:val="21"/>
        </w:rPr>
      </w:pPr>
      <w:r w:rsidRPr="00E55184">
        <w:rPr>
          <w:rFonts w:ascii="Arial" w:hAnsi="Arial" w:cs="Arial"/>
          <w:sz w:val="21"/>
          <w:szCs w:val="21"/>
        </w:rPr>
        <w:t xml:space="preserve">The Canadian Bankers Association (CBA) </w:t>
      </w:r>
      <w:r>
        <w:rPr>
          <w:rFonts w:ascii="Arial" w:hAnsi="Arial" w:cs="Arial"/>
          <w:sz w:val="21"/>
          <w:szCs w:val="21"/>
        </w:rPr>
        <w:t xml:space="preserve">launched </w:t>
      </w:r>
      <w:r w:rsidRPr="00E55184">
        <w:rPr>
          <w:rFonts w:ascii="Arial" w:hAnsi="Arial" w:cs="Arial"/>
          <w:sz w:val="21"/>
          <w:szCs w:val="21"/>
        </w:rPr>
        <w:t xml:space="preserve">a financial literacy program for seniors in 2014, offered free of charge to groups across Canada. Contact the CBA for more information: </w:t>
      </w:r>
    </w:p>
    <w:p w14:paraId="62AB3F50" w14:textId="77777777" w:rsidR="009A7F80" w:rsidRPr="00F5558D" w:rsidRDefault="00A26BE8" w:rsidP="00360182">
      <w:pPr>
        <w:pStyle w:val="ListParagraph"/>
        <w:spacing w:after="0" w:line="240" w:lineRule="auto"/>
        <w:rPr>
          <w:rFonts w:ascii="Arial" w:hAnsi="Arial" w:cs="Arial"/>
          <w:color w:val="E68900"/>
          <w:sz w:val="21"/>
          <w:szCs w:val="21"/>
        </w:rPr>
      </w:pPr>
      <w:hyperlink r:id="rId57" w:history="1">
        <w:r w:rsidR="009A7F80" w:rsidRPr="00F5558D">
          <w:rPr>
            <w:rStyle w:val="Hyperlink"/>
            <w:rFonts w:ascii="Arial" w:hAnsi="Arial" w:cs="Arial"/>
            <w:color w:val="E68900"/>
            <w:sz w:val="21"/>
            <w:szCs w:val="21"/>
          </w:rPr>
          <w:t>http://www.cba.ca/en/consumer-information/79-banks-and-financial-literacy/692-your-money-seniors</w:t>
        </w:r>
      </w:hyperlink>
      <w:r w:rsidR="009A7F80" w:rsidRPr="00F5558D">
        <w:rPr>
          <w:rFonts w:ascii="Arial" w:hAnsi="Arial" w:cs="Arial"/>
          <w:color w:val="E68900"/>
          <w:sz w:val="21"/>
          <w:szCs w:val="21"/>
        </w:rPr>
        <w:t xml:space="preserve"> </w:t>
      </w:r>
    </w:p>
    <w:p w14:paraId="5EA8C4B1" w14:textId="77777777" w:rsidR="009A7F80" w:rsidRPr="00E55184" w:rsidRDefault="009A7F80" w:rsidP="00360182">
      <w:pPr>
        <w:pStyle w:val="ListParagraph"/>
        <w:spacing w:after="0" w:line="240" w:lineRule="auto"/>
        <w:rPr>
          <w:rFonts w:ascii="Arial" w:hAnsi="Arial" w:cs="Arial"/>
          <w:sz w:val="21"/>
          <w:szCs w:val="21"/>
        </w:rPr>
      </w:pPr>
    </w:p>
    <w:p w14:paraId="0B8E91F8"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Suggested Videos:</w:t>
      </w:r>
    </w:p>
    <w:p w14:paraId="77829E7F" w14:textId="77777777" w:rsidR="009A7F80" w:rsidRPr="00E55184" w:rsidRDefault="009A7F80" w:rsidP="00D14A59">
      <w:pPr>
        <w:pStyle w:val="ListParagraph"/>
        <w:numPr>
          <w:ilvl w:val="0"/>
          <w:numId w:val="43"/>
        </w:numPr>
        <w:tabs>
          <w:tab w:val="num" w:pos="720"/>
        </w:tabs>
        <w:spacing w:after="0" w:line="240" w:lineRule="auto"/>
        <w:rPr>
          <w:rFonts w:ascii="Arial" w:hAnsi="Arial" w:cs="Arial"/>
          <w:sz w:val="21"/>
          <w:szCs w:val="21"/>
        </w:rPr>
      </w:pPr>
      <w:r w:rsidRPr="00E55184">
        <w:rPr>
          <w:rFonts w:ascii="Arial" w:hAnsi="Arial" w:cs="Arial"/>
          <w:sz w:val="21"/>
          <w:szCs w:val="21"/>
        </w:rPr>
        <w:t xml:space="preserve">The Financial Consumer Agency of Canada offers 7 e-learning videos available online: </w:t>
      </w:r>
      <w:hyperlink r:id="rId58" w:history="1">
        <w:r w:rsidRPr="00E55184">
          <w:rPr>
            <w:rStyle w:val="Hyperlink"/>
            <w:rFonts w:ascii="Arial" w:hAnsi="Arial" w:cs="Arial"/>
            <w:color w:val="D38217"/>
            <w:sz w:val="21"/>
            <w:szCs w:val="21"/>
          </w:rPr>
          <w:t>http://www.fcac-acfc.gc.ca/Eng/resources/educationalPrograms/financialBasics/Pages/elearning-apprligne.aspx</w:t>
        </w:r>
      </w:hyperlink>
      <w:r w:rsidRPr="00E55184">
        <w:rPr>
          <w:rFonts w:ascii="Arial" w:hAnsi="Arial" w:cs="Arial"/>
          <w:sz w:val="21"/>
          <w:szCs w:val="21"/>
        </w:rPr>
        <w:t xml:space="preserve"> </w:t>
      </w:r>
    </w:p>
    <w:p w14:paraId="6907724F" w14:textId="77777777" w:rsidR="009A7F80" w:rsidRPr="00E55184" w:rsidRDefault="009A7F80" w:rsidP="00360182">
      <w:pPr>
        <w:pStyle w:val="ListParagraph"/>
        <w:spacing w:after="0" w:line="240" w:lineRule="auto"/>
        <w:rPr>
          <w:rFonts w:ascii="Arial" w:hAnsi="Arial" w:cs="Arial"/>
          <w:sz w:val="21"/>
          <w:szCs w:val="21"/>
        </w:rPr>
      </w:pPr>
    </w:p>
    <w:p w14:paraId="5DB92A6C" w14:textId="77777777" w:rsidR="009A7F80" w:rsidRPr="00E55184" w:rsidRDefault="009A7F80" w:rsidP="00360182">
      <w:pPr>
        <w:tabs>
          <w:tab w:val="num" w:pos="720"/>
        </w:tabs>
        <w:spacing w:after="0" w:line="240" w:lineRule="auto"/>
        <w:rPr>
          <w:rFonts w:ascii="Arial" w:hAnsi="Arial" w:cs="Arial"/>
          <w:b/>
          <w:sz w:val="21"/>
          <w:szCs w:val="21"/>
        </w:rPr>
      </w:pPr>
      <w:r w:rsidRPr="00E55184">
        <w:rPr>
          <w:rFonts w:ascii="Arial" w:hAnsi="Arial" w:cs="Arial"/>
          <w:b/>
          <w:sz w:val="21"/>
          <w:szCs w:val="21"/>
        </w:rPr>
        <w:t>Other Resources and Tools for Self-Guided Learning:</w:t>
      </w:r>
    </w:p>
    <w:p w14:paraId="239D5664" w14:textId="77777777" w:rsidR="009A7F80" w:rsidRPr="00E55184" w:rsidRDefault="00A26BE8" w:rsidP="00D14A59">
      <w:pPr>
        <w:pStyle w:val="ListParagraph"/>
        <w:numPr>
          <w:ilvl w:val="0"/>
          <w:numId w:val="51"/>
        </w:numPr>
        <w:tabs>
          <w:tab w:val="num" w:pos="720"/>
        </w:tabs>
        <w:spacing w:after="0" w:line="240" w:lineRule="auto"/>
        <w:rPr>
          <w:rFonts w:ascii="Arial" w:hAnsi="Arial" w:cs="Arial"/>
          <w:color w:val="D38217"/>
          <w:sz w:val="21"/>
          <w:szCs w:val="21"/>
        </w:rPr>
      </w:pPr>
      <w:hyperlink r:id="rId59" w:history="1">
        <w:r w:rsidR="009A7F80" w:rsidRPr="00E55184">
          <w:rPr>
            <w:rStyle w:val="Hyperlink"/>
            <w:rFonts w:ascii="Arial" w:hAnsi="Arial" w:cs="Arial"/>
            <w:color w:val="D38217"/>
            <w:sz w:val="21"/>
            <w:szCs w:val="21"/>
          </w:rPr>
          <w:t>Financial Consumer Agency of Canada – Educational Programs</w:t>
        </w:r>
      </w:hyperlink>
    </w:p>
    <w:p w14:paraId="6607F60B" w14:textId="77777777" w:rsidR="009A7F80" w:rsidRPr="00E55184" w:rsidRDefault="00A26BE8" w:rsidP="00D14A59">
      <w:pPr>
        <w:pStyle w:val="ListParagraph"/>
        <w:numPr>
          <w:ilvl w:val="1"/>
          <w:numId w:val="51"/>
        </w:numPr>
        <w:rPr>
          <w:rFonts w:ascii="Arial" w:hAnsi="Arial" w:cs="Arial"/>
          <w:color w:val="D38217"/>
          <w:sz w:val="21"/>
          <w:szCs w:val="21"/>
        </w:rPr>
      </w:pPr>
      <w:hyperlink r:id="rId60" w:history="1">
        <w:r w:rsidR="009A7F80" w:rsidRPr="00E55184">
          <w:rPr>
            <w:rStyle w:val="Hyperlink"/>
            <w:rFonts w:ascii="Arial" w:hAnsi="Arial" w:cs="Arial"/>
            <w:color w:val="D38217"/>
            <w:sz w:val="21"/>
            <w:szCs w:val="21"/>
          </w:rPr>
          <w:t>Financial basics workshop</w:t>
        </w:r>
      </w:hyperlink>
    </w:p>
    <w:p w14:paraId="5A76FB48" w14:textId="77777777" w:rsidR="009A7F80" w:rsidRPr="00E55184" w:rsidRDefault="00A26BE8" w:rsidP="00D14A59">
      <w:pPr>
        <w:pStyle w:val="ListParagraph"/>
        <w:numPr>
          <w:ilvl w:val="1"/>
          <w:numId w:val="51"/>
        </w:numPr>
        <w:rPr>
          <w:rFonts w:ascii="Arial" w:hAnsi="Arial" w:cs="Arial"/>
          <w:color w:val="D38217"/>
          <w:sz w:val="21"/>
          <w:szCs w:val="21"/>
        </w:rPr>
      </w:pPr>
      <w:hyperlink r:id="rId61" w:history="1">
        <w:r w:rsidR="009A7F80" w:rsidRPr="00E55184">
          <w:rPr>
            <w:rStyle w:val="Hyperlink"/>
            <w:rFonts w:ascii="Arial" w:hAnsi="Arial" w:cs="Arial"/>
            <w:color w:val="D38217"/>
            <w:sz w:val="21"/>
            <w:szCs w:val="21"/>
          </w:rPr>
          <w:t>Your Financial Tool-Kit</w:t>
        </w:r>
      </w:hyperlink>
    </w:p>
    <w:p w14:paraId="2192D997" w14:textId="77777777" w:rsidR="009A7F80" w:rsidRPr="00E55184" w:rsidRDefault="009A7F80" w:rsidP="00D14A59">
      <w:pPr>
        <w:pStyle w:val="ListParagraph"/>
        <w:numPr>
          <w:ilvl w:val="0"/>
          <w:numId w:val="51"/>
        </w:numPr>
        <w:rPr>
          <w:rFonts w:ascii="Arial" w:hAnsi="Arial" w:cs="Arial"/>
          <w:sz w:val="21"/>
          <w:szCs w:val="21"/>
        </w:rPr>
      </w:pPr>
      <w:r w:rsidRPr="00E55184">
        <w:rPr>
          <w:rFonts w:ascii="Arial" w:hAnsi="Arial" w:cs="Arial"/>
          <w:sz w:val="21"/>
          <w:szCs w:val="21"/>
        </w:rPr>
        <w:t xml:space="preserve">The University Women’s Club of Montreal has created an excellent resource available to all CFUW Clubs, called </w:t>
      </w:r>
      <w:hyperlink r:id="rId62" w:history="1">
        <w:r w:rsidRPr="00E55184">
          <w:rPr>
            <w:rStyle w:val="Hyperlink"/>
            <w:rFonts w:ascii="Arial" w:hAnsi="Arial" w:cs="Arial"/>
            <w:color w:val="D38217"/>
            <w:sz w:val="21"/>
            <w:szCs w:val="21"/>
          </w:rPr>
          <w:t>Beginning the Conversation: 15 Case Studies on Financial Literacy</w:t>
        </w:r>
      </w:hyperlink>
      <w:r w:rsidRPr="00E55184">
        <w:rPr>
          <w:rFonts w:ascii="Arial" w:hAnsi="Arial" w:cs="Arial"/>
          <w:sz w:val="21"/>
          <w:szCs w:val="21"/>
        </w:rPr>
        <w:t>. The case studies contained within</w:t>
      </w:r>
      <w:r>
        <w:rPr>
          <w:rFonts w:ascii="Arial" w:hAnsi="Arial" w:cs="Arial"/>
          <w:sz w:val="21"/>
          <w:szCs w:val="21"/>
        </w:rPr>
        <w:t xml:space="preserve"> this guide</w:t>
      </w:r>
      <w:r w:rsidRPr="00E55184">
        <w:rPr>
          <w:rFonts w:ascii="Arial" w:hAnsi="Arial" w:cs="Arial"/>
          <w:sz w:val="21"/>
          <w:szCs w:val="21"/>
        </w:rPr>
        <w:t xml:space="preserve"> focus on real life financial issues experienced by older women, such as loss of employment, coping with divorce, and recognizing financial abuse, among several others. It also includes a facilitator’s guide to help you explore these topics with your members and find personalized solutions.</w:t>
      </w:r>
    </w:p>
    <w:p w14:paraId="19B246EE" w14:textId="77777777" w:rsidR="009A7F80" w:rsidRPr="00E55184" w:rsidRDefault="00A26BE8" w:rsidP="00D14A59">
      <w:pPr>
        <w:pStyle w:val="ListParagraph"/>
        <w:numPr>
          <w:ilvl w:val="0"/>
          <w:numId w:val="51"/>
        </w:numPr>
        <w:tabs>
          <w:tab w:val="num" w:pos="720"/>
        </w:tabs>
        <w:rPr>
          <w:rFonts w:ascii="Arial" w:hAnsi="Arial" w:cs="Arial"/>
          <w:color w:val="D38217"/>
          <w:sz w:val="21"/>
          <w:szCs w:val="21"/>
        </w:rPr>
      </w:pPr>
      <w:hyperlink r:id="rId63" w:anchor=".U1a5zfldWiw" w:history="1">
        <w:r w:rsidR="009A7F80" w:rsidRPr="00E55184">
          <w:rPr>
            <w:rStyle w:val="Hyperlink"/>
            <w:rFonts w:ascii="Arial" w:hAnsi="Arial" w:cs="Arial"/>
            <w:color w:val="D38217"/>
            <w:sz w:val="21"/>
            <w:szCs w:val="21"/>
          </w:rPr>
          <w:t>Get Smarter About Money – Ontario Securities Commission</w:t>
        </w:r>
      </w:hyperlink>
    </w:p>
    <w:p w14:paraId="6757E077" w14:textId="77777777" w:rsidR="009A7F80" w:rsidRPr="00E55184" w:rsidRDefault="00A26BE8" w:rsidP="00D14A59">
      <w:pPr>
        <w:pStyle w:val="ListParagraph"/>
        <w:numPr>
          <w:ilvl w:val="0"/>
          <w:numId w:val="51"/>
        </w:numPr>
        <w:tabs>
          <w:tab w:val="num" w:pos="720"/>
        </w:tabs>
        <w:rPr>
          <w:rFonts w:ascii="Arial" w:hAnsi="Arial" w:cs="Arial"/>
          <w:sz w:val="21"/>
          <w:szCs w:val="21"/>
        </w:rPr>
      </w:pPr>
      <w:hyperlink r:id="rId64" w:history="1">
        <w:r w:rsidR="009A7F80" w:rsidRPr="00E55184">
          <w:rPr>
            <w:rStyle w:val="Hyperlink"/>
            <w:rFonts w:ascii="Arial" w:hAnsi="Arial" w:cs="Arial"/>
            <w:color w:val="D38217"/>
            <w:sz w:val="21"/>
            <w:szCs w:val="21"/>
          </w:rPr>
          <w:t>Canadian Centre for Financial Literacy</w:t>
        </w:r>
      </w:hyperlink>
      <w:r w:rsidR="009A7F80" w:rsidRPr="00E55184">
        <w:rPr>
          <w:rFonts w:ascii="Arial" w:hAnsi="Arial" w:cs="Arial"/>
          <w:sz w:val="21"/>
          <w:szCs w:val="21"/>
        </w:rPr>
        <w:t xml:space="preserve"> </w:t>
      </w:r>
    </w:p>
    <w:p w14:paraId="314B246D" w14:textId="77777777" w:rsidR="009A7F80" w:rsidRPr="00E55184" w:rsidRDefault="00A26BE8" w:rsidP="00D14A59">
      <w:pPr>
        <w:pStyle w:val="ListParagraph"/>
        <w:numPr>
          <w:ilvl w:val="0"/>
          <w:numId w:val="51"/>
        </w:numPr>
        <w:rPr>
          <w:rFonts w:ascii="Arial" w:hAnsi="Arial" w:cs="Arial"/>
          <w:color w:val="D38217"/>
          <w:sz w:val="21"/>
          <w:szCs w:val="21"/>
        </w:rPr>
      </w:pPr>
      <w:hyperlink r:id="rId65" w:history="1">
        <w:r w:rsidR="009A7F80" w:rsidRPr="00E55184">
          <w:rPr>
            <w:rStyle w:val="Hyperlink"/>
            <w:rFonts w:ascii="Arial" w:hAnsi="Arial" w:cs="Arial"/>
            <w:color w:val="D38217"/>
            <w:sz w:val="21"/>
            <w:szCs w:val="21"/>
          </w:rPr>
          <w:t>Canadian Foundation for Economic Education</w:t>
        </w:r>
      </w:hyperlink>
    </w:p>
    <w:p w14:paraId="2AC1325B" w14:textId="77777777" w:rsidR="009A7F80" w:rsidRPr="00003533" w:rsidRDefault="00A26BE8" w:rsidP="00D14A59">
      <w:pPr>
        <w:pStyle w:val="ListParagraph"/>
        <w:numPr>
          <w:ilvl w:val="0"/>
          <w:numId w:val="51"/>
        </w:numPr>
        <w:tabs>
          <w:tab w:val="num" w:pos="720"/>
        </w:tabs>
        <w:rPr>
          <w:rStyle w:val="Hyperlink"/>
          <w:rFonts w:ascii="Arial" w:hAnsi="Arial" w:cs="Arial"/>
          <w:color w:val="D38217"/>
        </w:rPr>
      </w:pPr>
      <w:hyperlink r:id="rId66" w:history="1">
        <w:r w:rsidR="009A7F80" w:rsidRPr="00E55184">
          <w:rPr>
            <w:rStyle w:val="Hyperlink"/>
            <w:rFonts w:ascii="Arial" w:hAnsi="Arial" w:cs="Arial"/>
            <w:color w:val="D38217"/>
            <w:sz w:val="21"/>
            <w:szCs w:val="21"/>
          </w:rPr>
          <w:t>Practical Money Skills: Financial Literacy for Everyone</w:t>
        </w:r>
      </w:hyperlink>
    </w:p>
    <w:p w14:paraId="50B58ED8" w14:textId="77777777" w:rsidR="009A7F80" w:rsidRPr="00E55184" w:rsidRDefault="009A7F80" w:rsidP="00360182">
      <w:pPr>
        <w:pStyle w:val="ListParagraph"/>
        <w:rPr>
          <w:rFonts w:ascii="Arial" w:hAnsi="Arial" w:cs="Arial"/>
          <w:color w:val="D38217"/>
        </w:rPr>
      </w:pPr>
    </w:p>
    <w:p w14:paraId="6035E0BD" w14:textId="77777777" w:rsidR="009A7F80" w:rsidRPr="00CD71DD" w:rsidRDefault="009A7F80" w:rsidP="00360182">
      <w:pPr>
        <w:shd w:val="clear" w:color="auto" w:fill="0070C0"/>
        <w:rPr>
          <w:rFonts w:ascii="Arial" w:hAnsi="Arial" w:cs="Arial"/>
          <w:color w:val="FFFFFF" w:themeColor="background1"/>
          <w:sz w:val="32"/>
          <w:szCs w:val="32"/>
        </w:rPr>
      </w:pPr>
      <w:r w:rsidRPr="00CD71DD">
        <w:rPr>
          <w:rFonts w:ascii="Arial" w:hAnsi="Arial" w:cs="Arial"/>
          <w:color w:val="FFFFFF" w:themeColor="background1"/>
          <w:sz w:val="32"/>
          <w:szCs w:val="32"/>
        </w:rPr>
        <w:t>Girls Empowerment</w:t>
      </w:r>
      <w:r>
        <w:rPr>
          <w:rFonts w:ascii="Arial" w:hAnsi="Arial" w:cs="Arial"/>
          <w:color w:val="FFFFFF" w:themeColor="background1"/>
          <w:sz w:val="32"/>
          <w:szCs w:val="32"/>
        </w:rPr>
        <w:t xml:space="preserve"> and Well-Being</w:t>
      </w:r>
    </w:p>
    <w:p w14:paraId="0DFB9E8F" w14:textId="77777777" w:rsidR="009A7F80" w:rsidRPr="002C4C00" w:rsidRDefault="009A7F80" w:rsidP="00360182">
      <w:pPr>
        <w:rPr>
          <w:rFonts w:ascii="Arial" w:hAnsi="Arial" w:cs="Arial"/>
          <w:sz w:val="21"/>
          <w:szCs w:val="21"/>
        </w:rPr>
      </w:pPr>
      <w:r w:rsidRPr="002C4C00">
        <w:rPr>
          <w:rFonts w:ascii="Arial" w:hAnsi="Arial" w:cs="Arial"/>
          <w:sz w:val="21"/>
          <w:szCs w:val="21"/>
        </w:rPr>
        <w:t xml:space="preserve">Girls in Canada continue to experience a number of barriers to their full empowerment and well-being, including violence, bullying, mental and physical health concerns, racial discrimination, hypersexualization, and poverty. While there are many commonalities among experiences of girls in Canada, some groups of girls face multiple barriers and carry specific strengths, such as rural, indigenous, racialized and immigrant girls, and girls with disabilities. </w:t>
      </w:r>
      <w:r>
        <w:rPr>
          <w:rFonts w:ascii="Arial" w:hAnsi="Arial" w:cs="Arial"/>
          <w:sz w:val="21"/>
          <w:szCs w:val="21"/>
        </w:rPr>
        <w:t>International Day of the Girls, on October 11</w:t>
      </w:r>
      <w:r w:rsidRPr="00FF2332">
        <w:rPr>
          <w:rFonts w:ascii="Arial" w:hAnsi="Arial" w:cs="Arial"/>
          <w:sz w:val="21"/>
          <w:szCs w:val="21"/>
          <w:vertAlign w:val="superscript"/>
        </w:rPr>
        <w:t>th</w:t>
      </w:r>
      <w:r>
        <w:rPr>
          <w:rFonts w:ascii="Arial" w:hAnsi="Arial" w:cs="Arial"/>
          <w:sz w:val="21"/>
          <w:szCs w:val="21"/>
        </w:rPr>
        <w:t xml:space="preserve"> is a particularly good time for a program day on one of the following topics:</w:t>
      </w:r>
    </w:p>
    <w:p w14:paraId="08FE9D02" w14:textId="77777777" w:rsidR="009A7F80" w:rsidRPr="002C4C00" w:rsidRDefault="009A7F80" w:rsidP="00D14A59">
      <w:pPr>
        <w:pStyle w:val="ListParagraph"/>
        <w:numPr>
          <w:ilvl w:val="0"/>
          <w:numId w:val="42"/>
        </w:numPr>
        <w:spacing w:after="0" w:line="240" w:lineRule="auto"/>
        <w:ind w:left="714" w:hanging="357"/>
        <w:rPr>
          <w:rFonts w:ascii="Arial" w:hAnsi="Arial" w:cs="Arial"/>
          <w:b/>
          <w:sz w:val="21"/>
          <w:szCs w:val="21"/>
        </w:rPr>
      </w:pPr>
      <w:r>
        <w:rPr>
          <w:rFonts w:ascii="Arial" w:hAnsi="Arial" w:cs="Arial"/>
          <w:sz w:val="21"/>
          <w:szCs w:val="21"/>
        </w:rPr>
        <w:t>H</w:t>
      </w:r>
      <w:r w:rsidRPr="002C4C00">
        <w:rPr>
          <w:rFonts w:ascii="Arial" w:hAnsi="Arial" w:cs="Arial"/>
          <w:sz w:val="21"/>
          <w:szCs w:val="21"/>
        </w:rPr>
        <w:t>ow girls and young women are impacted by dating violence, sexual violence, bullying and cyberbullying</w:t>
      </w:r>
    </w:p>
    <w:p w14:paraId="2ADA0D06" w14:textId="77777777" w:rsidR="009A7F80" w:rsidRPr="002C4C00" w:rsidRDefault="009A7F80" w:rsidP="00D14A59">
      <w:pPr>
        <w:pStyle w:val="ListParagraph"/>
        <w:numPr>
          <w:ilvl w:val="0"/>
          <w:numId w:val="42"/>
        </w:numPr>
        <w:spacing w:after="0" w:line="240" w:lineRule="auto"/>
        <w:rPr>
          <w:rFonts w:ascii="Arial" w:hAnsi="Arial" w:cs="Arial"/>
          <w:b/>
          <w:sz w:val="21"/>
          <w:szCs w:val="21"/>
        </w:rPr>
      </w:pPr>
      <w:r w:rsidRPr="002C4C00">
        <w:rPr>
          <w:rFonts w:ascii="Arial" w:hAnsi="Arial" w:cs="Arial"/>
          <w:sz w:val="21"/>
          <w:szCs w:val="21"/>
        </w:rPr>
        <w:t>Hypersexualization of children, especially girls</w:t>
      </w:r>
    </w:p>
    <w:p w14:paraId="0A327AF8" w14:textId="77777777" w:rsidR="009A7F80" w:rsidRPr="002F6BA6" w:rsidRDefault="009A7F80" w:rsidP="00D14A59">
      <w:pPr>
        <w:pStyle w:val="ListParagraph"/>
        <w:numPr>
          <w:ilvl w:val="0"/>
          <w:numId w:val="42"/>
        </w:numPr>
        <w:spacing w:after="0" w:line="240" w:lineRule="auto"/>
        <w:rPr>
          <w:rFonts w:ascii="Arial" w:hAnsi="Arial" w:cs="Arial"/>
          <w:b/>
          <w:sz w:val="21"/>
          <w:szCs w:val="21"/>
        </w:rPr>
      </w:pPr>
      <w:r w:rsidRPr="002C4C00">
        <w:rPr>
          <w:rFonts w:ascii="Arial" w:hAnsi="Arial" w:cs="Arial"/>
          <w:sz w:val="21"/>
          <w:szCs w:val="21"/>
        </w:rPr>
        <w:t>Experiences of girls from diverse communities (e.g. indigenous, or racialized girls, girls with disabilities)</w:t>
      </w:r>
    </w:p>
    <w:p w14:paraId="4DA44320" w14:textId="77777777" w:rsidR="009A7F80" w:rsidRPr="00CA2C2E" w:rsidRDefault="009A7F80" w:rsidP="00D14A59">
      <w:pPr>
        <w:pStyle w:val="ListParagraph"/>
        <w:numPr>
          <w:ilvl w:val="0"/>
          <w:numId w:val="42"/>
        </w:numPr>
        <w:spacing w:after="0" w:line="240" w:lineRule="auto"/>
        <w:rPr>
          <w:rFonts w:ascii="Arial" w:hAnsi="Arial" w:cs="Arial"/>
          <w:b/>
          <w:sz w:val="21"/>
          <w:szCs w:val="21"/>
        </w:rPr>
      </w:pPr>
      <w:r>
        <w:rPr>
          <w:rFonts w:ascii="Arial" w:hAnsi="Arial" w:cs="Arial"/>
          <w:sz w:val="21"/>
          <w:szCs w:val="21"/>
        </w:rPr>
        <w:t>Girls’ physical and mental health (e.g. eating disorders, self-harm)</w:t>
      </w:r>
    </w:p>
    <w:p w14:paraId="31B003F5" w14:textId="77777777" w:rsidR="009A7F80" w:rsidRPr="002C4C00" w:rsidRDefault="009A7F80" w:rsidP="00D14A59">
      <w:pPr>
        <w:pStyle w:val="ListParagraph"/>
        <w:numPr>
          <w:ilvl w:val="0"/>
          <w:numId w:val="42"/>
        </w:numPr>
        <w:spacing w:after="0" w:line="240" w:lineRule="auto"/>
        <w:rPr>
          <w:rFonts w:ascii="Arial" w:hAnsi="Arial" w:cs="Arial"/>
          <w:b/>
          <w:sz w:val="21"/>
          <w:szCs w:val="21"/>
        </w:rPr>
      </w:pPr>
      <w:r>
        <w:rPr>
          <w:rFonts w:ascii="Arial" w:hAnsi="Arial" w:cs="Arial"/>
          <w:sz w:val="21"/>
          <w:szCs w:val="21"/>
        </w:rPr>
        <w:t>Education, including Sciences, Technology, Engineering and Mathematics (STEM) for girls and young women</w:t>
      </w:r>
    </w:p>
    <w:p w14:paraId="4894A5F8" w14:textId="77777777" w:rsidR="009A7F80" w:rsidRPr="002C4C00" w:rsidRDefault="009A7F80" w:rsidP="00360182">
      <w:pPr>
        <w:spacing w:after="0" w:line="240" w:lineRule="auto"/>
        <w:rPr>
          <w:rFonts w:ascii="Arial" w:hAnsi="Arial" w:cs="Arial"/>
          <w:b/>
          <w:sz w:val="21"/>
          <w:szCs w:val="21"/>
        </w:rPr>
      </w:pPr>
    </w:p>
    <w:p w14:paraId="09AFFE61" w14:textId="77777777" w:rsidR="009A7F80" w:rsidRPr="002C4C00" w:rsidRDefault="009A7F80" w:rsidP="00360182">
      <w:pPr>
        <w:spacing w:after="0" w:line="240" w:lineRule="auto"/>
        <w:rPr>
          <w:rFonts w:ascii="Arial" w:hAnsi="Arial" w:cs="Arial"/>
          <w:b/>
          <w:sz w:val="21"/>
          <w:szCs w:val="21"/>
        </w:rPr>
      </w:pPr>
      <w:r w:rsidRPr="002C4C00">
        <w:rPr>
          <w:rFonts w:ascii="Arial" w:hAnsi="Arial" w:cs="Arial"/>
          <w:b/>
          <w:sz w:val="21"/>
          <w:szCs w:val="21"/>
        </w:rPr>
        <w:t>Possible Speakers:</w:t>
      </w:r>
    </w:p>
    <w:p w14:paraId="3FBE7634"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Pr>
          <w:rFonts w:ascii="Arial" w:hAnsi="Arial" w:cs="Arial"/>
          <w:sz w:val="21"/>
          <w:szCs w:val="21"/>
        </w:rPr>
        <w:t>Organizations serving</w:t>
      </w:r>
      <w:r w:rsidRPr="002C4C00">
        <w:rPr>
          <w:rFonts w:ascii="Arial" w:hAnsi="Arial" w:cs="Arial"/>
          <w:sz w:val="21"/>
          <w:szCs w:val="21"/>
        </w:rPr>
        <w:t xml:space="preserve"> and working with youth in your community</w:t>
      </w:r>
      <w:r>
        <w:rPr>
          <w:rFonts w:ascii="Arial" w:hAnsi="Arial" w:cs="Arial"/>
          <w:sz w:val="21"/>
          <w:szCs w:val="21"/>
        </w:rPr>
        <w:t xml:space="preserve"> (e.g. Boys and Girls Clubs, Girl Guides)</w:t>
      </w:r>
    </w:p>
    <w:p w14:paraId="08C96DC1" w14:textId="77777777" w:rsidR="009A7F80" w:rsidRPr="00EB1638" w:rsidRDefault="009A7F80" w:rsidP="00D14A59">
      <w:pPr>
        <w:pStyle w:val="ListParagraph"/>
        <w:numPr>
          <w:ilvl w:val="0"/>
          <w:numId w:val="50"/>
        </w:numPr>
        <w:spacing w:after="0" w:line="240" w:lineRule="auto"/>
        <w:rPr>
          <w:rFonts w:ascii="Arial" w:hAnsi="Arial" w:cs="Arial"/>
          <w:sz w:val="21"/>
          <w:szCs w:val="21"/>
        </w:rPr>
      </w:pPr>
      <w:r w:rsidRPr="002C4C00">
        <w:rPr>
          <w:rFonts w:ascii="Arial" w:hAnsi="Arial" w:cs="Arial"/>
          <w:sz w:val="21"/>
          <w:szCs w:val="21"/>
        </w:rPr>
        <w:t xml:space="preserve">Girls Action Foundation has a national network. You could contact them for suggested speakers in your area: </w:t>
      </w:r>
      <w:hyperlink r:id="rId67" w:history="1">
        <w:r w:rsidRPr="002C4C00">
          <w:rPr>
            <w:rStyle w:val="Hyperlink"/>
            <w:rFonts w:ascii="Arial" w:hAnsi="Arial" w:cs="Arial"/>
            <w:color w:val="D67F00"/>
            <w:sz w:val="21"/>
            <w:szCs w:val="21"/>
          </w:rPr>
          <w:t>http://girlsactionfoundation.ca/en</w:t>
        </w:r>
      </w:hyperlink>
      <w:r w:rsidRPr="002C4C00">
        <w:rPr>
          <w:rFonts w:ascii="Arial" w:hAnsi="Arial" w:cs="Arial"/>
          <w:color w:val="D67F00"/>
          <w:sz w:val="21"/>
          <w:szCs w:val="21"/>
        </w:rPr>
        <w:t xml:space="preserve"> </w:t>
      </w:r>
    </w:p>
    <w:p w14:paraId="328435D1"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sidRPr="00EB1638">
        <w:rPr>
          <w:rFonts w:ascii="Arial" w:hAnsi="Arial" w:cs="Arial"/>
          <w:sz w:val="21"/>
          <w:szCs w:val="21"/>
        </w:rPr>
        <w:t>The eGirls Project:</w:t>
      </w:r>
      <w:r>
        <w:rPr>
          <w:rFonts w:ascii="Arial" w:hAnsi="Arial" w:cs="Arial"/>
          <w:color w:val="D67F00"/>
          <w:sz w:val="21"/>
          <w:szCs w:val="21"/>
        </w:rPr>
        <w:t xml:space="preserve"> </w:t>
      </w:r>
      <w:hyperlink r:id="rId68" w:history="1">
        <w:r w:rsidRPr="00EB1638">
          <w:rPr>
            <w:rStyle w:val="Hyperlink"/>
            <w:rFonts w:ascii="Arial" w:hAnsi="Arial" w:cs="Arial"/>
            <w:color w:val="D67F00"/>
            <w:sz w:val="21"/>
            <w:szCs w:val="21"/>
          </w:rPr>
          <w:t>http://egirlsproject.ca/</w:t>
        </w:r>
      </w:hyperlink>
      <w:r>
        <w:rPr>
          <w:rFonts w:ascii="Arial" w:hAnsi="Arial" w:cs="Arial"/>
          <w:color w:val="D67F00"/>
          <w:sz w:val="21"/>
          <w:szCs w:val="21"/>
        </w:rPr>
        <w:t xml:space="preserve"> </w:t>
      </w:r>
    </w:p>
    <w:p w14:paraId="15116F51" w14:textId="77777777" w:rsidR="009A7F80" w:rsidRPr="002C4C00" w:rsidRDefault="009A7F80" w:rsidP="00D14A59">
      <w:pPr>
        <w:pStyle w:val="ListParagraph"/>
        <w:numPr>
          <w:ilvl w:val="0"/>
          <w:numId w:val="50"/>
        </w:numPr>
        <w:spacing w:after="0" w:line="240" w:lineRule="auto"/>
        <w:rPr>
          <w:rFonts w:ascii="Arial" w:hAnsi="Arial" w:cs="Arial"/>
          <w:sz w:val="21"/>
          <w:szCs w:val="21"/>
        </w:rPr>
      </w:pPr>
      <w:r w:rsidRPr="002C4C00">
        <w:rPr>
          <w:rFonts w:ascii="Arial" w:hAnsi="Arial" w:cs="Arial"/>
          <w:sz w:val="21"/>
          <w:szCs w:val="21"/>
        </w:rPr>
        <w:t>Canadian Women’s Foundation, Girl’s Fund</w:t>
      </w:r>
      <w:r>
        <w:rPr>
          <w:rFonts w:ascii="Arial" w:hAnsi="Arial" w:cs="Arial"/>
          <w:sz w:val="21"/>
          <w:szCs w:val="21"/>
        </w:rPr>
        <w:t xml:space="preserve"> </w:t>
      </w:r>
    </w:p>
    <w:p w14:paraId="58E8287A" w14:textId="77777777" w:rsidR="009A7F80" w:rsidRPr="002C4C00" w:rsidRDefault="009A7F80" w:rsidP="00D14A59">
      <w:pPr>
        <w:pStyle w:val="ListParagraph"/>
        <w:numPr>
          <w:ilvl w:val="0"/>
          <w:numId w:val="50"/>
        </w:numPr>
        <w:rPr>
          <w:rFonts w:ascii="Arial" w:hAnsi="Arial" w:cs="Arial"/>
          <w:sz w:val="21"/>
          <w:szCs w:val="21"/>
        </w:rPr>
      </w:pPr>
      <w:r w:rsidRPr="002C4C00">
        <w:rPr>
          <w:rFonts w:ascii="Arial" w:hAnsi="Arial" w:cs="Arial"/>
          <w:sz w:val="21"/>
          <w:szCs w:val="21"/>
        </w:rPr>
        <w:t xml:space="preserve">Local academics and researchers working in gender studies, sociology and others. </w:t>
      </w:r>
    </w:p>
    <w:p w14:paraId="5D65B70C" w14:textId="77777777" w:rsidR="009A7F80" w:rsidRPr="002F6BA6" w:rsidRDefault="009A7F80" w:rsidP="00D14A59">
      <w:pPr>
        <w:pStyle w:val="ListParagraph"/>
        <w:numPr>
          <w:ilvl w:val="0"/>
          <w:numId w:val="50"/>
        </w:numPr>
        <w:rPr>
          <w:rFonts w:ascii="Arial" w:hAnsi="Arial" w:cs="Arial"/>
          <w:sz w:val="21"/>
          <w:szCs w:val="21"/>
        </w:rPr>
      </w:pPr>
      <w:r w:rsidRPr="002C4C00">
        <w:rPr>
          <w:rFonts w:ascii="Arial" w:hAnsi="Arial" w:cs="Arial"/>
          <w:sz w:val="21"/>
          <w:szCs w:val="21"/>
        </w:rPr>
        <w:t>School Board Trustees</w:t>
      </w:r>
    </w:p>
    <w:p w14:paraId="222C2253" w14:textId="77777777" w:rsidR="009A7F80" w:rsidRPr="002C4C00" w:rsidRDefault="009A7F80" w:rsidP="00360182">
      <w:pPr>
        <w:spacing w:after="0" w:line="240" w:lineRule="auto"/>
        <w:rPr>
          <w:rFonts w:ascii="Arial" w:hAnsi="Arial" w:cs="Arial"/>
          <w:b/>
          <w:sz w:val="21"/>
          <w:szCs w:val="21"/>
        </w:rPr>
      </w:pPr>
      <w:r w:rsidRPr="002C4C00">
        <w:rPr>
          <w:rFonts w:ascii="Arial" w:hAnsi="Arial" w:cs="Arial"/>
          <w:b/>
          <w:sz w:val="21"/>
          <w:szCs w:val="21"/>
        </w:rPr>
        <w:t>Suggested Documentaries and Videos:</w:t>
      </w:r>
    </w:p>
    <w:p w14:paraId="122D9143"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It’s a Girls World (about the impact of bullying among girls)</w:t>
      </w:r>
      <w:r w:rsidR="0032770A" w:rsidRPr="0032770A">
        <w:rPr>
          <w:rFonts w:ascii="Arial" w:hAnsi="Arial" w:cs="Arial"/>
          <w:sz w:val="21"/>
          <w:szCs w:val="21"/>
        </w:rPr>
        <w:t xml:space="preserve">  </w:t>
      </w:r>
      <w:hyperlink r:id="rId69" w:history="1">
        <w:r w:rsidRPr="0032770A">
          <w:rPr>
            <w:rStyle w:val="Hyperlink"/>
            <w:rFonts w:ascii="Arial" w:hAnsi="Arial" w:cs="Arial"/>
            <w:color w:val="D67F00"/>
            <w:sz w:val="21"/>
            <w:szCs w:val="21"/>
          </w:rPr>
          <w:t>https://www.nfb.ca/film/its_a_girls_world</w:t>
        </w:r>
      </w:hyperlink>
      <w:r w:rsidRPr="0032770A">
        <w:rPr>
          <w:rFonts w:ascii="Arial" w:hAnsi="Arial" w:cs="Arial"/>
          <w:color w:val="D67F00"/>
          <w:sz w:val="21"/>
          <w:szCs w:val="21"/>
        </w:rPr>
        <w:t xml:space="preserve"> </w:t>
      </w:r>
    </w:p>
    <w:p w14:paraId="792A7946"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Sexy Inc, Our Children under Influence</w:t>
      </w:r>
      <w:r w:rsidR="0032770A" w:rsidRPr="0032770A">
        <w:rPr>
          <w:rFonts w:ascii="Arial" w:hAnsi="Arial" w:cs="Arial"/>
          <w:sz w:val="21"/>
          <w:szCs w:val="21"/>
        </w:rPr>
        <w:t xml:space="preserve">  </w:t>
      </w:r>
      <w:hyperlink r:id="rId70" w:history="1">
        <w:r w:rsidRPr="0032770A">
          <w:rPr>
            <w:rFonts w:ascii="Arial" w:hAnsi="Arial" w:cs="Arial"/>
            <w:color w:val="D67F00"/>
            <w:sz w:val="21"/>
            <w:szCs w:val="21"/>
            <w:u w:val="single"/>
          </w:rPr>
          <w:t>https://www.nfb.ca/film/sexy_inc/</w:t>
        </w:r>
      </w:hyperlink>
      <w:r w:rsidRPr="0032770A">
        <w:rPr>
          <w:rFonts w:ascii="Arial" w:hAnsi="Arial" w:cs="Arial"/>
          <w:color w:val="D67F00"/>
          <w:sz w:val="21"/>
          <w:szCs w:val="21"/>
        </w:rPr>
        <w:t xml:space="preserve"> </w:t>
      </w:r>
    </w:p>
    <w:p w14:paraId="6D7B6CA3"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Sext Up Kids</w:t>
      </w:r>
      <w:r w:rsidR="0032770A" w:rsidRPr="0032770A">
        <w:rPr>
          <w:rFonts w:ascii="Arial" w:hAnsi="Arial" w:cs="Arial"/>
          <w:sz w:val="21"/>
          <w:szCs w:val="21"/>
        </w:rPr>
        <w:t xml:space="preserve">  </w:t>
      </w:r>
      <w:hyperlink r:id="rId71" w:history="1">
        <w:r w:rsidRPr="0032770A">
          <w:rPr>
            <w:rFonts w:ascii="Arial" w:hAnsi="Arial" w:cs="Arial"/>
            <w:color w:val="D67F00"/>
            <w:sz w:val="21"/>
            <w:szCs w:val="21"/>
            <w:u w:val="single"/>
          </w:rPr>
          <w:t>http://www.cbc.ca/doczone/episodes/sext-up-kids</w:t>
        </w:r>
      </w:hyperlink>
      <w:r w:rsidRPr="0032770A">
        <w:rPr>
          <w:rFonts w:ascii="Arial" w:hAnsi="Arial" w:cs="Arial"/>
          <w:color w:val="D67F00"/>
          <w:sz w:val="21"/>
          <w:szCs w:val="21"/>
        </w:rPr>
        <w:t xml:space="preserve"> </w:t>
      </w:r>
    </w:p>
    <w:p w14:paraId="33038CF2" w14:textId="77777777" w:rsidR="009A7F80" w:rsidRPr="0032770A" w:rsidRDefault="009A7F80" w:rsidP="00D14A59">
      <w:pPr>
        <w:numPr>
          <w:ilvl w:val="0"/>
          <w:numId w:val="47"/>
        </w:numPr>
        <w:spacing w:after="0" w:line="240" w:lineRule="auto"/>
        <w:contextualSpacing/>
        <w:rPr>
          <w:rFonts w:ascii="Arial" w:hAnsi="Arial" w:cs="Arial"/>
          <w:color w:val="D67F00"/>
          <w:sz w:val="21"/>
          <w:szCs w:val="21"/>
        </w:rPr>
      </w:pPr>
      <w:r w:rsidRPr="0032770A">
        <w:rPr>
          <w:rFonts w:ascii="Arial" w:hAnsi="Arial" w:cs="Arial"/>
          <w:sz w:val="21"/>
          <w:szCs w:val="21"/>
        </w:rPr>
        <w:t>It’s a Teens World: Wired for Sex, Lies and Power Trips</w:t>
      </w:r>
      <w:r w:rsidR="0032770A" w:rsidRPr="0032770A">
        <w:rPr>
          <w:rFonts w:ascii="Arial" w:hAnsi="Arial" w:cs="Arial"/>
          <w:sz w:val="21"/>
          <w:szCs w:val="21"/>
        </w:rPr>
        <w:t xml:space="preserve">  </w:t>
      </w:r>
      <w:hyperlink r:id="rId72" w:history="1">
        <w:r w:rsidRPr="0032770A">
          <w:rPr>
            <w:rFonts w:ascii="Arial" w:hAnsi="Arial" w:cs="Arial"/>
            <w:color w:val="D67F00"/>
            <w:sz w:val="21"/>
            <w:szCs w:val="21"/>
            <w:u w:val="single"/>
          </w:rPr>
          <w:t>http://www.itsateensworld.com/index.html</w:t>
        </w:r>
      </w:hyperlink>
      <w:r w:rsidRPr="0032770A">
        <w:rPr>
          <w:rFonts w:ascii="Arial" w:hAnsi="Arial" w:cs="Arial"/>
          <w:color w:val="D67F00"/>
          <w:sz w:val="21"/>
          <w:szCs w:val="21"/>
        </w:rPr>
        <w:t xml:space="preserve"> </w:t>
      </w:r>
    </w:p>
    <w:p w14:paraId="2A42F0C3" w14:textId="77777777" w:rsidR="009A7F80" w:rsidRPr="0032770A" w:rsidRDefault="009A7F80" w:rsidP="00D14A59">
      <w:pPr>
        <w:pStyle w:val="ListParagraph"/>
        <w:numPr>
          <w:ilvl w:val="0"/>
          <w:numId w:val="47"/>
        </w:numPr>
        <w:spacing w:after="0" w:line="240" w:lineRule="auto"/>
        <w:rPr>
          <w:rFonts w:ascii="Arial" w:hAnsi="Arial" w:cs="Arial"/>
          <w:color w:val="D67F00"/>
          <w:sz w:val="21"/>
          <w:szCs w:val="21"/>
        </w:rPr>
      </w:pPr>
      <w:r w:rsidRPr="0032770A">
        <w:rPr>
          <w:rFonts w:ascii="Arial" w:hAnsi="Arial" w:cs="Arial"/>
          <w:sz w:val="21"/>
          <w:szCs w:val="21"/>
        </w:rPr>
        <w:t>Little Big Girls (girls’ sexual and reproductive health)</w:t>
      </w:r>
      <w:r w:rsidR="0032770A" w:rsidRPr="0032770A">
        <w:rPr>
          <w:rFonts w:ascii="Arial" w:hAnsi="Arial" w:cs="Arial"/>
          <w:sz w:val="21"/>
          <w:szCs w:val="21"/>
        </w:rPr>
        <w:t xml:space="preserve">  </w:t>
      </w:r>
      <w:hyperlink r:id="rId73" w:history="1">
        <w:r w:rsidRPr="0032770A">
          <w:rPr>
            <w:rStyle w:val="Hyperlink"/>
            <w:rFonts w:ascii="Arial" w:hAnsi="Arial" w:cs="Arial"/>
            <w:color w:val="D67F00"/>
            <w:sz w:val="21"/>
            <w:szCs w:val="21"/>
          </w:rPr>
          <w:t>https://www.nfb.ca/film/little_big_girls/</w:t>
        </w:r>
      </w:hyperlink>
      <w:r w:rsidRPr="0032770A">
        <w:rPr>
          <w:rFonts w:ascii="Arial" w:hAnsi="Arial" w:cs="Arial"/>
          <w:color w:val="D67F00"/>
          <w:sz w:val="21"/>
          <w:szCs w:val="21"/>
        </w:rPr>
        <w:t xml:space="preserve"> </w:t>
      </w:r>
    </w:p>
    <w:p w14:paraId="651B424D" w14:textId="77777777" w:rsidR="009A7F80" w:rsidRDefault="009A7F80" w:rsidP="00360182">
      <w:pPr>
        <w:pStyle w:val="ListParagraph"/>
        <w:spacing w:after="0" w:line="240" w:lineRule="auto"/>
        <w:rPr>
          <w:rFonts w:ascii="Arial" w:hAnsi="Arial" w:cs="Arial"/>
          <w:color w:val="D67F00"/>
          <w:sz w:val="21"/>
          <w:szCs w:val="21"/>
        </w:rPr>
      </w:pPr>
    </w:p>
    <w:p w14:paraId="61CB7F87" w14:textId="77777777" w:rsidR="009A7F80" w:rsidRPr="00415453" w:rsidRDefault="009A7F80" w:rsidP="00360182">
      <w:pPr>
        <w:pStyle w:val="ListParagraph"/>
        <w:spacing w:after="0" w:line="240" w:lineRule="auto"/>
        <w:rPr>
          <w:rFonts w:ascii="Arial" w:hAnsi="Arial" w:cs="Arial"/>
          <w:color w:val="D67F00"/>
          <w:sz w:val="21"/>
          <w:szCs w:val="21"/>
        </w:rPr>
      </w:pPr>
    </w:p>
    <w:p w14:paraId="56E84C09" w14:textId="77777777" w:rsidR="009A7F80" w:rsidRPr="004718CD" w:rsidRDefault="009A7F80" w:rsidP="00360182">
      <w:pPr>
        <w:shd w:val="clear" w:color="auto" w:fill="0070C0"/>
        <w:rPr>
          <w:rFonts w:ascii="Arial" w:hAnsi="Arial" w:cs="Arial"/>
          <w:color w:val="FFFFFF" w:themeColor="background1"/>
          <w:sz w:val="32"/>
          <w:szCs w:val="32"/>
        </w:rPr>
      </w:pPr>
      <w:r w:rsidRPr="004718CD">
        <w:rPr>
          <w:rFonts w:ascii="Arial" w:hAnsi="Arial" w:cs="Arial"/>
          <w:color w:val="FFFFFF" w:themeColor="background1"/>
          <w:sz w:val="32"/>
          <w:szCs w:val="32"/>
        </w:rPr>
        <w:t>Global Issues Affecting Women and Girls</w:t>
      </w:r>
    </w:p>
    <w:p w14:paraId="28B9E7FD" w14:textId="77777777" w:rsidR="009A7F80" w:rsidRPr="00196765" w:rsidRDefault="009A7F80" w:rsidP="00360182">
      <w:pPr>
        <w:rPr>
          <w:rFonts w:ascii="Arial" w:hAnsi="Arial" w:cs="Arial"/>
          <w:sz w:val="21"/>
          <w:szCs w:val="21"/>
        </w:rPr>
      </w:pPr>
      <w:r>
        <w:rPr>
          <w:rFonts w:ascii="Arial" w:hAnsi="Arial" w:cs="Arial"/>
          <w:sz w:val="21"/>
          <w:szCs w:val="21"/>
        </w:rPr>
        <w:t>A</w:t>
      </w:r>
      <w:r w:rsidRPr="00196765">
        <w:rPr>
          <w:rFonts w:ascii="Arial" w:hAnsi="Arial" w:cs="Arial"/>
          <w:sz w:val="21"/>
          <w:szCs w:val="21"/>
        </w:rPr>
        <w:t>ccess to education and resources, violence against women and girls, early and forced marriage, sexual and reproductive health and rights, and climate change, are just some of the issues that affect women and girls globally. Your Club could dedicate one or more of your meetings to a speaker, documentary film and/or panel discussion that cover some of these issues.</w:t>
      </w:r>
    </w:p>
    <w:p w14:paraId="7F058BE7"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12D52990" w14:textId="77777777" w:rsidR="009A7F80" w:rsidRPr="00196765" w:rsidRDefault="009A7F80" w:rsidP="00D14A59">
      <w:pPr>
        <w:pStyle w:val="ListParagraph"/>
        <w:numPr>
          <w:ilvl w:val="0"/>
          <w:numId w:val="47"/>
        </w:numPr>
        <w:spacing w:after="0" w:line="240" w:lineRule="auto"/>
        <w:rPr>
          <w:rFonts w:ascii="Arial" w:hAnsi="Arial" w:cs="Arial"/>
          <w:sz w:val="21"/>
          <w:szCs w:val="21"/>
        </w:rPr>
      </w:pPr>
      <w:r w:rsidRPr="00196765">
        <w:rPr>
          <w:rFonts w:ascii="Arial" w:hAnsi="Arial" w:cs="Arial"/>
          <w:sz w:val="21"/>
          <w:szCs w:val="21"/>
        </w:rPr>
        <w:t>Local academics in development and gender studies, human rights, or foreign affairs</w:t>
      </w:r>
    </w:p>
    <w:p w14:paraId="16A82A8B" w14:textId="77777777" w:rsidR="009A7F80" w:rsidRPr="00156D9A"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International Development organizations operating in Canada, some of these include Oxfam Canada, Plan Canada, Match International Women’s Fund, Canadian Women Helping Women in Afghanistan, Videa, and Canadian Council for International Cooperation member organizations:</w:t>
      </w:r>
      <w:r>
        <w:rPr>
          <w:sz w:val="21"/>
          <w:szCs w:val="21"/>
        </w:rPr>
        <w:t xml:space="preserve"> </w:t>
      </w:r>
      <w:hyperlink r:id="rId74" w:history="1">
        <w:r w:rsidRPr="00196765">
          <w:rPr>
            <w:rStyle w:val="Hyperlink"/>
            <w:rFonts w:ascii="Arial" w:hAnsi="Arial" w:cs="Arial"/>
            <w:color w:val="D67F00"/>
            <w:sz w:val="21"/>
            <w:szCs w:val="21"/>
          </w:rPr>
          <w:t>http://www.ccic.ca/members/members_e.php</w:t>
        </w:r>
      </w:hyperlink>
      <w:r w:rsidRPr="00196765">
        <w:rPr>
          <w:rFonts w:ascii="Arial" w:hAnsi="Arial" w:cs="Arial"/>
          <w:sz w:val="21"/>
          <w:szCs w:val="21"/>
        </w:rPr>
        <w:t xml:space="preserve"> </w:t>
      </w:r>
    </w:p>
    <w:p w14:paraId="4C74D6EF"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Films:</w:t>
      </w:r>
    </w:p>
    <w:p w14:paraId="396670C2" w14:textId="77777777" w:rsidR="009A7F80" w:rsidRPr="006654BE" w:rsidRDefault="009A7F80" w:rsidP="00D14A59">
      <w:pPr>
        <w:pStyle w:val="ListParagraph"/>
        <w:numPr>
          <w:ilvl w:val="0"/>
          <w:numId w:val="47"/>
        </w:numPr>
        <w:spacing w:after="0" w:line="240" w:lineRule="auto"/>
        <w:rPr>
          <w:rFonts w:ascii="Arial" w:hAnsi="Arial" w:cs="Arial"/>
          <w:sz w:val="21"/>
          <w:szCs w:val="21"/>
        </w:rPr>
      </w:pPr>
      <w:r w:rsidRPr="00196765">
        <w:rPr>
          <w:rFonts w:ascii="Arial" w:hAnsi="Arial" w:cs="Arial"/>
          <w:sz w:val="21"/>
          <w:szCs w:val="21"/>
        </w:rPr>
        <w:t>Girl Rising</w:t>
      </w:r>
      <w:r>
        <w:rPr>
          <w:rFonts w:ascii="Arial" w:hAnsi="Arial" w:cs="Arial"/>
          <w:sz w:val="21"/>
          <w:szCs w:val="21"/>
        </w:rPr>
        <w:t xml:space="preserve">: </w:t>
      </w:r>
      <w:hyperlink r:id="rId75" w:history="1">
        <w:r w:rsidRPr="006654BE">
          <w:rPr>
            <w:rStyle w:val="Hyperlink"/>
            <w:rFonts w:ascii="Arial" w:hAnsi="Arial" w:cs="Arial"/>
            <w:color w:val="D67F00"/>
            <w:sz w:val="21"/>
            <w:szCs w:val="21"/>
          </w:rPr>
          <w:t>http://girlrising.com/see-the-film/</w:t>
        </w:r>
      </w:hyperlink>
      <w:r w:rsidRPr="006654BE">
        <w:rPr>
          <w:rFonts w:ascii="Arial" w:hAnsi="Arial" w:cs="Arial"/>
          <w:color w:val="D67F00"/>
          <w:sz w:val="21"/>
          <w:szCs w:val="21"/>
        </w:rPr>
        <w:t xml:space="preserve"> </w:t>
      </w:r>
    </w:p>
    <w:p w14:paraId="2A008577"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Pray the Devil Back to Hell</w:t>
      </w:r>
      <w:r>
        <w:rPr>
          <w:rFonts w:ascii="Arial" w:hAnsi="Arial" w:cs="Arial"/>
          <w:sz w:val="21"/>
          <w:szCs w:val="21"/>
        </w:rPr>
        <w:t xml:space="preserve">: </w:t>
      </w:r>
      <w:hyperlink r:id="rId76" w:history="1">
        <w:r w:rsidRPr="006654BE">
          <w:rPr>
            <w:rStyle w:val="Hyperlink"/>
            <w:rFonts w:ascii="Arial" w:hAnsi="Arial" w:cs="Arial"/>
            <w:color w:val="D67F00"/>
            <w:sz w:val="21"/>
            <w:szCs w:val="21"/>
          </w:rPr>
          <w:t>http://praythedevilbacktohell.com/</w:t>
        </w:r>
      </w:hyperlink>
      <w:r w:rsidRPr="006654BE">
        <w:rPr>
          <w:rFonts w:ascii="Arial" w:hAnsi="Arial" w:cs="Arial"/>
          <w:color w:val="D67F00"/>
          <w:sz w:val="21"/>
          <w:szCs w:val="21"/>
        </w:rPr>
        <w:t xml:space="preserve"> </w:t>
      </w:r>
    </w:p>
    <w:p w14:paraId="710CE88A"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I am a Girl</w:t>
      </w:r>
      <w:r>
        <w:rPr>
          <w:rFonts w:ascii="Arial" w:hAnsi="Arial" w:cs="Arial"/>
          <w:sz w:val="21"/>
          <w:szCs w:val="21"/>
        </w:rPr>
        <w:t xml:space="preserve">: </w:t>
      </w:r>
      <w:hyperlink r:id="rId77" w:history="1">
        <w:r w:rsidRPr="006654BE">
          <w:rPr>
            <w:rStyle w:val="Hyperlink"/>
            <w:rFonts w:ascii="Arial" w:hAnsi="Arial" w:cs="Arial"/>
            <w:color w:val="D67F00"/>
            <w:sz w:val="21"/>
            <w:szCs w:val="21"/>
          </w:rPr>
          <w:t>http://www.iamagirl.com.au/</w:t>
        </w:r>
      </w:hyperlink>
      <w:r w:rsidRPr="006654BE">
        <w:rPr>
          <w:rFonts w:ascii="Arial" w:hAnsi="Arial" w:cs="Arial"/>
          <w:color w:val="D67F00"/>
          <w:sz w:val="21"/>
          <w:szCs w:val="21"/>
        </w:rPr>
        <w:t xml:space="preserve"> </w:t>
      </w:r>
    </w:p>
    <w:p w14:paraId="1741ECD2"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Vessel</w:t>
      </w:r>
      <w:r>
        <w:rPr>
          <w:rFonts w:ascii="Arial" w:hAnsi="Arial" w:cs="Arial"/>
          <w:sz w:val="21"/>
          <w:szCs w:val="21"/>
        </w:rPr>
        <w:t xml:space="preserve">: </w:t>
      </w:r>
      <w:hyperlink r:id="rId78" w:history="1">
        <w:r w:rsidRPr="006654BE">
          <w:rPr>
            <w:rStyle w:val="Hyperlink"/>
            <w:rFonts w:ascii="Arial" w:hAnsi="Arial" w:cs="Arial"/>
            <w:color w:val="D67F00"/>
            <w:sz w:val="21"/>
            <w:szCs w:val="21"/>
          </w:rPr>
          <w:t>http://vesselthefilm.com/</w:t>
        </w:r>
      </w:hyperlink>
      <w:r w:rsidRPr="006654BE">
        <w:rPr>
          <w:rFonts w:ascii="Arial" w:hAnsi="Arial" w:cs="Arial"/>
          <w:color w:val="D67F00"/>
          <w:sz w:val="21"/>
          <w:szCs w:val="21"/>
        </w:rPr>
        <w:t xml:space="preserve"> </w:t>
      </w:r>
    </w:p>
    <w:p w14:paraId="57270356" w14:textId="77777777" w:rsidR="009A7F80" w:rsidRPr="006654BE"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A Path Appears</w:t>
      </w:r>
      <w:r>
        <w:rPr>
          <w:rFonts w:ascii="Arial" w:hAnsi="Arial" w:cs="Arial"/>
          <w:sz w:val="21"/>
          <w:szCs w:val="21"/>
        </w:rPr>
        <w:t xml:space="preserve">: </w:t>
      </w:r>
      <w:hyperlink r:id="rId79" w:history="1">
        <w:r w:rsidRPr="006654BE">
          <w:rPr>
            <w:rStyle w:val="Hyperlink"/>
            <w:rFonts w:ascii="Arial" w:hAnsi="Arial" w:cs="Arial"/>
            <w:color w:val="D67F00"/>
            <w:sz w:val="21"/>
            <w:szCs w:val="21"/>
          </w:rPr>
          <w:t>http://apathappears.org/</w:t>
        </w:r>
      </w:hyperlink>
      <w:r w:rsidRPr="006654BE">
        <w:rPr>
          <w:rFonts w:ascii="Arial" w:hAnsi="Arial" w:cs="Arial"/>
          <w:color w:val="D67F00"/>
          <w:sz w:val="21"/>
          <w:szCs w:val="21"/>
        </w:rPr>
        <w:t xml:space="preserve"> </w:t>
      </w:r>
    </w:p>
    <w:p w14:paraId="0EB7EC49" w14:textId="77777777" w:rsidR="009A7F80" w:rsidRPr="00196765"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No Women, No Cry</w:t>
      </w:r>
    </w:p>
    <w:p w14:paraId="40F07187" w14:textId="77777777" w:rsidR="009A7F80" w:rsidRPr="00196765" w:rsidRDefault="00A26BE8" w:rsidP="00360182">
      <w:pPr>
        <w:pStyle w:val="ListParagraph"/>
        <w:rPr>
          <w:rFonts w:ascii="Arial" w:hAnsi="Arial" w:cs="Arial"/>
          <w:color w:val="D67F00"/>
          <w:sz w:val="21"/>
          <w:szCs w:val="21"/>
        </w:rPr>
      </w:pPr>
      <w:hyperlink r:id="rId80" w:history="1">
        <w:r w:rsidR="009A7F80" w:rsidRPr="00196765">
          <w:rPr>
            <w:rStyle w:val="Hyperlink"/>
            <w:rFonts w:ascii="Arial" w:hAnsi="Arial" w:cs="Arial"/>
            <w:color w:val="D67F00"/>
            <w:sz w:val="21"/>
            <w:szCs w:val="21"/>
          </w:rPr>
          <w:t>http://www.plannedparenthood.org/about-us/planned-parenthood-global/no-woman-no-cry-a-documentary-film-by-christy-turlington-burns</w:t>
        </w:r>
      </w:hyperlink>
    </w:p>
    <w:p w14:paraId="63402D0B" w14:textId="77777777" w:rsidR="009A7F80"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Hands On - Women, Climate, Change</w:t>
      </w:r>
      <w:r>
        <w:rPr>
          <w:rFonts w:ascii="Arial" w:hAnsi="Arial" w:cs="Arial"/>
          <w:sz w:val="21"/>
          <w:szCs w:val="21"/>
        </w:rPr>
        <w:t xml:space="preserve">: </w:t>
      </w:r>
      <w:hyperlink r:id="rId81" w:history="1">
        <w:r w:rsidRPr="006654BE">
          <w:rPr>
            <w:rStyle w:val="Hyperlink"/>
            <w:rFonts w:ascii="Arial" w:hAnsi="Arial" w:cs="Arial"/>
            <w:color w:val="D67F00"/>
            <w:sz w:val="21"/>
            <w:szCs w:val="21"/>
          </w:rPr>
          <w:t>http://redlizardmedia.com/climateandgender/</w:t>
        </w:r>
      </w:hyperlink>
      <w:r w:rsidRPr="006654BE">
        <w:rPr>
          <w:rFonts w:ascii="Arial" w:hAnsi="Arial" w:cs="Arial"/>
          <w:sz w:val="21"/>
          <w:szCs w:val="21"/>
        </w:rPr>
        <w:t xml:space="preserve"> </w:t>
      </w:r>
    </w:p>
    <w:p w14:paraId="300CF981" w14:textId="77777777" w:rsidR="00F03728" w:rsidRDefault="00F03728" w:rsidP="00C27190">
      <w:pPr>
        <w:ind w:left="720"/>
        <w:rPr>
          <w:rFonts w:ascii="Arial" w:hAnsi="Arial" w:cs="Arial"/>
          <w:sz w:val="21"/>
          <w:szCs w:val="21"/>
        </w:rPr>
      </w:pPr>
    </w:p>
    <w:p w14:paraId="7CCCA306" w14:textId="77777777" w:rsidR="00F03728" w:rsidRPr="00C27190" w:rsidRDefault="00F03728" w:rsidP="00C27190">
      <w:pPr>
        <w:rPr>
          <w:rFonts w:ascii="Arial" w:hAnsi="Arial" w:cs="Arial"/>
          <w:sz w:val="21"/>
          <w:szCs w:val="21"/>
        </w:rPr>
      </w:pPr>
    </w:p>
    <w:p w14:paraId="5197233A" w14:textId="77777777" w:rsidR="009A7F80" w:rsidRPr="00036434" w:rsidRDefault="009A7F80" w:rsidP="00360182">
      <w:pPr>
        <w:shd w:val="clear" w:color="auto" w:fill="0070C0"/>
        <w:rPr>
          <w:rFonts w:ascii="Arial" w:hAnsi="Arial" w:cs="Arial"/>
          <w:color w:val="FFFFFF" w:themeColor="background1"/>
          <w:sz w:val="32"/>
          <w:szCs w:val="32"/>
        </w:rPr>
      </w:pPr>
      <w:r>
        <w:rPr>
          <w:rFonts w:ascii="Arial" w:hAnsi="Arial" w:cs="Arial"/>
          <w:color w:val="FFFFFF" w:themeColor="background1"/>
          <w:sz w:val="32"/>
          <w:szCs w:val="32"/>
        </w:rPr>
        <w:t>Health</w:t>
      </w:r>
    </w:p>
    <w:p w14:paraId="2E2F4043" w14:textId="77777777" w:rsidR="009A7F80" w:rsidRPr="00544000" w:rsidRDefault="009A7F80" w:rsidP="00360182">
      <w:pPr>
        <w:rPr>
          <w:rFonts w:ascii="Arial" w:hAnsi="Arial" w:cs="Arial"/>
          <w:sz w:val="21"/>
          <w:szCs w:val="21"/>
        </w:rPr>
      </w:pPr>
      <w:r w:rsidRPr="00544000">
        <w:rPr>
          <w:rFonts w:ascii="Arial" w:hAnsi="Arial" w:cs="Arial"/>
          <w:sz w:val="21"/>
          <w:szCs w:val="21"/>
        </w:rPr>
        <w:t xml:space="preserve">Over the years, CFUW members have sought to address a wide range of health-related issues including: access to public health care, essential drugs, </w:t>
      </w:r>
      <w:r>
        <w:rPr>
          <w:rFonts w:ascii="Arial" w:hAnsi="Arial" w:cs="Arial"/>
          <w:sz w:val="21"/>
          <w:szCs w:val="21"/>
        </w:rPr>
        <w:t xml:space="preserve">sexual and </w:t>
      </w:r>
      <w:r w:rsidRPr="00544000">
        <w:rPr>
          <w:rFonts w:ascii="Arial" w:hAnsi="Arial" w:cs="Arial"/>
          <w:sz w:val="21"/>
          <w:szCs w:val="21"/>
        </w:rPr>
        <w:t>reproductive health services, technologies and education, as well as mental health services and program</w:t>
      </w:r>
      <w:r>
        <w:rPr>
          <w:rFonts w:ascii="Arial" w:hAnsi="Arial" w:cs="Arial"/>
          <w:sz w:val="21"/>
          <w:szCs w:val="21"/>
        </w:rPr>
        <w:t>s. Whether it’s at the provincial or federal level, your members may be interested to learn about the latest health research and policy. Especially with the closure of the Canadian Women’s Health Network in 2014, it’s important to continue to share information about gender and health.</w:t>
      </w:r>
    </w:p>
    <w:p w14:paraId="65C11C29" w14:textId="77777777" w:rsidR="00AA78F1" w:rsidRDefault="00AA78F1" w:rsidP="00360182">
      <w:pPr>
        <w:spacing w:after="0" w:line="240" w:lineRule="auto"/>
        <w:rPr>
          <w:rFonts w:ascii="Arial" w:hAnsi="Arial" w:cs="Arial"/>
          <w:b/>
          <w:sz w:val="21"/>
          <w:szCs w:val="21"/>
        </w:rPr>
      </w:pPr>
    </w:p>
    <w:p w14:paraId="3C623839" w14:textId="77777777" w:rsidR="009A7F80" w:rsidRDefault="009A7F80" w:rsidP="00360182">
      <w:pPr>
        <w:spacing w:after="0" w:line="240" w:lineRule="auto"/>
        <w:rPr>
          <w:rFonts w:ascii="Arial" w:hAnsi="Arial" w:cs="Arial"/>
          <w:b/>
          <w:sz w:val="21"/>
          <w:szCs w:val="21"/>
        </w:rPr>
      </w:pPr>
      <w:r w:rsidRPr="00544000">
        <w:rPr>
          <w:rFonts w:ascii="Arial" w:hAnsi="Arial" w:cs="Arial"/>
          <w:b/>
          <w:sz w:val="21"/>
          <w:szCs w:val="21"/>
        </w:rPr>
        <w:t>Possible Speakers:</w:t>
      </w:r>
    </w:p>
    <w:p w14:paraId="1F13A8B1" w14:textId="77777777" w:rsidR="009A7F80" w:rsidRPr="0096615B" w:rsidRDefault="009A7F80" w:rsidP="00D14A59">
      <w:pPr>
        <w:pStyle w:val="ListParagraph"/>
        <w:numPr>
          <w:ilvl w:val="0"/>
          <w:numId w:val="47"/>
        </w:numPr>
        <w:spacing w:after="0" w:line="240" w:lineRule="auto"/>
        <w:rPr>
          <w:rFonts w:ascii="Arial" w:hAnsi="Arial" w:cs="Arial"/>
          <w:sz w:val="21"/>
          <w:szCs w:val="21"/>
        </w:rPr>
      </w:pPr>
      <w:r w:rsidRPr="0096615B">
        <w:rPr>
          <w:rFonts w:ascii="Arial" w:hAnsi="Arial" w:cs="Arial"/>
          <w:sz w:val="21"/>
          <w:szCs w:val="21"/>
        </w:rPr>
        <w:t>Academics in the health field, with a particular emphasis on women’s and girls’ health</w:t>
      </w:r>
    </w:p>
    <w:p w14:paraId="503B5ACD" w14:textId="77777777" w:rsidR="009A7F80" w:rsidRPr="0096615B" w:rsidRDefault="009A7F80" w:rsidP="00D14A59">
      <w:pPr>
        <w:pStyle w:val="ListParagraph"/>
        <w:numPr>
          <w:ilvl w:val="0"/>
          <w:numId w:val="47"/>
        </w:numPr>
        <w:rPr>
          <w:rFonts w:ascii="Arial" w:hAnsi="Arial" w:cs="Arial"/>
          <w:sz w:val="21"/>
          <w:szCs w:val="21"/>
        </w:rPr>
      </w:pPr>
      <w:r>
        <w:rPr>
          <w:rFonts w:ascii="Arial" w:hAnsi="Arial" w:cs="Arial"/>
          <w:sz w:val="21"/>
          <w:szCs w:val="21"/>
        </w:rPr>
        <w:t xml:space="preserve">Local organizations access sexual and reproductive health and rights, visit Action Canada for Sexual Health and Rights for a local group near you: </w:t>
      </w:r>
      <w:hyperlink r:id="rId82" w:history="1">
        <w:r w:rsidRPr="0096615B">
          <w:rPr>
            <w:rStyle w:val="Hyperlink"/>
            <w:rFonts w:ascii="Arial" w:hAnsi="Arial" w:cs="Arial"/>
            <w:color w:val="D67F00"/>
            <w:sz w:val="21"/>
            <w:szCs w:val="21"/>
          </w:rPr>
          <w:t>http://www.sexualhealthandrights.ca/find-service-provider/</w:t>
        </w:r>
      </w:hyperlink>
      <w:r w:rsidRPr="0096615B">
        <w:rPr>
          <w:rFonts w:ascii="Arial" w:hAnsi="Arial" w:cs="Arial"/>
          <w:color w:val="D67F00"/>
          <w:sz w:val="21"/>
          <w:szCs w:val="21"/>
        </w:rPr>
        <w:t xml:space="preserve"> </w:t>
      </w:r>
    </w:p>
    <w:p w14:paraId="101755C6" w14:textId="77777777" w:rsidR="009A7F80"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Your </w:t>
      </w:r>
      <w:r w:rsidRPr="0096615B">
        <w:rPr>
          <w:rFonts w:ascii="Arial" w:hAnsi="Arial" w:cs="Arial"/>
          <w:sz w:val="21"/>
          <w:szCs w:val="21"/>
        </w:rPr>
        <w:t>Can</w:t>
      </w:r>
      <w:r>
        <w:rPr>
          <w:rFonts w:ascii="Arial" w:hAnsi="Arial" w:cs="Arial"/>
          <w:sz w:val="21"/>
          <w:szCs w:val="21"/>
        </w:rPr>
        <w:t xml:space="preserve">adian Mental Health Association: </w:t>
      </w:r>
      <w:hyperlink r:id="rId83" w:history="1">
        <w:r w:rsidRPr="0096615B">
          <w:rPr>
            <w:rStyle w:val="Hyperlink"/>
            <w:rFonts w:ascii="Arial" w:hAnsi="Arial" w:cs="Arial"/>
            <w:color w:val="D67F00"/>
            <w:sz w:val="21"/>
            <w:szCs w:val="21"/>
          </w:rPr>
          <w:t>https://www.cmha.ca/get-involved/find-your-cmha/</w:t>
        </w:r>
      </w:hyperlink>
      <w:r w:rsidRPr="0096615B">
        <w:rPr>
          <w:rFonts w:ascii="Arial" w:hAnsi="Arial" w:cs="Arial"/>
          <w:color w:val="D67F00"/>
          <w:sz w:val="21"/>
          <w:szCs w:val="21"/>
        </w:rPr>
        <w:t xml:space="preserve"> </w:t>
      </w:r>
    </w:p>
    <w:p w14:paraId="6A424499" w14:textId="77777777" w:rsidR="009A7F80" w:rsidRDefault="009A7F80" w:rsidP="00D14A59">
      <w:pPr>
        <w:pStyle w:val="ListParagraph"/>
        <w:numPr>
          <w:ilvl w:val="0"/>
          <w:numId w:val="47"/>
        </w:numPr>
        <w:rPr>
          <w:rFonts w:ascii="Arial" w:hAnsi="Arial" w:cs="Arial"/>
          <w:color w:val="D67F00"/>
          <w:sz w:val="21"/>
          <w:szCs w:val="21"/>
        </w:rPr>
      </w:pPr>
      <w:r w:rsidRPr="0096615B">
        <w:rPr>
          <w:rFonts w:ascii="Arial" w:hAnsi="Arial" w:cs="Arial"/>
          <w:sz w:val="21"/>
          <w:szCs w:val="21"/>
        </w:rPr>
        <w:t>Representatives from local Community Health and Resources Centres:</w:t>
      </w:r>
      <w:r>
        <w:rPr>
          <w:rFonts w:ascii="Arial" w:hAnsi="Arial" w:cs="Arial"/>
          <w:color w:val="D67F00"/>
          <w:sz w:val="21"/>
          <w:szCs w:val="21"/>
        </w:rPr>
        <w:t xml:space="preserve"> </w:t>
      </w:r>
      <w:hyperlink r:id="rId84" w:history="1">
        <w:r w:rsidRPr="0096615B">
          <w:rPr>
            <w:rStyle w:val="Hyperlink"/>
            <w:rFonts w:ascii="Arial" w:hAnsi="Arial" w:cs="Arial"/>
            <w:color w:val="D67F00"/>
            <w:sz w:val="21"/>
            <w:szCs w:val="21"/>
          </w:rPr>
          <w:t>http://www.cachc.ca/?page_id=4096</w:t>
        </w:r>
      </w:hyperlink>
      <w:r>
        <w:rPr>
          <w:rFonts w:ascii="Arial" w:hAnsi="Arial" w:cs="Arial"/>
          <w:color w:val="D67F00"/>
          <w:sz w:val="21"/>
          <w:szCs w:val="21"/>
        </w:rPr>
        <w:t xml:space="preserve"> </w:t>
      </w:r>
    </w:p>
    <w:p w14:paraId="0B4EA037" w14:textId="77777777" w:rsidR="009A7F80" w:rsidRPr="00B95792"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Local nurses and social workers, such as </w:t>
      </w:r>
      <w:hyperlink r:id="rId85" w:history="1">
        <w:r w:rsidRPr="005D408A">
          <w:rPr>
            <w:rStyle w:val="Hyperlink"/>
            <w:rFonts w:ascii="Arial" w:hAnsi="Arial" w:cs="Arial"/>
            <w:color w:val="D67F00"/>
            <w:sz w:val="21"/>
            <w:szCs w:val="21"/>
          </w:rPr>
          <w:t>Canadian Association of Social Workers</w:t>
        </w:r>
      </w:hyperlink>
      <w:r>
        <w:rPr>
          <w:rFonts w:ascii="Arial" w:hAnsi="Arial" w:cs="Arial"/>
          <w:sz w:val="21"/>
          <w:szCs w:val="21"/>
        </w:rPr>
        <w:t xml:space="preserve"> or </w:t>
      </w:r>
      <w:hyperlink r:id="rId86" w:history="1">
        <w:r w:rsidRPr="005D408A">
          <w:rPr>
            <w:rStyle w:val="Hyperlink"/>
            <w:rFonts w:ascii="Arial" w:hAnsi="Arial" w:cs="Arial"/>
            <w:color w:val="D67F00"/>
            <w:sz w:val="21"/>
            <w:szCs w:val="21"/>
          </w:rPr>
          <w:t>Canadian Federation of Nurses Union</w:t>
        </w:r>
      </w:hyperlink>
      <w:r w:rsidRPr="005D408A">
        <w:rPr>
          <w:rFonts w:ascii="Arial" w:hAnsi="Arial" w:cs="Arial"/>
          <w:color w:val="D67F00"/>
          <w:sz w:val="21"/>
          <w:szCs w:val="21"/>
          <w:u w:val="single"/>
        </w:rPr>
        <w:t>s</w:t>
      </w:r>
    </w:p>
    <w:p w14:paraId="62651068" w14:textId="77777777" w:rsidR="009A7F80" w:rsidRDefault="009A7F80" w:rsidP="00D14A59">
      <w:pPr>
        <w:pStyle w:val="ListParagraph"/>
        <w:numPr>
          <w:ilvl w:val="0"/>
          <w:numId w:val="47"/>
        </w:numPr>
        <w:rPr>
          <w:rFonts w:ascii="Arial" w:hAnsi="Arial" w:cs="Arial"/>
          <w:color w:val="D67F00"/>
          <w:sz w:val="21"/>
          <w:szCs w:val="21"/>
        </w:rPr>
      </w:pPr>
      <w:r>
        <w:rPr>
          <w:rFonts w:ascii="Arial" w:hAnsi="Arial" w:cs="Arial"/>
          <w:sz w:val="21"/>
          <w:szCs w:val="21"/>
        </w:rPr>
        <w:t xml:space="preserve">The Canadian Health Coalition, or one of its provincial associations: </w:t>
      </w:r>
      <w:hyperlink r:id="rId87" w:history="1">
        <w:r w:rsidRPr="00B95792">
          <w:rPr>
            <w:rStyle w:val="Hyperlink"/>
            <w:rFonts w:ascii="Arial" w:hAnsi="Arial" w:cs="Arial"/>
            <w:color w:val="D67F00"/>
            <w:sz w:val="21"/>
            <w:szCs w:val="21"/>
          </w:rPr>
          <w:t>http://healthcoalition.ca/</w:t>
        </w:r>
      </w:hyperlink>
      <w:r>
        <w:rPr>
          <w:rFonts w:ascii="Arial" w:hAnsi="Arial" w:cs="Arial"/>
          <w:sz w:val="21"/>
          <w:szCs w:val="21"/>
        </w:rPr>
        <w:t xml:space="preserve"> or </w:t>
      </w:r>
      <w:hyperlink r:id="rId88" w:history="1">
        <w:r w:rsidRPr="00B95792">
          <w:rPr>
            <w:rStyle w:val="Hyperlink"/>
            <w:rFonts w:ascii="Arial" w:hAnsi="Arial" w:cs="Arial"/>
            <w:color w:val="D67F00"/>
            <w:sz w:val="21"/>
            <w:szCs w:val="21"/>
          </w:rPr>
          <w:t>http://healthcoalition.ca/main/about-us/provincial-territorial-coalitions/?doing_wp_cron=1431377534.7315239906311035156250</w:t>
        </w:r>
      </w:hyperlink>
      <w:r w:rsidRPr="00B95792">
        <w:rPr>
          <w:rFonts w:ascii="Arial" w:hAnsi="Arial" w:cs="Arial"/>
          <w:color w:val="D67F00"/>
          <w:sz w:val="21"/>
          <w:szCs w:val="21"/>
        </w:rPr>
        <w:t xml:space="preserve"> </w:t>
      </w:r>
    </w:p>
    <w:p w14:paraId="5A3348FC" w14:textId="77777777" w:rsidR="009A7F80" w:rsidRPr="00B95792" w:rsidRDefault="009A7F80" w:rsidP="00360182">
      <w:pPr>
        <w:spacing w:after="0"/>
        <w:rPr>
          <w:rFonts w:ascii="Arial" w:hAnsi="Arial" w:cs="Arial"/>
          <w:b/>
          <w:sz w:val="21"/>
          <w:szCs w:val="21"/>
        </w:rPr>
      </w:pPr>
      <w:r w:rsidRPr="00B95792">
        <w:rPr>
          <w:rFonts w:ascii="Arial" w:hAnsi="Arial" w:cs="Arial"/>
          <w:b/>
          <w:sz w:val="21"/>
          <w:szCs w:val="21"/>
        </w:rPr>
        <w:t>Resources:</w:t>
      </w:r>
    </w:p>
    <w:p w14:paraId="7C83D844" w14:textId="77777777" w:rsidR="009A7F80" w:rsidRDefault="009A7F80" w:rsidP="00360182">
      <w:pPr>
        <w:spacing w:after="0" w:line="240" w:lineRule="auto"/>
        <w:rPr>
          <w:rFonts w:ascii="Arial" w:hAnsi="Arial" w:cs="Arial"/>
          <w:color w:val="D67F00"/>
          <w:sz w:val="21"/>
          <w:szCs w:val="21"/>
        </w:rPr>
      </w:pPr>
      <w:r w:rsidRPr="00B95792">
        <w:rPr>
          <w:rFonts w:ascii="Arial" w:hAnsi="Arial" w:cs="Arial"/>
          <w:sz w:val="21"/>
          <w:szCs w:val="21"/>
        </w:rPr>
        <w:t>Canadian Women’s Health Network:</w:t>
      </w:r>
      <w:r>
        <w:rPr>
          <w:rFonts w:ascii="Arial" w:hAnsi="Arial" w:cs="Arial"/>
          <w:color w:val="D67F00"/>
          <w:sz w:val="21"/>
          <w:szCs w:val="21"/>
        </w:rPr>
        <w:t xml:space="preserve"> </w:t>
      </w:r>
      <w:hyperlink r:id="rId89" w:history="1">
        <w:r w:rsidRPr="006A5B89">
          <w:rPr>
            <w:rStyle w:val="Hyperlink"/>
            <w:rFonts w:ascii="Arial" w:hAnsi="Arial" w:cs="Arial"/>
            <w:color w:val="D67F00"/>
            <w:sz w:val="21"/>
            <w:szCs w:val="21"/>
          </w:rPr>
          <w:t>http://www.cwhn.ca/</w:t>
        </w:r>
      </w:hyperlink>
    </w:p>
    <w:p w14:paraId="690C980B" w14:textId="77777777" w:rsidR="009A7F80" w:rsidRDefault="009A7F80" w:rsidP="00360182">
      <w:pPr>
        <w:spacing w:after="0" w:line="240" w:lineRule="auto"/>
        <w:rPr>
          <w:rFonts w:ascii="Arial" w:hAnsi="Arial" w:cs="Arial"/>
          <w:i/>
          <w:sz w:val="21"/>
          <w:szCs w:val="21"/>
        </w:rPr>
      </w:pPr>
      <w:r w:rsidRPr="00B95792">
        <w:rPr>
          <w:rFonts w:ascii="Arial" w:hAnsi="Arial" w:cs="Arial"/>
          <w:i/>
          <w:sz w:val="21"/>
          <w:szCs w:val="21"/>
        </w:rPr>
        <w:t>(While the Network and its provincial counterparts have shut down in the last two years</w:t>
      </w:r>
      <w:r>
        <w:rPr>
          <w:rFonts w:ascii="Arial" w:hAnsi="Arial" w:cs="Arial"/>
          <w:i/>
          <w:sz w:val="21"/>
          <w:szCs w:val="21"/>
        </w:rPr>
        <w:t>, their</w:t>
      </w:r>
      <w:r w:rsidRPr="00B95792">
        <w:rPr>
          <w:rFonts w:ascii="Arial" w:hAnsi="Arial" w:cs="Arial"/>
          <w:i/>
          <w:sz w:val="21"/>
          <w:szCs w:val="21"/>
        </w:rPr>
        <w:t xml:space="preserve"> websites remain useful resources)</w:t>
      </w:r>
    </w:p>
    <w:p w14:paraId="2331DB34" w14:textId="77777777" w:rsidR="009A7F80" w:rsidRDefault="009A7F80" w:rsidP="00360182">
      <w:pPr>
        <w:spacing w:after="0" w:line="240" w:lineRule="auto"/>
        <w:rPr>
          <w:rFonts w:ascii="Arial" w:hAnsi="Arial" w:cs="Arial"/>
          <w:i/>
          <w:sz w:val="21"/>
          <w:szCs w:val="21"/>
        </w:rPr>
      </w:pPr>
    </w:p>
    <w:p w14:paraId="4AB3215F" w14:textId="77777777" w:rsidR="009A7F80" w:rsidRPr="00415453" w:rsidRDefault="009A7F80" w:rsidP="00360182">
      <w:pPr>
        <w:shd w:val="clear" w:color="auto" w:fill="0070C0"/>
        <w:spacing w:after="160" w:line="240" w:lineRule="auto"/>
        <w:rPr>
          <w:rFonts w:ascii="Arial" w:hAnsi="Arial" w:cs="Arial"/>
          <w:color w:val="FFFFFF" w:themeColor="background1"/>
          <w:sz w:val="32"/>
          <w:szCs w:val="32"/>
        </w:rPr>
      </w:pPr>
      <w:r>
        <w:rPr>
          <w:rFonts w:ascii="Arial" w:hAnsi="Arial" w:cs="Arial"/>
          <w:color w:val="FFFFFF" w:themeColor="background1"/>
          <w:sz w:val="32"/>
          <w:szCs w:val="32"/>
        </w:rPr>
        <w:t>International Women’s Day</w:t>
      </w:r>
    </w:p>
    <w:p w14:paraId="55141E4A" w14:textId="77777777" w:rsidR="009A7F80" w:rsidRDefault="009A7F80" w:rsidP="00360182">
      <w:pPr>
        <w:spacing w:after="120" w:line="240" w:lineRule="auto"/>
        <w:rPr>
          <w:rFonts w:ascii="Arial" w:hAnsi="Arial" w:cs="Arial"/>
          <w:sz w:val="21"/>
          <w:szCs w:val="21"/>
        </w:rPr>
      </w:pPr>
      <w:r>
        <w:rPr>
          <w:rFonts w:ascii="Arial" w:hAnsi="Arial" w:cs="Arial"/>
          <w:sz w:val="21"/>
          <w:szCs w:val="21"/>
        </w:rPr>
        <w:t>International Women’s Day (IWD) is an opportune time to highlight progress towards women’s equality in Canada and world-wide, and to raise awareness about ongoing challenges. It’s also an opportunity to celebrate the achievements of women.</w:t>
      </w:r>
    </w:p>
    <w:p w14:paraId="7FDAE27B" w14:textId="77777777" w:rsidR="009A7F80" w:rsidRPr="00415453" w:rsidRDefault="009A7F80" w:rsidP="00360182">
      <w:pPr>
        <w:spacing w:after="0" w:line="240" w:lineRule="auto"/>
        <w:rPr>
          <w:rFonts w:ascii="Arial" w:hAnsi="Arial" w:cs="Arial"/>
          <w:b/>
          <w:sz w:val="21"/>
          <w:szCs w:val="21"/>
        </w:rPr>
      </w:pPr>
      <w:r w:rsidRPr="00003533">
        <w:rPr>
          <w:rFonts w:ascii="Arial" w:hAnsi="Arial" w:cs="Arial"/>
          <w:b/>
          <w:sz w:val="21"/>
          <w:szCs w:val="21"/>
        </w:rPr>
        <w:t>Event Ideas:</w:t>
      </w:r>
    </w:p>
    <w:p w14:paraId="0B2F9494" w14:textId="77777777" w:rsidR="009A7F80" w:rsidRDefault="009A7F80" w:rsidP="00D14A59">
      <w:pPr>
        <w:pStyle w:val="ListParagraph"/>
        <w:numPr>
          <w:ilvl w:val="0"/>
          <w:numId w:val="56"/>
        </w:numPr>
        <w:spacing w:after="0" w:line="240" w:lineRule="auto"/>
        <w:rPr>
          <w:rFonts w:ascii="Arial" w:hAnsi="Arial" w:cs="Arial"/>
          <w:sz w:val="21"/>
          <w:szCs w:val="21"/>
        </w:rPr>
      </w:pPr>
      <w:r>
        <w:rPr>
          <w:rFonts w:ascii="Arial" w:hAnsi="Arial" w:cs="Arial"/>
          <w:sz w:val="21"/>
          <w:szCs w:val="21"/>
        </w:rPr>
        <w:t>Organize an awards ceremony to celebrate local women’s achievements. In Ottawa for example, CFUW National is involved in the “Femmy Awards”, which recognize women in the National Capital Region for their contributions to women’s equality. Some Clubs also organize Women of the Year awards that coincide with IWD.</w:t>
      </w:r>
    </w:p>
    <w:p w14:paraId="3B63AA0A" w14:textId="77777777" w:rsidR="009A7F80" w:rsidRDefault="009A7F80" w:rsidP="00D14A59">
      <w:pPr>
        <w:pStyle w:val="ListParagraph"/>
        <w:numPr>
          <w:ilvl w:val="0"/>
          <w:numId w:val="56"/>
        </w:numPr>
        <w:spacing w:after="0" w:line="240" w:lineRule="auto"/>
        <w:rPr>
          <w:rFonts w:ascii="Arial" w:hAnsi="Arial" w:cs="Arial"/>
          <w:sz w:val="21"/>
          <w:szCs w:val="21"/>
        </w:rPr>
      </w:pPr>
      <w:r>
        <w:rPr>
          <w:rFonts w:ascii="Arial" w:hAnsi="Arial" w:cs="Arial"/>
          <w:sz w:val="21"/>
          <w:szCs w:val="21"/>
        </w:rPr>
        <w:t>Organize a fundraising event for the 2015 International Women’s Day fundraising project (TBA)</w:t>
      </w:r>
    </w:p>
    <w:p w14:paraId="797F04EA" w14:textId="77777777" w:rsidR="009A7F80" w:rsidRDefault="009A7F80" w:rsidP="00D14A59">
      <w:pPr>
        <w:pStyle w:val="ListParagraph"/>
        <w:numPr>
          <w:ilvl w:val="0"/>
          <w:numId w:val="56"/>
        </w:numPr>
        <w:rPr>
          <w:rFonts w:ascii="Arial" w:hAnsi="Arial" w:cs="Arial"/>
          <w:sz w:val="21"/>
          <w:szCs w:val="21"/>
        </w:rPr>
      </w:pPr>
      <w:r w:rsidRPr="00CE3591">
        <w:rPr>
          <w:rFonts w:ascii="Arial" w:hAnsi="Arial" w:cs="Arial"/>
          <w:sz w:val="21"/>
          <w:szCs w:val="21"/>
        </w:rPr>
        <w:t>Organize a documentary film scre</w:t>
      </w:r>
      <w:r>
        <w:rPr>
          <w:rFonts w:ascii="Arial" w:hAnsi="Arial" w:cs="Arial"/>
          <w:sz w:val="21"/>
          <w:szCs w:val="21"/>
        </w:rPr>
        <w:t>ening and/or a panel discussion on the topic of women’s equality.</w:t>
      </w:r>
    </w:p>
    <w:p w14:paraId="18EC898F" w14:textId="77777777" w:rsidR="009A7F80" w:rsidRPr="00CE3591" w:rsidRDefault="009A7F80" w:rsidP="00360182">
      <w:pPr>
        <w:spacing w:after="0"/>
        <w:rPr>
          <w:rFonts w:ascii="Arial" w:hAnsi="Arial" w:cs="Arial"/>
          <w:b/>
          <w:sz w:val="21"/>
          <w:szCs w:val="21"/>
        </w:rPr>
      </w:pPr>
      <w:r w:rsidRPr="00CE3591">
        <w:rPr>
          <w:rFonts w:ascii="Arial" w:hAnsi="Arial" w:cs="Arial"/>
          <w:b/>
          <w:sz w:val="21"/>
          <w:szCs w:val="21"/>
        </w:rPr>
        <w:t>Suggested Documentaries:</w:t>
      </w:r>
    </w:p>
    <w:p w14:paraId="4565F2DD" w14:textId="77777777" w:rsidR="009A7F80" w:rsidRPr="00CE3591" w:rsidRDefault="009A7F80" w:rsidP="00D14A59">
      <w:pPr>
        <w:pStyle w:val="ListParagraph"/>
        <w:numPr>
          <w:ilvl w:val="0"/>
          <w:numId w:val="57"/>
        </w:numPr>
        <w:spacing w:after="0" w:line="240" w:lineRule="auto"/>
        <w:rPr>
          <w:rFonts w:ascii="Arial" w:hAnsi="Arial" w:cs="Arial"/>
          <w:sz w:val="21"/>
          <w:szCs w:val="21"/>
        </w:rPr>
      </w:pPr>
      <w:r>
        <w:rPr>
          <w:rFonts w:ascii="Arial" w:hAnsi="Arial" w:cs="Arial"/>
          <w:sz w:val="21"/>
          <w:szCs w:val="21"/>
        </w:rPr>
        <w:t xml:space="preserve">Status Quo? The Unfinished Business of Feminism in Canada - </w:t>
      </w:r>
      <w:hyperlink r:id="rId90" w:history="1">
        <w:r w:rsidRPr="00CE3591">
          <w:rPr>
            <w:rStyle w:val="Hyperlink"/>
            <w:rFonts w:ascii="Arial" w:hAnsi="Arial" w:cs="Arial"/>
            <w:color w:val="E68900"/>
            <w:sz w:val="21"/>
            <w:szCs w:val="21"/>
          </w:rPr>
          <w:t>https://www.nfb.ca/film/status_quo_the_unfinished_business_of_feminism/</w:t>
        </w:r>
      </w:hyperlink>
      <w:r w:rsidRPr="00CE3591">
        <w:rPr>
          <w:rFonts w:ascii="Arial" w:hAnsi="Arial" w:cs="Arial"/>
          <w:color w:val="E68900"/>
          <w:sz w:val="21"/>
          <w:szCs w:val="21"/>
        </w:rPr>
        <w:t xml:space="preserve"> </w:t>
      </w:r>
    </w:p>
    <w:p w14:paraId="7322DFCC" w14:textId="77777777" w:rsidR="009A7F80" w:rsidRPr="00415453" w:rsidRDefault="009A7F80" w:rsidP="00D14A59">
      <w:pPr>
        <w:pStyle w:val="ListParagraph"/>
        <w:numPr>
          <w:ilvl w:val="0"/>
          <w:numId w:val="57"/>
        </w:numPr>
        <w:spacing w:after="0" w:line="240" w:lineRule="auto"/>
        <w:rPr>
          <w:rFonts w:ascii="Arial" w:hAnsi="Arial" w:cs="Arial"/>
          <w:sz w:val="21"/>
          <w:szCs w:val="21"/>
        </w:rPr>
      </w:pPr>
      <w:r w:rsidRPr="00CE3591">
        <w:rPr>
          <w:rFonts w:ascii="Arial" w:hAnsi="Arial" w:cs="Arial"/>
          <w:sz w:val="21"/>
          <w:szCs w:val="21"/>
        </w:rPr>
        <w:t>The Motherload</w:t>
      </w:r>
      <w:r>
        <w:rPr>
          <w:rFonts w:ascii="Arial" w:hAnsi="Arial" w:cs="Arial"/>
          <w:sz w:val="21"/>
          <w:szCs w:val="21"/>
        </w:rPr>
        <w:t xml:space="preserve"> - </w:t>
      </w:r>
      <w:hyperlink r:id="rId91" w:history="1">
        <w:r w:rsidRPr="00415453">
          <w:rPr>
            <w:rStyle w:val="Hyperlink"/>
            <w:rFonts w:ascii="Arial" w:hAnsi="Arial" w:cs="Arial"/>
            <w:color w:val="E68900"/>
            <w:sz w:val="21"/>
            <w:szCs w:val="21"/>
          </w:rPr>
          <w:t>http://www.cbc.ca/doczone/episodes/motherload</w:t>
        </w:r>
      </w:hyperlink>
      <w:r w:rsidRPr="00415453">
        <w:rPr>
          <w:rFonts w:ascii="Arial" w:hAnsi="Arial" w:cs="Arial"/>
          <w:color w:val="E68900"/>
          <w:sz w:val="21"/>
          <w:szCs w:val="21"/>
        </w:rPr>
        <w:t xml:space="preserve"> </w:t>
      </w:r>
    </w:p>
    <w:p w14:paraId="1BF09B4F" w14:textId="77777777" w:rsidR="009A7F80" w:rsidRDefault="009A7F80" w:rsidP="00D14A59">
      <w:pPr>
        <w:pStyle w:val="ListParagraph"/>
        <w:numPr>
          <w:ilvl w:val="0"/>
          <w:numId w:val="57"/>
        </w:numPr>
        <w:spacing w:after="0" w:line="240" w:lineRule="auto"/>
        <w:rPr>
          <w:rFonts w:ascii="Arial" w:hAnsi="Arial" w:cs="Arial"/>
          <w:sz w:val="21"/>
          <w:szCs w:val="21"/>
        </w:rPr>
      </w:pPr>
      <w:r w:rsidRPr="003264C2">
        <w:rPr>
          <w:rFonts w:ascii="Arial" w:hAnsi="Arial" w:cs="Arial"/>
          <w:sz w:val="21"/>
          <w:szCs w:val="21"/>
        </w:rPr>
        <w:t>See documentary suggestions under “Global Issues Affecting Women and Girls”</w:t>
      </w:r>
    </w:p>
    <w:p w14:paraId="7882E576" w14:textId="77777777" w:rsidR="009A7F80" w:rsidRPr="00415453" w:rsidRDefault="009A7F80" w:rsidP="00360182">
      <w:pPr>
        <w:pStyle w:val="ListParagraph"/>
        <w:spacing w:after="0" w:line="240" w:lineRule="auto"/>
        <w:rPr>
          <w:rFonts w:ascii="Arial" w:hAnsi="Arial" w:cs="Arial"/>
          <w:sz w:val="21"/>
          <w:szCs w:val="21"/>
        </w:rPr>
      </w:pPr>
    </w:p>
    <w:p w14:paraId="50A9CFCF" w14:textId="77777777" w:rsidR="009A7F80" w:rsidRPr="009A53A3" w:rsidRDefault="009A7F80" w:rsidP="00360182">
      <w:pPr>
        <w:shd w:val="clear" w:color="auto" w:fill="0070C0"/>
        <w:spacing w:after="0" w:line="240" w:lineRule="auto"/>
        <w:rPr>
          <w:rFonts w:ascii="Arial" w:hAnsi="Arial" w:cs="Arial"/>
          <w:color w:val="FFFFFF" w:themeColor="background1"/>
          <w:sz w:val="32"/>
          <w:szCs w:val="32"/>
        </w:rPr>
      </w:pPr>
      <w:r w:rsidRPr="009A53A3">
        <w:rPr>
          <w:rFonts w:ascii="Arial" w:hAnsi="Arial" w:cs="Arial"/>
          <w:color w:val="FFFFFF" w:themeColor="background1"/>
          <w:sz w:val="32"/>
          <w:szCs w:val="32"/>
        </w:rPr>
        <w:t>Leadership</w:t>
      </w:r>
      <w:r>
        <w:rPr>
          <w:rFonts w:ascii="Arial" w:hAnsi="Arial" w:cs="Arial"/>
          <w:color w:val="FFFFFF" w:themeColor="background1"/>
          <w:sz w:val="32"/>
          <w:szCs w:val="32"/>
        </w:rPr>
        <w:t xml:space="preserve"> in your Club and in Canada</w:t>
      </w:r>
    </w:p>
    <w:p w14:paraId="1D96206D" w14:textId="77777777" w:rsidR="009A7F80" w:rsidRPr="00D87F51" w:rsidRDefault="009A7F80" w:rsidP="00360182">
      <w:pPr>
        <w:spacing w:after="0" w:line="240" w:lineRule="auto"/>
        <w:rPr>
          <w:rFonts w:ascii="Myriad Pro" w:hAnsi="Myriad Pro"/>
          <w:b/>
        </w:rPr>
      </w:pPr>
    </w:p>
    <w:p w14:paraId="2366C27A" w14:textId="77777777" w:rsidR="009A7F80" w:rsidRPr="00196765" w:rsidRDefault="009A7F80" w:rsidP="00360182">
      <w:pPr>
        <w:rPr>
          <w:rFonts w:ascii="Arial" w:hAnsi="Arial" w:cs="Arial"/>
          <w:sz w:val="21"/>
          <w:szCs w:val="21"/>
        </w:rPr>
      </w:pPr>
      <w:r w:rsidRPr="00196765">
        <w:rPr>
          <w:rFonts w:ascii="Arial" w:hAnsi="Arial" w:cs="Arial"/>
          <w:sz w:val="21"/>
          <w:szCs w:val="21"/>
        </w:rPr>
        <w:t>Women have come a long way towards equality in Canada, but continue to be unrepresented in decision making and leadership positions in both the public and private sectors. Your Club could consider dedicating one of your program nights to this important and timely topic. Some ideas include:</w:t>
      </w:r>
    </w:p>
    <w:p w14:paraId="383F83BC"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Women in politics (e.g. invite local female politicians (MP, MPP/MLA/MNA, Municipal Councillors), </w:t>
      </w:r>
      <w:hyperlink r:id="rId92" w:history="1">
        <w:r w:rsidRPr="00196765">
          <w:rPr>
            <w:rStyle w:val="Hyperlink"/>
            <w:rFonts w:ascii="Arial" w:hAnsi="Arial" w:cs="Arial"/>
            <w:color w:val="D38217"/>
            <w:sz w:val="21"/>
            <w:szCs w:val="21"/>
          </w:rPr>
          <w:t>local chapters of Equal Voice</w:t>
        </w:r>
      </w:hyperlink>
      <w:r w:rsidRPr="00196765">
        <w:rPr>
          <w:rFonts w:ascii="Arial" w:hAnsi="Arial" w:cs="Arial"/>
          <w:sz w:val="21"/>
          <w:szCs w:val="21"/>
        </w:rPr>
        <w:t>, and female pundits would make excellent speakers</w:t>
      </w:r>
    </w:p>
    <w:p w14:paraId="77AD8CB9"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Women’s leadership in the community, and/or private sectors (e.g. women on corporate and public boards)</w:t>
      </w:r>
    </w:p>
    <w:p w14:paraId="57FC95B5"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Invite local women leaders or women’s leadership organizations to speak to your group, such as a </w:t>
      </w:r>
      <w:hyperlink r:id="rId93" w:history="1">
        <w:r w:rsidRPr="00196765">
          <w:rPr>
            <w:rStyle w:val="Hyperlink"/>
            <w:rFonts w:ascii="Arial" w:hAnsi="Arial" w:cs="Arial"/>
            <w:color w:val="D38217"/>
            <w:sz w:val="21"/>
            <w:szCs w:val="21"/>
          </w:rPr>
          <w:t>chapter of the Women In Leadership foundation</w:t>
        </w:r>
      </w:hyperlink>
      <w:r w:rsidRPr="00196765">
        <w:rPr>
          <w:rFonts w:ascii="Arial" w:hAnsi="Arial" w:cs="Arial"/>
          <w:sz w:val="21"/>
          <w:szCs w:val="21"/>
        </w:rPr>
        <w:t>.</w:t>
      </w:r>
    </w:p>
    <w:p w14:paraId="10082E61" w14:textId="77777777" w:rsidR="009A7F80" w:rsidRPr="00196765" w:rsidRDefault="009A7F80" w:rsidP="00D14A59">
      <w:pPr>
        <w:pStyle w:val="ListParagraph"/>
        <w:numPr>
          <w:ilvl w:val="0"/>
          <w:numId w:val="42"/>
        </w:numPr>
        <w:rPr>
          <w:rFonts w:ascii="Arial" w:hAnsi="Arial" w:cs="Arial"/>
          <w:b/>
          <w:sz w:val="21"/>
          <w:szCs w:val="21"/>
        </w:rPr>
      </w:pPr>
      <w:r w:rsidRPr="00196765">
        <w:rPr>
          <w:rFonts w:ascii="Arial" w:hAnsi="Arial" w:cs="Arial"/>
          <w:sz w:val="21"/>
          <w:szCs w:val="21"/>
        </w:rPr>
        <w:t xml:space="preserve">Host a workshop for members on leadership development (e.g. skills training). </w:t>
      </w:r>
    </w:p>
    <w:p w14:paraId="6FD8D95A"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Videos:</w:t>
      </w:r>
    </w:p>
    <w:p w14:paraId="6D173619" w14:textId="77777777" w:rsidR="009A7F80" w:rsidRPr="0001620D" w:rsidRDefault="009A7F80" w:rsidP="00D14A59">
      <w:pPr>
        <w:pStyle w:val="ListParagraph"/>
        <w:numPr>
          <w:ilvl w:val="0"/>
          <w:numId w:val="47"/>
        </w:numPr>
        <w:rPr>
          <w:rFonts w:ascii="Arial" w:hAnsi="Arial" w:cs="Arial"/>
          <w:color w:val="D67F00"/>
          <w:sz w:val="21"/>
          <w:szCs w:val="21"/>
          <w:lang w:val="fr-CA"/>
        </w:rPr>
      </w:pPr>
      <w:r w:rsidRPr="0001620D">
        <w:rPr>
          <w:rFonts w:ascii="Arial" w:hAnsi="Arial" w:cs="Arial"/>
          <w:sz w:val="21"/>
          <w:szCs w:val="21"/>
          <w:lang w:val="fr-CA"/>
        </w:rPr>
        <w:t xml:space="preserve">25%, a documentary: </w:t>
      </w:r>
      <w:r w:rsidR="00A26BE8">
        <w:fldChar w:fldCharType="begin"/>
      </w:r>
      <w:r w:rsidR="00A26BE8" w:rsidRPr="00A26BE8">
        <w:rPr>
          <w:lang w:val="fr-CA"/>
          <w:rPrChange w:id="1" w:author="Robin Jackson" w:date="2015-11-18T11:41:00Z">
            <w:rPr/>
          </w:rPrChange>
        </w:rPr>
        <w:instrText xml:space="preserve"> HYPERLINK "http://25percent.ca/" </w:instrText>
      </w:r>
      <w:r w:rsidR="00A26BE8">
        <w:fldChar w:fldCharType="separate"/>
      </w:r>
      <w:r w:rsidRPr="0001620D">
        <w:rPr>
          <w:rStyle w:val="Hyperlink"/>
          <w:rFonts w:ascii="Arial" w:hAnsi="Arial" w:cs="Arial"/>
          <w:color w:val="D67F00"/>
          <w:sz w:val="21"/>
          <w:szCs w:val="21"/>
          <w:lang w:val="fr-CA"/>
        </w:rPr>
        <w:t>http://25percent.ca/</w:t>
      </w:r>
      <w:r w:rsidR="00A26BE8">
        <w:rPr>
          <w:rStyle w:val="Hyperlink"/>
          <w:rFonts w:ascii="Arial" w:hAnsi="Arial" w:cs="Arial"/>
          <w:color w:val="D67F00"/>
          <w:sz w:val="21"/>
          <w:szCs w:val="21"/>
          <w:lang w:val="fr-CA"/>
        </w:rPr>
        <w:fldChar w:fldCharType="end"/>
      </w:r>
    </w:p>
    <w:p w14:paraId="2E834635" w14:textId="77777777" w:rsidR="009A7F80" w:rsidRPr="00CA2C2E"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Miss Representation (available on Netflix)</w:t>
      </w:r>
      <w:r>
        <w:rPr>
          <w:rFonts w:ascii="Arial" w:hAnsi="Arial" w:cs="Arial"/>
          <w:sz w:val="21"/>
          <w:szCs w:val="21"/>
        </w:rPr>
        <w:t xml:space="preserve">: </w:t>
      </w:r>
      <w:hyperlink r:id="rId94" w:history="1">
        <w:r w:rsidRPr="00156D9A">
          <w:rPr>
            <w:rStyle w:val="Hyperlink"/>
            <w:rFonts w:ascii="Arial" w:hAnsi="Arial" w:cs="Arial"/>
            <w:color w:val="D67F00"/>
            <w:sz w:val="21"/>
            <w:szCs w:val="21"/>
          </w:rPr>
          <w:t>http://film.missrepresentation.org/</w:t>
        </w:r>
      </w:hyperlink>
      <w:r w:rsidRPr="00156D9A">
        <w:rPr>
          <w:rFonts w:ascii="Arial" w:hAnsi="Arial" w:cs="Arial"/>
          <w:color w:val="FF9900"/>
          <w:sz w:val="21"/>
          <w:szCs w:val="21"/>
        </w:rPr>
        <w:t xml:space="preserve"> </w:t>
      </w:r>
    </w:p>
    <w:p w14:paraId="7D293318" w14:textId="77777777" w:rsidR="009A7F80" w:rsidRPr="00B95792" w:rsidRDefault="009A7F80" w:rsidP="00360182">
      <w:pPr>
        <w:spacing w:after="0" w:line="240" w:lineRule="auto"/>
        <w:rPr>
          <w:rFonts w:ascii="Arial" w:hAnsi="Arial" w:cs="Arial"/>
          <w:i/>
          <w:sz w:val="21"/>
          <w:szCs w:val="21"/>
        </w:rPr>
      </w:pPr>
    </w:p>
    <w:p w14:paraId="309A29BD" w14:textId="77777777" w:rsidR="009A7F80" w:rsidRPr="00B95792" w:rsidRDefault="009A7F80" w:rsidP="00360182">
      <w:pPr>
        <w:spacing w:after="0" w:line="240" w:lineRule="auto"/>
        <w:rPr>
          <w:rFonts w:ascii="Arial" w:hAnsi="Arial" w:cs="Arial"/>
          <w:color w:val="D67F00"/>
          <w:sz w:val="21"/>
          <w:szCs w:val="21"/>
        </w:rPr>
      </w:pPr>
    </w:p>
    <w:p w14:paraId="2540019E" w14:textId="77777777" w:rsidR="009A7F80" w:rsidRPr="00036434" w:rsidRDefault="009A7F80" w:rsidP="00360182">
      <w:pPr>
        <w:shd w:val="clear" w:color="auto" w:fill="0070C0"/>
        <w:rPr>
          <w:rFonts w:ascii="Arial" w:hAnsi="Arial" w:cs="Arial"/>
          <w:color w:val="FFFFFF" w:themeColor="background1"/>
          <w:sz w:val="32"/>
          <w:szCs w:val="32"/>
        </w:rPr>
      </w:pPr>
      <w:r w:rsidRPr="00036434">
        <w:rPr>
          <w:rFonts w:ascii="Arial" w:hAnsi="Arial" w:cs="Arial"/>
          <w:color w:val="FFFFFF" w:themeColor="background1"/>
          <w:sz w:val="32"/>
          <w:szCs w:val="32"/>
        </w:rPr>
        <w:t>Post-Secondary Education</w:t>
      </w:r>
    </w:p>
    <w:p w14:paraId="238AC897" w14:textId="77777777" w:rsidR="009A7F80" w:rsidRPr="00196765" w:rsidRDefault="009A7F80" w:rsidP="00360182">
      <w:pPr>
        <w:rPr>
          <w:rFonts w:ascii="Arial" w:hAnsi="Arial" w:cs="Arial"/>
          <w:sz w:val="21"/>
          <w:szCs w:val="21"/>
        </w:rPr>
      </w:pPr>
      <w:r w:rsidRPr="00196765">
        <w:rPr>
          <w:rFonts w:ascii="Arial" w:hAnsi="Arial" w:cs="Arial"/>
          <w:sz w:val="21"/>
          <w:szCs w:val="21"/>
        </w:rPr>
        <w:t>You could invite student leaders (i.e. students associations or unions)</w:t>
      </w:r>
      <w:r>
        <w:rPr>
          <w:rFonts w:ascii="Arial" w:hAnsi="Arial" w:cs="Arial"/>
          <w:sz w:val="21"/>
          <w:szCs w:val="21"/>
        </w:rPr>
        <w:t xml:space="preserve"> or faculty association representatives</w:t>
      </w:r>
      <w:r w:rsidRPr="00196765">
        <w:rPr>
          <w:rFonts w:ascii="Arial" w:hAnsi="Arial" w:cs="Arial"/>
          <w:sz w:val="21"/>
          <w:szCs w:val="21"/>
        </w:rPr>
        <w:t xml:space="preserve"> to speak to your Club about the current issues within the Post-Secondary system, and how students, particularly young women, are affected.</w:t>
      </w:r>
      <w:r>
        <w:rPr>
          <w:rFonts w:ascii="Arial" w:hAnsi="Arial" w:cs="Arial"/>
          <w:sz w:val="21"/>
          <w:szCs w:val="21"/>
        </w:rPr>
        <w:t xml:space="preserve"> They could also address </w:t>
      </w:r>
      <w:r w:rsidRPr="00196765">
        <w:rPr>
          <w:rFonts w:ascii="Arial" w:hAnsi="Arial" w:cs="Arial"/>
          <w:sz w:val="21"/>
          <w:szCs w:val="21"/>
        </w:rPr>
        <w:t>the issue of “rape culture”</w:t>
      </w:r>
      <w:r>
        <w:rPr>
          <w:rFonts w:ascii="Arial" w:hAnsi="Arial" w:cs="Arial"/>
          <w:sz w:val="21"/>
          <w:szCs w:val="21"/>
        </w:rPr>
        <w:t xml:space="preserve"> and sexual assault on campuses, as well as the continued under-representation of women in the sciences, technology, engineering and mathematic fields at the undergraduate, graduate and faculty levels.</w:t>
      </w:r>
      <w:r w:rsidRPr="00196765">
        <w:rPr>
          <w:rFonts w:ascii="Arial" w:hAnsi="Arial" w:cs="Arial"/>
          <w:sz w:val="21"/>
          <w:szCs w:val="21"/>
        </w:rPr>
        <w:t xml:space="preserve"> They may also be able to speak to you about how young, educated, people are faring in the workforce. </w:t>
      </w:r>
    </w:p>
    <w:p w14:paraId="1E3E198E"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4F67281D" w14:textId="77777777" w:rsidR="009A7F80" w:rsidRPr="00526A73" w:rsidRDefault="009A7F80" w:rsidP="00D14A59">
      <w:pPr>
        <w:pStyle w:val="ListParagraph"/>
        <w:numPr>
          <w:ilvl w:val="0"/>
          <w:numId w:val="46"/>
        </w:numPr>
        <w:spacing w:after="0" w:line="240" w:lineRule="auto"/>
        <w:rPr>
          <w:rFonts w:ascii="Arial" w:hAnsi="Arial" w:cs="Arial"/>
          <w:i/>
          <w:color w:val="D38217"/>
          <w:sz w:val="21"/>
          <w:szCs w:val="21"/>
        </w:rPr>
      </w:pPr>
      <w:r w:rsidRPr="00196765">
        <w:rPr>
          <w:rFonts w:ascii="Arial" w:hAnsi="Arial" w:cs="Arial"/>
          <w:sz w:val="21"/>
          <w:szCs w:val="21"/>
        </w:rPr>
        <w:t>Student Leaders (e.g. executives of the Students’ Association/Union at the undergraduate and/or graduate levels) – You can find a listing of student associations here:</w:t>
      </w:r>
      <w:r w:rsidRPr="00196765">
        <w:rPr>
          <w:rFonts w:ascii="Arial" w:hAnsi="Arial" w:cs="Arial"/>
          <w:color w:val="D38217"/>
          <w:sz w:val="21"/>
          <w:szCs w:val="21"/>
        </w:rPr>
        <w:t xml:space="preserve"> </w:t>
      </w:r>
      <w:hyperlink r:id="rId95" w:history="1">
        <w:r w:rsidRPr="00196765">
          <w:rPr>
            <w:rStyle w:val="Hyperlink"/>
            <w:rFonts w:ascii="Arial" w:hAnsi="Arial" w:cs="Arial"/>
            <w:color w:val="D38217"/>
            <w:sz w:val="21"/>
            <w:szCs w:val="21"/>
          </w:rPr>
          <w:t>http://cfs-fcee.ca/about/members-students-unions-2/</w:t>
        </w:r>
      </w:hyperlink>
      <w:r w:rsidRPr="00196765">
        <w:rPr>
          <w:rFonts w:ascii="Arial" w:hAnsi="Arial" w:cs="Arial"/>
          <w:color w:val="D38217"/>
          <w:sz w:val="21"/>
          <w:szCs w:val="21"/>
        </w:rPr>
        <w:t xml:space="preserve"> </w:t>
      </w:r>
    </w:p>
    <w:p w14:paraId="437ABDF9" w14:textId="77777777" w:rsidR="009A7F80" w:rsidRPr="00196765" w:rsidRDefault="009A7F80" w:rsidP="00D14A59">
      <w:pPr>
        <w:pStyle w:val="ListParagraph"/>
        <w:numPr>
          <w:ilvl w:val="0"/>
          <w:numId w:val="46"/>
        </w:numPr>
        <w:spacing w:after="0" w:line="240" w:lineRule="auto"/>
        <w:rPr>
          <w:rFonts w:ascii="Arial" w:hAnsi="Arial" w:cs="Arial"/>
          <w:i/>
          <w:color w:val="D38217"/>
          <w:sz w:val="21"/>
          <w:szCs w:val="21"/>
        </w:rPr>
      </w:pPr>
      <w:r>
        <w:rPr>
          <w:rFonts w:ascii="Arial" w:hAnsi="Arial" w:cs="Arial"/>
          <w:sz w:val="21"/>
          <w:szCs w:val="21"/>
        </w:rPr>
        <w:t xml:space="preserve">Faculty associations: </w:t>
      </w:r>
      <w:hyperlink r:id="rId96" w:history="1">
        <w:r w:rsidRPr="0069357E">
          <w:rPr>
            <w:rStyle w:val="Hyperlink"/>
            <w:rFonts w:ascii="Arial" w:hAnsi="Arial" w:cs="Arial"/>
            <w:color w:val="E68900"/>
            <w:sz w:val="21"/>
            <w:szCs w:val="21"/>
          </w:rPr>
          <w:t>http://www.caut.ca/about-us/member-associations</w:t>
        </w:r>
      </w:hyperlink>
    </w:p>
    <w:p w14:paraId="56D6C057" w14:textId="77777777" w:rsidR="009A7F80" w:rsidRPr="00526A73" w:rsidRDefault="009A7F80" w:rsidP="00D14A59">
      <w:pPr>
        <w:pStyle w:val="ListParagraph"/>
        <w:numPr>
          <w:ilvl w:val="0"/>
          <w:numId w:val="46"/>
        </w:numPr>
        <w:rPr>
          <w:rFonts w:ascii="Arial" w:hAnsi="Arial" w:cs="Arial"/>
          <w:i/>
          <w:sz w:val="21"/>
          <w:szCs w:val="21"/>
        </w:rPr>
      </w:pPr>
      <w:r>
        <w:rPr>
          <w:rFonts w:ascii="Arial" w:hAnsi="Arial" w:cs="Arial"/>
          <w:sz w:val="21"/>
          <w:szCs w:val="21"/>
        </w:rPr>
        <w:t xml:space="preserve">Academics in sociology, </w:t>
      </w:r>
      <w:r w:rsidRPr="00196765">
        <w:rPr>
          <w:rFonts w:ascii="Arial" w:hAnsi="Arial" w:cs="Arial"/>
          <w:sz w:val="21"/>
          <w:szCs w:val="21"/>
        </w:rPr>
        <w:t>gender studies</w:t>
      </w:r>
      <w:r>
        <w:rPr>
          <w:rFonts w:ascii="Arial" w:hAnsi="Arial" w:cs="Arial"/>
          <w:sz w:val="21"/>
          <w:szCs w:val="21"/>
        </w:rPr>
        <w:t xml:space="preserve"> and STEM </w:t>
      </w:r>
    </w:p>
    <w:p w14:paraId="079D9D01" w14:textId="77777777" w:rsidR="009A7F80" w:rsidRPr="00526A73" w:rsidRDefault="009A7F80" w:rsidP="00D14A59">
      <w:pPr>
        <w:pStyle w:val="ListParagraph"/>
        <w:numPr>
          <w:ilvl w:val="0"/>
          <w:numId w:val="46"/>
        </w:numPr>
        <w:rPr>
          <w:rFonts w:ascii="Arial" w:hAnsi="Arial" w:cs="Arial"/>
          <w:sz w:val="21"/>
          <w:szCs w:val="21"/>
        </w:rPr>
      </w:pPr>
      <w:r w:rsidRPr="00526A73">
        <w:rPr>
          <w:rFonts w:ascii="Arial" w:hAnsi="Arial" w:cs="Arial"/>
          <w:sz w:val="21"/>
          <w:szCs w:val="21"/>
        </w:rPr>
        <w:t>Women’s/Womyn’s Centres on your local campus</w:t>
      </w:r>
    </w:p>
    <w:p w14:paraId="449CE935"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 xml:space="preserve">Suggested Documentaries and Videos: </w:t>
      </w:r>
    </w:p>
    <w:p w14:paraId="52AB78C9" w14:textId="77777777" w:rsidR="009A7F80" w:rsidRPr="00CA2C2E"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Default, the Student Loan Documentary</w:t>
      </w:r>
      <w:r>
        <w:rPr>
          <w:rFonts w:ascii="Arial" w:hAnsi="Arial" w:cs="Arial"/>
          <w:sz w:val="21"/>
          <w:szCs w:val="21"/>
        </w:rPr>
        <w:t xml:space="preserve">: </w:t>
      </w:r>
      <w:hyperlink r:id="rId97" w:history="1">
        <w:r w:rsidRPr="00CA2C2E">
          <w:rPr>
            <w:rStyle w:val="Hyperlink"/>
            <w:rFonts w:ascii="Arial" w:hAnsi="Arial" w:cs="Arial"/>
            <w:color w:val="D38217"/>
            <w:sz w:val="21"/>
            <w:szCs w:val="21"/>
          </w:rPr>
          <w:t>http://www.defaultmovie.com/default-airing-on-over-142-pbs-stations/</w:t>
        </w:r>
      </w:hyperlink>
      <w:r w:rsidRPr="00CA2C2E">
        <w:rPr>
          <w:rFonts w:ascii="Arial" w:hAnsi="Arial" w:cs="Arial"/>
          <w:sz w:val="21"/>
          <w:szCs w:val="21"/>
        </w:rPr>
        <w:t xml:space="preserve"> </w:t>
      </w:r>
    </w:p>
    <w:p w14:paraId="17458B64" w14:textId="77777777" w:rsidR="009A7F80" w:rsidRPr="00CA2C2E"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Generation Jobless, CBC Doc Zone</w:t>
      </w:r>
      <w:r>
        <w:rPr>
          <w:rFonts w:ascii="Arial" w:hAnsi="Arial" w:cs="Arial"/>
          <w:sz w:val="21"/>
          <w:szCs w:val="21"/>
        </w:rPr>
        <w:t xml:space="preserve">: </w:t>
      </w:r>
      <w:hyperlink r:id="rId98" w:history="1">
        <w:r w:rsidRPr="00CA2C2E">
          <w:rPr>
            <w:rStyle w:val="Hyperlink"/>
            <w:rFonts w:ascii="Arial" w:hAnsi="Arial" w:cs="Arial"/>
            <w:color w:val="D38217"/>
            <w:sz w:val="21"/>
            <w:szCs w:val="21"/>
          </w:rPr>
          <w:t>http://www.cbc.ca/doczone/episodes/generation-jobless</w:t>
        </w:r>
      </w:hyperlink>
      <w:r w:rsidRPr="00CA2C2E">
        <w:rPr>
          <w:rFonts w:ascii="Arial" w:hAnsi="Arial" w:cs="Arial"/>
          <w:sz w:val="21"/>
          <w:szCs w:val="21"/>
        </w:rPr>
        <w:t xml:space="preserve"> </w:t>
      </w:r>
    </w:p>
    <w:p w14:paraId="62014308" w14:textId="77777777" w:rsidR="009A7F80" w:rsidRPr="00F5558D" w:rsidRDefault="009A7F80" w:rsidP="00D14A59">
      <w:pPr>
        <w:pStyle w:val="ListParagraph"/>
        <w:numPr>
          <w:ilvl w:val="0"/>
          <w:numId w:val="47"/>
        </w:numPr>
        <w:rPr>
          <w:rFonts w:ascii="Arial" w:hAnsi="Arial" w:cs="Arial"/>
          <w:sz w:val="21"/>
          <w:szCs w:val="21"/>
        </w:rPr>
      </w:pPr>
      <w:r w:rsidRPr="00196765">
        <w:rPr>
          <w:rFonts w:ascii="Arial" w:hAnsi="Arial" w:cs="Arial"/>
          <w:sz w:val="21"/>
          <w:szCs w:val="21"/>
        </w:rPr>
        <w:t>The Hunting Ground (about sexual assault on campuses)</w:t>
      </w:r>
      <w:r>
        <w:rPr>
          <w:rFonts w:ascii="Arial" w:hAnsi="Arial" w:cs="Arial"/>
          <w:sz w:val="21"/>
          <w:szCs w:val="21"/>
        </w:rPr>
        <w:t xml:space="preserve">: </w:t>
      </w:r>
      <w:hyperlink r:id="rId99" w:history="1">
        <w:r w:rsidRPr="00CA2C2E">
          <w:rPr>
            <w:rStyle w:val="Hyperlink"/>
            <w:rFonts w:ascii="Arial" w:hAnsi="Arial" w:cs="Arial"/>
            <w:color w:val="D67F00"/>
            <w:sz w:val="21"/>
            <w:szCs w:val="21"/>
          </w:rPr>
          <w:t>http://www.thehuntinggroundfilm.com/</w:t>
        </w:r>
      </w:hyperlink>
      <w:r w:rsidRPr="00CA2C2E">
        <w:rPr>
          <w:rFonts w:ascii="Arial" w:hAnsi="Arial" w:cs="Arial"/>
          <w:color w:val="D67F00"/>
          <w:sz w:val="21"/>
          <w:szCs w:val="21"/>
        </w:rPr>
        <w:t xml:space="preserve"> </w:t>
      </w:r>
    </w:p>
    <w:p w14:paraId="65758396" w14:textId="77777777" w:rsidR="009A7F80" w:rsidRPr="00CD71DD" w:rsidRDefault="009A7F80" w:rsidP="00360182">
      <w:pPr>
        <w:shd w:val="clear" w:color="auto" w:fill="0070C0"/>
        <w:rPr>
          <w:rFonts w:ascii="Arial" w:hAnsi="Arial" w:cs="Arial"/>
          <w:color w:val="FFFFFF" w:themeColor="background1"/>
          <w:sz w:val="32"/>
          <w:szCs w:val="32"/>
        </w:rPr>
      </w:pPr>
      <w:r w:rsidRPr="00CD71DD">
        <w:rPr>
          <w:rFonts w:ascii="Arial" w:hAnsi="Arial" w:cs="Arial"/>
          <w:color w:val="FFFFFF" w:themeColor="background1"/>
          <w:sz w:val="32"/>
          <w:szCs w:val="32"/>
        </w:rPr>
        <w:t>Poverty, Housing and Homelessness</w:t>
      </w:r>
    </w:p>
    <w:p w14:paraId="68461118" w14:textId="77777777" w:rsidR="009A7F80" w:rsidRPr="00196765" w:rsidRDefault="009A7F80" w:rsidP="00360182">
      <w:pPr>
        <w:rPr>
          <w:rFonts w:ascii="Arial" w:hAnsi="Arial" w:cs="Arial"/>
          <w:sz w:val="21"/>
          <w:szCs w:val="21"/>
        </w:rPr>
      </w:pPr>
      <w:r w:rsidRPr="00196765">
        <w:rPr>
          <w:rFonts w:ascii="Arial" w:hAnsi="Arial" w:cs="Arial"/>
          <w:sz w:val="21"/>
          <w:szCs w:val="21"/>
        </w:rPr>
        <w:t>Canada does not have an official definition of poverty, but based on several measures of low income, in 2011 Canada’s poverty was somewhere between 10 and 20 percent of the population. The United Nations has also described homelessness in Canada as a “national emergency” with an estimated 250,000 people who are homeless and another 1.5 million individuals either unable to access satisfactory housing, or experiencing serious financial burden to keep their housing. Women and children, particularly women of colour and Aboriginal women, are the fastest growing groups using shelters in Canada.</w:t>
      </w:r>
    </w:p>
    <w:p w14:paraId="630AAC5E" w14:textId="77777777" w:rsidR="009A7F80" w:rsidRPr="00196765" w:rsidRDefault="009A7F80" w:rsidP="00360182">
      <w:pPr>
        <w:rPr>
          <w:rFonts w:ascii="Arial" w:hAnsi="Arial" w:cs="Arial"/>
          <w:sz w:val="21"/>
          <w:szCs w:val="21"/>
        </w:rPr>
      </w:pPr>
      <w:r w:rsidRPr="00196765">
        <w:rPr>
          <w:rFonts w:ascii="Arial" w:hAnsi="Arial" w:cs="Arial"/>
          <w:sz w:val="21"/>
          <w:szCs w:val="21"/>
        </w:rPr>
        <w:t>Poverty and the lack of affordable housing have very gender-specific consequences that infringe on women’s fundamental human rights to life, liberty and security of person. Women who are poor and housing insecure are more likely to suffer from physical and mental health issues, be criminalized, and be less able to escape violent living situations, or experience poverty as a result of leaving an abusive relationship. They are also more likely to experience sexual exploitation on the streets or while couch surfing, and may even turn to prostitution as a means of survival.</w:t>
      </w:r>
    </w:p>
    <w:p w14:paraId="2B838C82"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Possible Speakers:</w:t>
      </w:r>
    </w:p>
    <w:p w14:paraId="70B22274" w14:textId="77777777" w:rsidR="009A7F80" w:rsidRPr="00196765"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 xml:space="preserve">Anti-poverty groups in your local area, such as </w:t>
      </w:r>
      <w:hyperlink r:id="rId100" w:history="1">
        <w:r w:rsidRPr="00196765">
          <w:rPr>
            <w:rStyle w:val="Hyperlink"/>
            <w:rFonts w:ascii="Arial" w:hAnsi="Arial" w:cs="Arial"/>
            <w:color w:val="D67F00"/>
            <w:sz w:val="21"/>
            <w:szCs w:val="21"/>
          </w:rPr>
          <w:t>ACORN</w:t>
        </w:r>
      </w:hyperlink>
    </w:p>
    <w:p w14:paraId="7CE0A410"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 xml:space="preserve">Community Health and Resource Centres, find one near you here: </w:t>
      </w:r>
      <w:hyperlink r:id="rId101" w:history="1">
        <w:r w:rsidRPr="00196765">
          <w:rPr>
            <w:rStyle w:val="Hyperlink"/>
            <w:rFonts w:ascii="Arial" w:hAnsi="Arial" w:cs="Arial"/>
            <w:color w:val="D67F00"/>
            <w:sz w:val="21"/>
            <w:szCs w:val="21"/>
          </w:rPr>
          <w:t>http://www.cachc.ca/?page_id=4096</w:t>
        </w:r>
      </w:hyperlink>
      <w:r w:rsidRPr="00196765">
        <w:rPr>
          <w:rFonts w:ascii="Arial" w:hAnsi="Arial" w:cs="Arial"/>
          <w:color w:val="D67F00"/>
          <w:sz w:val="21"/>
          <w:szCs w:val="21"/>
        </w:rPr>
        <w:t xml:space="preserve"> </w:t>
      </w:r>
    </w:p>
    <w:p w14:paraId="5102F79E"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Local Social Planning Councils</w:t>
      </w:r>
    </w:p>
    <w:p w14:paraId="79E24156"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Local YWCA/YMCA, find one near you:</w:t>
      </w:r>
      <w:r w:rsidRPr="00196765">
        <w:rPr>
          <w:sz w:val="21"/>
          <w:szCs w:val="21"/>
        </w:rPr>
        <w:t xml:space="preserve"> </w:t>
      </w:r>
      <w:hyperlink r:id="rId102" w:history="1">
        <w:r w:rsidRPr="00196765">
          <w:rPr>
            <w:rStyle w:val="Hyperlink"/>
            <w:rFonts w:ascii="Arial" w:hAnsi="Arial" w:cs="Arial"/>
            <w:color w:val="D67F00"/>
            <w:sz w:val="21"/>
            <w:szCs w:val="21"/>
          </w:rPr>
          <w:t>http://ywcacanada.ca/en/associations</w:t>
        </w:r>
      </w:hyperlink>
      <w:r w:rsidRPr="00196765">
        <w:rPr>
          <w:rFonts w:ascii="Arial" w:hAnsi="Arial" w:cs="Arial"/>
          <w:sz w:val="21"/>
          <w:szCs w:val="21"/>
        </w:rPr>
        <w:t xml:space="preserve"> </w:t>
      </w:r>
    </w:p>
    <w:p w14:paraId="77F17161"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Other local women’s shelters and transition houses</w:t>
      </w:r>
    </w:p>
    <w:p w14:paraId="0497A13C" w14:textId="77777777" w:rsidR="009A7F80" w:rsidRPr="00196765" w:rsidRDefault="009A7F80" w:rsidP="00D14A59">
      <w:pPr>
        <w:pStyle w:val="ListParagraph"/>
        <w:numPr>
          <w:ilvl w:val="0"/>
          <w:numId w:val="46"/>
        </w:numPr>
        <w:rPr>
          <w:rFonts w:ascii="Arial" w:hAnsi="Arial" w:cs="Arial"/>
          <w:sz w:val="21"/>
          <w:szCs w:val="21"/>
        </w:rPr>
      </w:pPr>
      <w:r w:rsidRPr="00196765">
        <w:rPr>
          <w:rFonts w:ascii="Arial" w:hAnsi="Arial" w:cs="Arial"/>
          <w:sz w:val="21"/>
          <w:szCs w:val="21"/>
        </w:rPr>
        <w:t>Academics in sociology, social work, gender studies, and public policy and administration.</w:t>
      </w:r>
    </w:p>
    <w:p w14:paraId="48112C2D" w14:textId="77777777" w:rsidR="009A7F80" w:rsidRPr="00196765" w:rsidRDefault="009A7F80" w:rsidP="00360182">
      <w:pPr>
        <w:spacing w:after="0" w:line="240" w:lineRule="auto"/>
        <w:rPr>
          <w:rFonts w:ascii="Arial" w:hAnsi="Arial" w:cs="Arial"/>
          <w:b/>
          <w:sz w:val="21"/>
          <w:szCs w:val="21"/>
        </w:rPr>
      </w:pPr>
      <w:r w:rsidRPr="00196765">
        <w:rPr>
          <w:rFonts w:ascii="Arial" w:hAnsi="Arial" w:cs="Arial"/>
          <w:b/>
          <w:sz w:val="21"/>
          <w:szCs w:val="21"/>
        </w:rPr>
        <w:t>Suggested Documentaries and Videos:</w:t>
      </w:r>
    </w:p>
    <w:p w14:paraId="55D888B9" w14:textId="77777777" w:rsidR="009A7F80" w:rsidRPr="00544000" w:rsidRDefault="009A7F80" w:rsidP="00D14A59">
      <w:pPr>
        <w:pStyle w:val="ListParagraph"/>
        <w:numPr>
          <w:ilvl w:val="0"/>
          <w:numId w:val="46"/>
        </w:numPr>
        <w:spacing w:after="0" w:line="240" w:lineRule="auto"/>
        <w:rPr>
          <w:rFonts w:ascii="Arial" w:hAnsi="Arial" w:cs="Arial"/>
          <w:sz w:val="21"/>
          <w:szCs w:val="21"/>
        </w:rPr>
      </w:pPr>
      <w:r w:rsidRPr="00196765">
        <w:rPr>
          <w:rFonts w:ascii="Arial" w:hAnsi="Arial" w:cs="Arial"/>
          <w:sz w:val="21"/>
          <w:szCs w:val="21"/>
        </w:rPr>
        <w:t>Poor No More</w:t>
      </w:r>
      <w:r>
        <w:rPr>
          <w:rFonts w:ascii="Arial" w:hAnsi="Arial" w:cs="Arial"/>
          <w:sz w:val="21"/>
          <w:szCs w:val="21"/>
        </w:rPr>
        <w:t xml:space="preserve">, </w:t>
      </w:r>
      <w:hyperlink r:id="rId103" w:history="1">
        <w:r w:rsidRPr="004E39A6">
          <w:rPr>
            <w:rStyle w:val="Hyperlink"/>
            <w:rFonts w:ascii="Arial" w:hAnsi="Arial" w:cs="Arial"/>
            <w:color w:val="D67F00"/>
            <w:sz w:val="21"/>
            <w:szCs w:val="21"/>
          </w:rPr>
          <w:t>https://www.youtube.com/watch?v=RQ1ypJ2erpw</w:t>
        </w:r>
      </w:hyperlink>
      <w:r w:rsidRPr="004E39A6">
        <w:rPr>
          <w:rFonts w:ascii="Arial" w:hAnsi="Arial" w:cs="Arial"/>
          <w:color w:val="D67F00"/>
          <w:sz w:val="21"/>
          <w:szCs w:val="21"/>
        </w:rPr>
        <w:t xml:space="preserve"> </w:t>
      </w:r>
    </w:p>
    <w:p w14:paraId="6F01FAE5" w14:textId="77777777" w:rsidR="009A7F80" w:rsidRPr="00544000" w:rsidRDefault="009A7F80" w:rsidP="00360182">
      <w:pPr>
        <w:pStyle w:val="ListParagraph"/>
        <w:spacing w:after="0" w:line="240" w:lineRule="auto"/>
        <w:rPr>
          <w:rFonts w:ascii="Arial" w:hAnsi="Arial" w:cs="Arial"/>
          <w:sz w:val="21"/>
          <w:szCs w:val="21"/>
        </w:rPr>
      </w:pPr>
    </w:p>
    <w:p w14:paraId="3A030D4A" w14:textId="77777777" w:rsidR="009A7F80" w:rsidRPr="009D2545" w:rsidRDefault="009A7F80" w:rsidP="00360182">
      <w:pPr>
        <w:shd w:val="clear" w:color="auto" w:fill="0070C0"/>
        <w:rPr>
          <w:rFonts w:ascii="Arial" w:hAnsi="Arial" w:cs="Arial"/>
          <w:color w:val="FFFFFF" w:themeColor="background1"/>
          <w:sz w:val="32"/>
          <w:szCs w:val="32"/>
        </w:rPr>
      </w:pPr>
      <w:r w:rsidRPr="009D2545">
        <w:rPr>
          <w:rFonts w:ascii="Arial" w:hAnsi="Arial" w:cs="Arial"/>
          <w:color w:val="FFFFFF" w:themeColor="background1"/>
          <w:sz w:val="32"/>
          <w:szCs w:val="32"/>
        </w:rPr>
        <w:t>Violence against Women and Girls</w:t>
      </w:r>
    </w:p>
    <w:p w14:paraId="2221B184" w14:textId="77777777" w:rsidR="009A7F80" w:rsidRPr="004A33C8" w:rsidRDefault="009A7F80" w:rsidP="00360182">
      <w:pPr>
        <w:rPr>
          <w:rFonts w:ascii="Arial" w:hAnsi="Arial" w:cs="Arial"/>
          <w:sz w:val="21"/>
          <w:szCs w:val="21"/>
        </w:rPr>
      </w:pPr>
      <w:r>
        <w:rPr>
          <w:rFonts w:ascii="Arial" w:hAnsi="Arial" w:cs="Arial"/>
          <w:sz w:val="21"/>
          <w:szCs w:val="21"/>
        </w:rPr>
        <w:t>With CFUW continuing the National Initiative on Violence against W</w:t>
      </w:r>
      <w:r w:rsidRPr="004A33C8">
        <w:rPr>
          <w:rFonts w:ascii="Arial" w:hAnsi="Arial" w:cs="Arial"/>
          <w:sz w:val="21"/>
          <w:szCs w:val="21"/>
        </w:rPr>
        <w:t>omen</w:t>
      </w:r>
      <w:r>
        <w:rPr>
          <w:rFonts w:ascii="Arial" w:hAnsi="Arial" w:cs="Arial"/>
          <w:sz w:val="21"/>
          <w:szCs w:val="21"/>
        </w:rPr>
        <w:t xml:space="preserve"> and Girls</w:t>
      </w:r>
      <w:r w:rsidRPr="004A33C8">
        <w:rPr>
          <w:rFonts w:ascii="Arial" w:hAnsi="Arial" w:cs="Arial"/>
          <w:sz w:val="21"/>
          <w:szCs w:val="21"/>
        </w:rPr>
        <w:t xml:space="preserve">, your Club </w:t>
      </w:r>
      <w:r w:rsidR="009512BC">
        <w:rPr>
          <w:rFonts w:ascii="Arial" w:hAnsi="Arial" w:cs="Arial"/>
          <w:sz w:val="21"/>
          <w:szCs w:val="21"/>
        </w:rPr>
        <w:t xml:space="preserve">is encouraged to </w:t>
      </w:r>
      <w:r w:rsidRPr="004A33C8">
        <w:rPr>
          <w:rFonts w:ascii="Arial" w:hAnsi="Arial" w:cs="Arial"/>
          <w:sz w:val="21"/>
          <w:szCs w:val="21"/>
        </w:rPr>
        <w:t xml:space="preserve">consider dedicating one or more meetings to examining the different aspects of this issue, such as how violence affects Aboriginal women, women with disabilities, young women, older women, and immigrant women and girls. </w:t>
      </w:r>
      <w:r>
        <w:rPr>
          <w:rFonts w:ascii="Arial" w:hAnsi="Arial" w:cs="Arial"/>
          <w:sz w:val="21"/>
          <w:szCs w:val="21"/>
        </w:rPr>
        <w:t>December 6</w:t>
      </w:r>
      <w:r w:rsidRPr="00592317">
        <w:rPr>
          <w:rFonts w:ascii="Arial" w:hAnsi="Arial" w:cs="Arial"/>
          <w:sz w:val="21"/>
          <w:szCs w:val="21"/>
          <w:vertAlign w:val="superscript"/>
        </w:rPr>
        <w:t>th</w:t>
      </w:r>
      <w:r>
        <w:rPr>
          <w:rFonts w:ascii="Arial" w:hAnsi="Arial" w:cs="Arial"/>
          <w:sz w:val="21"/>
          <w:szCs w:val="21"/>
        </w:rPr>
        <w:t>, the National Day of Remembrance and Action to End Violence against Women, and the 16 Days of Activism to End Gender Violence starting on November 25</w:t>
      </w:r>
      <w:r w:rsidRPr="00592317">
        <w:rPr>
          <w:rFonts w:ascii="Arial" w:hAnsi="Arial" w:cs="Arial"/>
          <w:sz w:val="21"/>
          <w:szCs w:val="21"/>
          <w:vertAlign w:val="superscript"/>
        </w:rPr>
        <w:t>th</w:t>
      </w:r>
      <w:r>
        <w:rPr>
          <w:rFonts w:ascii="Arial" w:hAnsi="Arial" w:cs="Arial"/>
          <w:sz w:val="21"/>
          <w:szCs w:val="21"/>
        </w:rPr>
        <w:t xml:space="preserve"> are opportune times to organize events, speakers and/or film screenings for members and the public.</w:t>
      </w:r>
    </w:p>
    <w:p w14:paraId="01A3E26F"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Possible Speakers:</w:t>
      </w:r>
    </w:p>
    <w:p w14:paraId="073268C3"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sidRPr="004A33C8">
        <w:rPr>
          <w:rFonts w:ascii="Arial" w:hAnsi="Arial" w:cs="Arial"/>
          <w:sz w:val="21"/>
          <w:szCs w:val="21"/>
        </w:rPr>
        <w:t>Women’s shelters and transition houses</w:t>
      </w:r>
    </w:p>
    <w:p w14:paraId="33E9A94E"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Sexual assault support centres</w:t>
      </w:r>
    </w:p>
    <w:p w14:paraId="2610D79D"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YWCA/YMCA</w:t>
      </w:r>
    </w:p>
    <w:p w14:paraId="6F2C5BB1"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violence prevention coordinating committees. For example, if you’re in Ontario there are several of these committees across the province. See building a bigger wave for more information:</w:t>
      </w:r>
      <w:r w:rsidRPr="004A33C8">
        <w:rPr>
          <w:sz w:val="21"/>
          <w:szCs w:val="21"/>
        </w:rPr>
        <w:t xml:space="preserve"> </w:t>
      </w:r>
      <w:hyperlink r:id="rId104" w:history="1">
        <w:r w:rsidRPr="004A33C8">
          <w:rPr>
            <w:rStyle w:val="Hyperlink"/>
            <w:rFonts w:ascii="Arial" w:hAnsi="Arial" w:cs="Arial"/>
            <w:color w:val="D67F00"/>
            <w:sz w:val="21"/>
            <w:szCs w:val="21"/>
          </w:rPr>
          <w:t>http://buildingabiggerwave.org/?page_id=63</w:t>
        </w:r>
      </w:hyperlink>
      <w:r w:rsidRPr="004A33C8">
        <w:rPr>
          <w:rFonts w:ascii="Arial" w:hAnsi="Arial" w:cs="Arial"/>
          <w:sz w:val="21"/>
          <w:szCs w:val="21"/>
        </w:rPr>
        <w:t xml:space="preserve"> </w:t>
      </w:r>
    </w:p>
    <w:p w14:paraId="13C67998"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academics in women/gender and legal studies, criminology, and/or sociology</w:t>
      </w:r>
    </w:p>
    <w:p w14:paraId="403387D2"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 xml:space="preserve">Canadian Council of Muslim Women: </w:t>
      </w:r>
      <w:hyperlink r:id="rId105" w:history="1">
        <w:r w:rsidRPr="004A33C8">
          <w:rPr>
            <w:rStyle w:val="Hyperlink"/>
            <w:rFonts w:ascii="Arial" w:hAnsi="Arial" w:cs="Arial"/>
            <w:color w:val="D67F00"/>
            <w:sz w:val="21"/>
            <w:szCs w:val="21"/>
          </w:rPr>
          <w:t>http://ccmw.com/what-we-do/projects/violence-against-women-health-and-justice-for-canadian-muslim-women/</w:t>
        </w:r>
      </w:hyperlink>
      <w:r w:rsidRPr="004A33C8">
        <w:rPr>
          <w:rFonts w:ascii="Arial" w:hAnsi="Arial" w:cs="Arial"/>
          <w:color w:val="D67F00"/>
          <w:sz w:val="21"/>
          <w:szCs w:val="21"/>
        </w:rPr>
        <w:t xml:space="preserve"> </w:t>
      </w:r>
    </w:p>
    <w:p w14:paraId="13EE67B2" w14:textId="77777777" w:rsidR="009A7F80" w:rsidRPr="004A33C8"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Local police and/or social workers</w:t>
      </w:r>
    </w:p>
    <w:p w14:paraId="3C0CDA6D" w14:textId="77777777" w:rsidR="009A7F80" w:rsidRPr="00C86170" w:rsidRDefault="009A7F80" w:rsidP="00D14A59">
      <w:pPr>
        <w:pStyle w:val="ListParagraph"/>
        <w:numPr>
          <w:ilvl w:val="0"/>
          <w:numId w:val="47"/>
        </w:numPr>
        <w:rPr>
          <w:rFonts w:ascii="Arial" w:hAnsi="Arial" w:cs="Arial"/>
          <w:sz w:val="21"/>
          <w:szCs w:val="21"/>
        </w:rPr>
      </w:pPr>
      <w:r w:rsidRPr="004A33C8">
        <w:rPr>
          <w:rFonts w:ascii="Arial" w:hAnsi="Arial" w:cs="Arial"/>
          <w:sz w:val="21"/>
          <w:szCs w:val="21"/>
        </w:rPr>
        <w:t xml:space="preserve">If you’re in a larger urban area your community may be home to a provincial shelter or sexual assault association </w:t>
      </w:r>
    </w:p>
    <w:p w14:paraId="54245B5E" w14:textId="77777777" w:rsidR="009A7F80" w:rsidRDefault="009A7F80" w:rsidP="00360182">
      <w:pPr>
        <w:spacing w:after="0" w:line="240" w:lineRule="auto"/>
        <w:rPr>
          <w:rFonts w:ascii="Arial" w:hAnsi="Arial" w:cs="Arial"/>
          <w:b/>
          <w:sz w:val="21"/>
          <w:szCs w:val="21"/>
        </w:rPr>
      </w:pPr>
      <w:r>
        <w:rPr>
          <w:rFonts w:ascii="Arial" w:hAnsi="Arial" w:cs="Arial"/>
          <w:b/>
          <w:sz w:val="21"/>
          <w:szCs w:val="21"/>
        </w:rPr>
        <w:t>Event Ideas:</w:t>
      </w:r>
    </w:p>
    <w:p w14:paraId="11D201D6" w14:textId="77777777" w:rsidR="009A7F80" w:rsidRDefault="009A7F80" w:rsidP="00D14A59">
      <w:pPr>
        <w:pStyle w:val="ListParagraph"/>
        <w:numPr>
          <w:ilvl w:val="0"/>
          <w:numId w:val="55"/>
        </w:numPr>
        <w:spacing w:after="120" w:line="240" w:lineRule="auto"/>
        <w:ind w:left="714" w:hanging="357"/>
        <w:rPr>
          <w:rFonts w:ascii="Arial" w:hAnsi="Arial" w:cs="Arial"/>
          <w:sz w:val="21"/>
          <w:szCs w:val="21"/>
        </w:rPr>
      </w:pPr>
      <w:r w:rsidRPr="00592317">
        <w:rPr>
          <w:rFonts w:ascii="Arial" w:hAnsi="Arial" w:cs="Arial"/>
          <w:sz w:val="21"/>
          <w:szCs w:val="21"/>
        </w:rPr>
        <w:t xml:space="preserve">Organize a fundraising or commemorative event for the </w:t>
      </w:r>
      <w:r>
        <w:rPr>
          <w:rFonts w:ascii="Arial" w:hAnsi="Arial" w:cs="Arial"/>
          <w:sz w:val="21"/>
          <w:szCs w:val="21"/>
        </w:rPr>
        <w:t>École Polytechnique massacre, marked on December 6</w:t>
      </w:r>
      <w:r w:rsidRPr="00592317">
        <w:rPr>
          <w:rFonts w:ascii="Arial" w:hAnsi="Arial" w:cs="Arial"/>
          <w:sz w:val="21"/>
          <w:szCs w:val="21"/>
          <w:vertAlign w:val="superscript"/>
        </w:rPr>
        <w:t>th</w:t>
      </w:r>
      <w:r>
        <w:rPr>
          <w:rFonts w:ascii="Arial" w:hAnsi="Arial" w:cs="Arial"/>
          <w:sz w:val="21"/>
          <w:szCs w:val="21"/>
        </w:rPr>
        <w:t xml:space="preserve">. For instance, some Clubs raise funds for the </w:t>
      </w:r>
      <w:r w:rsidRPr="00592317">
        <w:rPr>
          <w:rFonts w:ascii="Arial" w:hAnsi="Arial" w:cs="Arial"/>
          <w:sz w:val="21"/>
          <w:szCs w:val="21"/>
        </w:rPr>
        <w:t>CFUW 1989 École Polytechnique Commemorative Awards</w:t>
      </w:r>
      <w:r>
        <w:rPr>
          <w:rFonts w:ascii="Arial" w:hAnsi="Arial" w:cs="Arial"/>
          <w:sz w:val="21"/>
          <w:szCs w:val="21"/>
        </w:rPr>
        <w:t>. Many groups also organize vigils on this day to honour the 14 women killed on December 6</w:t>
      </w:r>
      <w:r w:rsidRPr="00003533">
        <w:rPr>
          <w:rFonts w:ascii="Arial" w:hAnsi="Arial" w:cs="Arial"/>
          <w:sz w:val="21"/>
          <w:szCs w:val="21"/>
          <w:vertAlign w:val="superscript"/>
        </w:rPr>
        <w:t>th</w:t>
      </w:r>
      <w:r>
        <w:rPr>
          <w:rFonts w:ascii="Arial" w:hAnsi="Arial" w:cs="Arial"/>
          <w:sz w:val="21"/>
          <w:szCs w:val="21"/>
        </w:rPr>
        <w:t xml:space="preserve">, and to raise awareness about violence against women and girls in Canada. </w:t>
      </w:r>
    </w:p>
    <w:p w14:paraId="409D3CAB" w14:textId="77777777" w:rsidR="009A7F80" w:rsidRDefault="009A7F80" w:rsidP="00360182">
      <w:pPr>
        <w:pStyle w:val="ListParagraph"/>
        <w:spacing w:after="120" w:line="240" w:lineRule="auto"/>
        <w:ind w:left="714"/>
        <w:rPr>
          <w:rFonts w:ascii="Arial" w:hAnsi="Arial" w:cs="Arial"/>
          <w:sz w:val="21"/>
          <w:szCs w:val="21"/>
        </w:rPr>
      </w:pPr>
    </w:p>
    <w:p w14:paraId="6B2D425C" w14:textId="77777777" w:rsidR="009A7F80" w:rsidRPr="00C86170" w:rsidRDefault="009A7F80" w:rsidP="00D14A59">
      <w:pPr>
        <w:pStyle w:val="ListParagraph"/>
        <w:numPr>
          <w:ilvl w:val="0"/>
          <w:numId w:val="55"/>
        </w:numPr>
        <w:spacing w:after="120"/>
        <w:ind w:left="714" w:hanging="357"/>
        <w:rPr>
          <w:rFonts w:ascii="Arial" w:hAnsi="Arial" w:cs="Arial"/>
          <w:sz w:val="21"/>
          <w:szCs w:val="21"/>
        </w:rPr>
      </w:pPr>
      <w:r>
        <w:rPr>
          <w:rFonts w:ascii="Arial" w:hAnsi="Arial" w:cs="Arial"/>
          <w:sz w:val="21"/>
          <w:szCs w:val="21"/>
        </w:rPr>
        <w:t>Organize a documentary film screening and/or a panel discussion.</w:t>
      </w:r>
    </w:p>
    <w:p w14:paraId="4257C63F" w14:textId="77777777" w:rsidR="009A7F80" w:rsidRPr="004A33C8" w:rsidRDefault="009A7F80" w:rsidP="00360182">
      <w:pPr>
        <w:spacing w:after="0" w:line="240" w:lineRule="auto"/>
        <w:rPr>
          <w:rFonts w:ascii="Arial" w:hAnsi="Arial" w:cs="Arial"/>
          <w:b/>
          <w:sz w:val="21"/>
          <w:szCs w:val="21"/>
        </w:rPr>
      </w:pPr>
      <w:r>
        <w:rPr>
          <w:rFonts w:ascii="Arial" w:hAnsi="Arial" w:cs="Arial"/>
          <w:b/>
          <w:sz w:val="21"/>
          <w:szCs w:val="21"/>
        </w:rPr>
        <w:t xml:space="preserve">Suggested Documentaries </w:t>
      </w:r>
      <w:r w:rsidRPr="004A33C8">
        <w:rPr>
          <w:rFonts w:ascii="Arial" w:hAnsi="Arial" w:cs="Arial"/>
          <w:b/>
          <w:sz w:val="21"/>
          <w:szCs w:val="21"/>
        </w:rPr>
        <w:t>and Films:</w:t>
      </w:r>
    </w:p>
    <w:p w14:paraId="3C5D3E6C" w14:textId="77777777" w:rsidR="009A7F80" w:rsidRPr="0032770A" w:rsidRDefault="009A7F80" w:rsidP="00D14A59">
      <w:pPr>
        <w:pStyle w:val="ListParagraph"/>
        <w:numPr>
          <w:ilvl w:val="0"/>
          <w:numId w:val="52"/>
        </w:numPr>
        <w:spacing w:after="0" w:line="240" w:lineRule="auto"/>
        <w:rPr>
          <w:rFonts w:ascii="Arial" w:hAnsi="Arial" w:cs="Arial"/>
          <w:sz w:val="21"/>
          <w:szCs w:val="21"/>
        </w:rPr>
      </w:pPr>
      <w:r w:rsidRPr="0032770A">
        <w:rPr>
          <w:rFonts w:ascii="Arial" w:hAnsi="Arial" w:cs="Arial"/>
          <w:sz w:val="21"/>
          <w:szCs w:val="21"/>
        </w:rPr>
        <w:t>The Hunting Ground</w:t>
      </w:r>
      <w:r w:rsidR="0032770A" w:rsidRPr="0032770A">
        <w:rPr>
          <w:rFonts w:ascii="Arial" w:hAnsi="Arial" w:cs="Arial"/>
          <w:sz w:val="21"/>
          <w:szCs w:val="21"/>
        </w:rPr>
        <w:t xml:space="preserve">  </w:t>
      </w:r>
      <w:hyperlink r:id="rId106" w:history="1">
        <w:r w:rsidRPr="0032770A">
          <w:rPr>
            <w:rStyle w:val="Hyperlink"/>
            <w:rFonts w:ascii="Arial" w:hAnsi="Arial" w:cs="Arial"/>
            <w:color w:val="D67F00"/>
            <w:sz w:val="21"/>
            <w:szCs w:val="21"/>
          </w:rPr>
          <w:t>http://www.thehuntinggroundfilm.com/</w:t>
        </w:r>
      </w:hyperlink>
      <w:r w:rsidRPr="0032770A">
        <w:rPr>
          <w:rFonts w:ascii="Arial" w:hAnsi="Arial" w:cs="Arial"/>
          <w:sz w:val="21"/>
          <w:szCs w:val="21"/>
        </w:rPr>
        <w:t xml:space="preserve"> </w:t>
      </w:r>
    </w:p>
    <w:p w14:paraId="60307F69" w14:textId="77777777" w:rsidR="009A7F80" w:rsidRPr="0032770A" w:rsidRDefault="009A7F80" w:rsidP="00D14A59">
      <w:pPr>
        <w:pStyle w:val="ListParagraph"/>
        <w:numPr>
          <w:ilvl w:val="0"/>
          <w:numId w:val="58"/>
        </w:numPr>
        <w:rPr>
          <w:rFonts w:ascii="Arial" w:hAnsi="Arial" w:cs="Arial"/>
          <w:color w:val="E68900"/>
          <w:sz w:val="21"/>
          <w:szCs w:val="21"/>
        </w:rPr>
      </w:pPr>
      <w:r w:rsidRPr="0032770A">
        <w:rPr>
          <w:rFonts w:ascii="Arial" w:hAnsi="Arial" w:cs="Arial"/>
          <w:sz w:val="21"/>
          <w:szCs w:val="21"/>
        </w:rPr>
        <w:t>A Better Man (coming soon…)</w:t>
      </w:r>
      <w:r w:rsidR="0032770A" w:rsidRPr="0032770A">
        <w:rPr>
          <w:rFonts w:ascii="Arial" w:hAnsi="Arial" w:cs="Arial"/>
          <w:sz w:val="21"/>
          <w:szCs w:val="21"/>
        </w:rPr>
        <w:t xml:space="preserve">  </w:t>
      </w:r>
      <w:hyperlink r:id="rId107" w:history="1">
        <w:r w:rsidRPr="0032770A">
          <w:rPr>
            <w:rStyle w:val="Hyperlink"/>
            <w:rFonts w:ascii="Arial" w:hAnsi="Arial" w:cs="Arial"/>
            <w:color w:val="E68900"/>
            <w:sz w:val="21"/>
            <w:szCs w:val="21"/>
          </w:rPr>
          <w:t>http://abettermanfilm.com/</w:t>
        </w:r>
      </w:hyperlink>
      <w:r w:rsidRPr="0032770A">
        <w:rPr>
          <w:rFonts w:ascii="Arial" w:hAnsi="Arial" w:cs="Arial"/>
          <w:color w:val="E68900"/>
          <w:sz w:val="21"/>
          <w:szCs w:val="21"/>
        </w:rPr>
        <w:t xml:space="preserve"> </w:t>
      </w:r>
    </w:p>
    <w:p w14:paraId="3F94D89B" w14:textId="77777777" w:rsidR="009A7F80" w:rsidRPr="0032770A" w:rsidRDefault="009A7F80" w:rsidP="00D14A59">
      <w:pPr>
        <w:pStyle w:val="ListParagraph"/>
        <w:numPr>
          <w:ilvl w:val="0"/>
          <w:numId w:val="52"/>
        </w:numPr>
        <w:rPr>
          <w:rFonts w:ascii="Arial" w:hAnsi="Arial" w:cs="Arial"/>
          <w:color w:val="D67F00"/>
          <w:sz w:val="21"/>
          <w:szCs w:val="21"/>
        </w:rPr>
      </w:pPr>
      <w:r w:rsidRPr="0032770A">
        <w:rPr>
          <w:rFonts w:ascii="Arial" w:hAnsi="Arial" w:cs="Arial"/>
          <w:sz w:val="21"/>
          <w:szCs w:val="21"/>
        </w:rPr>
        <w:t>After the Montreal Massacre</w:t>
      </w:r>
      <w:r w:rsidR="0032770A" w:rsidRPr="0032770A">
        <w:rPr>
          <w:rFonts w:ascii="Arial" w:hAnsi="Arial" w:cs="Arial"/>
          <w:sz w:val="21"/>
          <w:szCs w:val="21"/>
        </w:rPr>
        <w:t xml:space="preserve">  </w:t>
      </w:r>
      <w:hyperlink r:id="rId108" w:history="1">
        <w:r w:rsidRPr="0032770A">
          <w:rPr>
            <w:rStyle w:val="Hyperlink"/>
            <w:rFonts w:ascii="Arial" w:hAnsi="Arial" w:cs="Arial"/>
            <w:color w:val="D67F00"/>
            <w:sz w:val="21"/>
            <w:szCs w:val="21"/>
          </w:rPr>
          <w:t>http://www.nfb.ca/film/after_the_montreal_massacre</w:t>
        </w:r>
      </w:hyperlink>
    </w:p>
    <w:p w14:paraId="4C4676A5" w14:textId="77777777" w:rsidR="009A7F80" w:rsidRPr="004A33C8" w:rsidRDefault="009A7F80" w:rsidP="00D14A59">
      <w:pPr>
        <w:pStyle w:val="ListParagraph"/>
        <w:numPr>
          <w:ilvl w:val="0"/>
          <w:numId w:val="52"/>
        </w:numPr>
        <w:rPr>
          <w:rFonts w:ascii="Arial" w:hAnsi="Arial" w:cs="Arial"/>
          <w:sz w:val="21"/>
          <w:szCs w:val="21"/>
        </w:rPr>
      </w:pPr>
      <w:r w:rsidRPr="004A33C8">
        <w:rPr>
          <w:rFonts w:ascii="Arial" w:hAnsi="Arial" w:cs="Arial"/>
          <w:sz w:val="21"/>
          <w:szCs w:val="21"/>
        </w:rPr>
        <w:t>Finding Dawn, an NFB film about missing and murdered Aboriginal women</w:t>
      </w:r>
    </w:p>
    <w:p w14:paraId="46426498" w14:textId="77777777" w:rsidR="009A7F80" w:rsidRDefault="00A26BE8" w:rsidP="00360182">
      <w:pPr>
        <w:pStyle w:val="ListParagraph"/>
        <w:rPr>
          <w:rFonts w:ascii="Arial" w:hAnsi="Arial" w:cs="Arial"/>
          <w:sz w:val="21"/>
          <w:szCs w:val="21"/>
        </w:rPr>
      </w:pPr>
      <w:hyperlink r:id="rId109" w:history="1">
        <w:r w:rsidR="009A7F80" w:rsidRPr="004A33C8">
          <w:rPr>
            <w:rStyle w:val="Hyperlink"/>
            <w:rFonts w:ascii="Arial" w:hAnsi="Arial" w:cs="Arial"/>
            <w:color w:val="D67F00"/>
            <w:sz w:val="21"/>
            <w:szCs w:val="21"/>
          </w:rPr>
          <w:t>https://www.nfb.ca/film/finding_dawn/trailer/finding_dawn_trailer</w:t>
        </w:r>
      </w:hyperlink>
      <w:r w:rsidR="009A7F80" w:rsidRPr="004A33C8">
        <w:rPr>
          <w:rFonts w:ascii="Arial" w:hAnsi="Arial" w:cs="Arial"/>
          <w:sz w:val="21"/>
          <w:szCs w:val="21"/>
        </w:rPr>
        <w:t xml:space="preserve"> </w:t>
      </w:r>
    </w:p>
    <w:p w14:paraId="7C19EE16" w14:textId="77777777" w:rsidR="009A7F80" w:rsidRDefault="009A7F80" w:rsidP="00D14A59">
      <w:pPr>
        <w:pStyle w:val="ListParagraph"/>
        <w:numPr>
          <w:ilvl w:val="0"/>
          <w:numId w:val="58"/>
        </w:numPr>
        <w:rPr>
          <w:rFonts w:ascii="Arial" w:hAnsi="Arial" w:cs="Arial"/>
          <w:sz w:val="21"/>
          <w:szCs w:val="21"/>
        </w:rPr>
      </w:pPr>
      <w:r>
        <w:rPr>
          <w:rFonts w:ascii="Arial" w:hAnsi="Arial" w:cs="Arial"/>
          <w:sz w:val="21"/>
          <w:szCs w:val="21"/>
        </w:rPr>
        <w:t>Violence against Women – It’s a Men’s Issue (Ted Talk by Jackson Katz)</w:t>
      </w:r>
    </w:p>
    <w:p w14:paraId="09CFBE27" w14:textId="77777777" w:rsidR="009A7F80" w:rsidRPr="004A33C8" w:rsidRDefault="00A26BE8" w:rsidP="00360182">
      <w:pPr>
        <w:pStyle w:val="ListParagraph"/>
        <w:rPr>
          <w:rFonts w:ascii="Arial" w:hAnsi="Arial" w:cs="Arial"/>
          <w:sz w:val="21"/>
          <w:szCs w:val="21"/>
        </w:rPr>
      </w:pPr>
      <w:hyperlink r:id="rId110" w:history="1">
        <w:r w:rsidR="009A7F80" w:rsidRPr="00C86170">
          <w:rPr>
            <w:rStyle w:val="Hyperlink"/>
            <w:rFonts w:ascii="Arial" w:hAnsi="Arial" w:cs="Arial"/>
            <w:color w:val="E68900"/>
            <w:sz w:val="21"/>
            <w:szCs w:val="21"/>
          </w:rPr>
          <w:t>http://www.ted.com/talks/jackson_katz_violence_against_women_it_s_a_men_s_issue?language=en</w:t>
        </w:r>
      </w:hyperlink>
      <w:r w:rsidR="009A7F80" w:rsidRPr="00C86170">
        <w:rPr>
          <w:rFonts w:ascii="Arial" w:hAnsi="Arial" w:cs="Arial"/>
          <w:color w:val="E68900"/>
          <w:sz w:val="21"/>
          <w:szCs w:val="21"/>
        </w:rPr>
        <w:t xml:space="preserve"> </w:t>
      </w:r>
    </w:p>
    <w:p w14:paraId="01BE90E6" w14:textId="77777777" w:rsidR="009A7F80" w:rsidRPr="0032770A" w:rsidRDefault="009A7F80" w:rsidP="00D14A59">
      <w:pPr>
        <w:pStyle w:val="ListParagraph"/>
        <w:numPr>
          <w:ilvl w:val="0"/>
          <w:numId w:val="52"/>
        </w:numPr>
        <w:rPr>
          <w:rFonts w:ascii="Arial" w:hAnsi="Arial" w:cs="Arial"/>
          <w:color w:val="D67F00"/>
          <w:sz w:val="21"/>
          <w:szCs w:val="21"/>
          <w:u w:val="single"/>
        </w:rPr>
      </w:pPr>
      <w:r w:rsidRPr="0032770A">
        <w:rPr>
          <w:rFonts w:ascii="Arial" w:hAnsi="Arial" w:cs="Arial"/>
          <w:sz w:val="21"/>
          <w:szCs w:val="21"/>
        </w:rPr>
        <w:t>A Safe Distance</w:t>
      </w:r>
      <w:r w:rsidR="0032770A" w:rsidRPr="0032770A">
        <w:rPr>
          <w:rFonts w:ascii="Arial" w:hAnsi="Arial" w:cs="Arial"/>
          <w:sz w:val="21"/>
          <w:szCs w:val="21"/>
        </w:rPr>
        <w:t xml:space="preserve">  </w:t>
      </w:r>
      <w:hyperlink r:id="rId111" w:history="1">
        <w:r w:rsidRPr="0032770A">
          <w:rPr>
            <w:rStyle w:val="Hyperlink"/>
            <w:rFonts w:ascii="Arial" w:hAnsi="Arial" w:cs="Arial"/>
            <w:color w:val="D67F00"/>
            <w:sz w:val="21"/>
            <w:szCs w:val="21"/>
          </w:rPr>
          <w:t>http://www.nfb.ca/film/safe_distance</w:t>
        </w:r>
      </w:hyperlink>
    </w:p>
    <w:p w14:paraId="06C979E9" w14:textId="77777777" w:rsidR="009A7F80" w:rsidRDefault="009A7F80" w:rsidP="00360182">
      <w:pPr>
        <w:rPr>
          <w:rStyle w:val="Hyperlink"/>
          <w:rFonts w:ascii="Arial" w:hAnsi="Arial" w:cs="Arial"/>
          <w:color w:val="D67F00"/>
          <w:sz w:val="21"/>
          <w:szCs w:val="21"/>
        </w:rPr>
      </w:pPr>
      <w:r w:rsidRPr="004A33C8">
        <w:rPr>
          <w:rFonts w:ascii="Arial" w:hAnsi="Arial" w:cs="Arial"/>
          <w:sz w:val="21"/>
          <w:szCs w:val="21"/>
        </w:rPr>
        <w:t xml:space="preserve">For more suggested films visit: </w:t>
      </w:r>
      <w:hyperlink r:id="rId112" w:history="1">
        <w:r w:rsidRPr="004A33C8">
          <w:rPr>
            <w:rStyle w:val="Hyperlink"/>
            <w:rFonts w:ascii="Arial" w:hAnsi="Arial" w:cs="Arial"/>
            <w:color w:val="D67F00"/>
            <w:sz w:val="21"/>
            <w:szCs w:val="21"/>
          </w:rPr>
          <w:t>http://www.cfuw.org/Portals/0/ClubsAndCouncilsFiles/National%20Inititiative%20VAW%20Film%20Resources.pdf</w:t>
        </w:r>
      </w:hyperlink>
    </w:p>
    <w:p w14:paraId="7A569584" w14:textId="77777777" w:rsidR="0032770A" w:rsidRDefault="0032770A" w:rsidP="00360182">
      <w:pPr>
        <w:rPr>
          <w:rFonts w:ascii="Arial" w:hAnsi="Arial" w:cs="Arial"/>
          <w:color w:val="D67F00"/>
          <w:sz w:val="21"/>
          <w:szCs w:val="21"/>
        </w:rPr>
      </w:pPr>
    </w:p>
    <w:p w14:paraId="66B2F0C9" w14:textId="77777777" w:rsidR="00F03728" w:rsidRPr="004A33C8" w:rsidRDefault="00F03728" w:rsidP="00360182">
      <w:pPr>
        <w:rPr>
          <w:rFonts w:ascii="Arial" w:hAnsi="Arial" w:cs="Arial"/>
          <w:color w:val="D67F00"/>
          <w:sz w:val="21"/>
          <w:szCs w:val="21"/>
        </w:rPr>
      </w:pPr>
    </w:p>
    <w:p w14:paraId="79CC4C12" w14:textId="77777777" w:rsidR="009A7F80" w:rsidRPr="002C4C00" w:rsidRDefault="009A7F80" w:rsidP="00360182">
      <w:pPr>
        <w:shd w:val="clear" w:color="auto" w:fill="0070C0"/>
        <w:rPr>
          <w:rFonts w:ascii="Arial" w:hAnsi="Arial" w:cs="Arial"/>
          <w:color w:val="FFFFFF" w:themeColor="background1"/>
          <w:sz w:val="32"/>
          <w:szCs w:val="32"/>
        </w:rPr>
      </w:pPr>
      <w:r w:rsidRPr="002C4C00">
        <w:rPr>
          <w:rFonts w:ascii="Arial" w:hAnsi="Arial" w:cs="Arial"/>
          <w:color w:val="FFFFFF" w:themeColor="background1"/>
          <w:sz w:val="32"/>
          <w:szCs w:val="32"/>
        </w:rPr>
        <w:t>Women in Non-Traditional Occupations</w:t>
      </w:r>
    </w:p>
    <w:p w14:paraId="2D8F54D0" w14:textId="77777777" w:rsidR="009A7F80" w:rsidRPr="004A33C8" w:rsidRDefault="009A7F80" w:rsidP="00360182">
      <w:pPr>
        <w:rPr>
          <w:rFonts w:ascii="Arial" w:hAnsi="Arial" w:cs="Arial"/>
          <w:sz w:val="21"/>
          <w:szCs w:val="21"/>
        </w:rPr>
      </w:pPr>
      <w:r w:rsidRPr="004A33C8">
        <w:rPr>
          <w:rFonts w:ascii="Arial" w:hAnsi="Arial" w:cs="Arial"/>
          <w:sz w:val="21"/>
          <w:szCs w:val="21"/>
        </w:rPr>
        <w:t>Women remain a minority among professionals employed in the sciences, mathematics, engineering, trades and technology. This is not only an important employment equity issue; the current shortage of workers in the skilled trades for example, further emphasizes the need to bring more women into these traditionally male dominated occupations. However, barriers remain to women’s full and equal participation in these fields including gender stereotypes, lack of mentors, harassment and more.</w:t>
      </w:r>
    </w:p>
    <w:p w14:paraId="6EB57638"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Possible Speakers:</w:t>
      </w:r>
    </w:p>
    <w:p w14:paraId="42852733"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sidRPr="004A33C8">
        <w:rPr>
          <w:rFonts w:ascii="Arial" w:hAnsi="Arial" w:cs="Arial"/>
          <w:sz w:val="21"/>
          <w:szCs w:val="21"/>
        </w:rPr>
        <w:t>Representatives from your local university/college working in science, technology, engineering and/or trades</w:t>
      </w:r>
    </w:p>
    <w:p w14:paraId="093D95E4" w14:textId="77777777" w:rsidR="009A7F80" w:rsidRPr="004A33C8" w:rsidRDefault="009A7F80" w:rsidP="00D14A59">
      <w:pPr>
        <w:pStyle w:val="ListParagraph"/>
        <w:numPr>
          <w:ilvl w:val="0"/>
          <w:numId w:val="47"/>
        </w:numPr>
        <w:spacing w:after="0" w:line="240" w:lineRule="auto"/>
        <w:ind w:left="714" w:hanging="357"/>
        <w:rPr>
          <w:rFonts w:ascii="Arial" w:hAnsi="Arial" w:cs="Arial"/>
          <w:sz w:val="21"/>
          <w:szCs w:val="21"/>
        </w:rPr>
      </w:pPr>
      <w:r w:rsidRPr="004A33C8">
        <w:rPr>
          <w:rFonts w:ascii="Arial" w:hAnsi="Arial" w:cs="Arial"/>
          <w:sz w:val="21"/>
          <w:szCs w:val="21"/>
        </w:rPr>
        <w:t>Representatives from local unions that represent women in these sectors</w:t>
      </w:r>
    </w:p>
    <w:p w14:paraId="1AABEE73" w14:textId="77777777" w:rsidR="009A7F80" w:rsidRDefault="009A7F80" w:rsidP="00D14A59">
      <w:pPr>
        <w:pStyle w:val="ListParagraph"/>
        <w:numPr>
          <w:ilvl w:val="0"/>
          <w:numId w:val="47"/>
        </w:numPr>
        <w:spacing w:after="0" w:line="240" w:lineRule="auto"/>
        <w:ind w:left="714" w:hanging="357"/>
        <w:rPr>
          <w:rFonts w:ascii="Arial" w:hAnsi="Arial" w:cs="Arial"/>
          <w:sz w:val="21"/>
          <w:szCs w:val="21"/>
        </w:rPr>
      </w:pPr>
      <w:r w:rsidRPr="004A33C8">
        <w:rPr>
          <w:rFonts w:ascii="Arial" w:hAnsi="Arial" w:cs="Arial"/>
          <w:sz w:val="21"/>
          <w:szCs w:val="21"/>
        </w:rPr>
        <w:t xml:space="preserve">Women working in these sectors </w:t>
      </w:r>
    </w:p>
    <w:p w14:paraId="50E7621B" w14:textId="77777777" w:rsidR="009A7F80" w:rsidRDefault="009A7F80" w:rsidP="00D14A59">
      <w:pPr>
        <w:pStyle w:val="ListParagraph"/>
        <w:numPr>
          <w:ilvl w:val="0"/>
          <w:numId w:val="47"/>
        </w:numPr>
        <w:spacing w:after="0" w:line="240" w:lineRule="auto"/>
        <w:rPr>
          <w:rFonts w:ascii="Arial" w:hAnsi="Arial" w:cs="Arial"/>
          <w:sz w:val="21"/>
          <w:szCs w:val="21"/>
        </w:rPr>
      </w:pPr>
      <w:r w:rsidRPr="00CA2C2E">
        <w:rPr>
          <w:rFonts w:ascii="Arial" w:hAnsi="Arial" w:cs="Arial"/>
          <w:sz w:val="21"/>
          <w:szCs w:val="21"/>
        </w:rPr>
        <w:t>Society for Canadian Women in Science and Technology</w:t>
      </w:r>
      <w:r>
        <w:rPr>
          <w:rFonts w:ascii="Arial" w:hAnsi="Arial" w:cs="Arial"/>
          <w:sz w:val="21"/>
          <w:szCs w:val="21"/>
        </w:rPr>
        <w:t xml:space="preserve"> (</w:t>
      </w:r>
      <w:r w:rsidRPr="00332E35">
        <w:rPr>
          <w:rFonts w:ascii="Arial" w:hAnsi="Arial" w:cs="Arial"/>
          <w:sz w:val="21"/>
          <w:szCs w:val="21"/>
        </w:rPr>
        <w:t>SCWIST</w:t>
      </w:r>
      <w:r>
        <w:rPr>
          <w:rFonts w:ascii="Arial" w:hAnsi="Arial" w:cs="Arial"/>
          <w:sz w:val="21"/>
          <w:szCs w:val="21"/>
        </w:rPr>
        <w:t>)</w:t>
      </w:r>
    </w:p>
    <w:p w14:paraId="57AB85B7" w14:textId="77777777" w:rsidR="009A7F80" w:rsidRPr="004A33C8" w:rsidRDefault="009A7F80" w:rsidP="00D14A59">
      <w:pPr>
        <w:pStyle w:val="ListParagraph"/>
        <w:numPr>
          <w:ilvl w:val="0"/>
          <w:numId w:val="47"/>
        </w:numPr>
        <w:spacing w:after="0" w:line="240" w:lineRule="auto"/>
        <w:rPr>
          <w:rFonts w:ascii="Arial" w:hAnsi="Arial" w:cs="Arial"/>
          <w:sz w:val="21"/>
          <w:szCs w:val="21"/>
        </w:rPr>
      </w:pPr>
      <w:r>
        <w:rPr>
          <w:rFonts w:ascii="Arial" w:hAnsi="Arial" w:cs="Arial"/>
          <w:sz w:val="21"/>
          <w:szCs w:val="21"/>
        </w:rPr>
        <w:t>Canadian Coalition of Women in Engineering, Sciences, Trade and Technology (</w:t>
      </w:r>
      <w:r w:rsidRPr="00332E35">
        <w:rPr>
          <w:rFonts w:ascii="Arial" w:hAnsi="Arial" w:cs="Arial"/>
          <w:sz w:val="21"/>
          <w:szCs w:val="21"/>
        </w:rPr>
        <w:t>CCWESTT</w:t>
      </w:r>
      <w:r>
        <w:rPr>
          <w:rFonts w:ascii="Arial" w:hAnsi="Arial" w:cs="Arial"/>
          <w:sz w:val="21"/>
          <w:szCs w:val="21"/>
        </w:rPr>
        <w:t>)</w:t>
      </w:r>
    </w:p>
    <w:p w14:paraId="6A35AA80" w14:textId="77777777" w:rsidR="009A7F80" w:rsidRPr="004A33C8" w:rsidRDefault="009A7F80" w:rsidP="00360182">
      <w:pPr>
        <w:pStyle w:val="ListParagraph"/>
        <w:spacing w:after="0" w:line="240" w:lineRule="auto"/>
        <w:ind w:left="714"/>
        <w:rPr>
          <w:rFonts w:ascii="Arial" w:hAnsi="Arial" w:cs="Arial"/>
          <w:sz w:val="21"/>
          <w:szCs w:val="21"/>
        </w:rPr>
      </w:pPr>
    </w:p>
    <w:p w14:paraId="27DAD55B" w14:textId="77777777" w:rsidR="009A7F80" w:rsidRDefault="009A7F80" w:rsidP="00360182">
      <w:pPr>
        <w:spacing w:after="0" w:line="240" w:lineRule="auto"/>
        <w:rPr>
          <w:rFonts w:ascii="Arial" w:hAnsi="Arial" w:cs="Arial"/>
          <w:b/>
          <w:sz w:val="21"/>
          <w:szCs w:val="21"/>
        </w:rPr>
      </w:pPr>
    </w:p>
    <w:p w14:paraId="1137CA45" w14:textId="77777777" w:rsidR="009A7F80" w:rsidRPr="004A33C8" w:rsidRDefault="009A7F80" w:rsidP="00360182">
      <w:pPr>
        <w:spacing w:after="0" w:line="240" w:lineRule="auto"/>
        <w:rPr>
          <w:rFonts w:ascii="Arial" w:hAnsi="Arial" w:cs="Arial"/>
          <w:b/>
          <w:sz w:val="21"/>
          <w:szCs w:val="21"/>
        </w:rPr>
      </w:pPr>
      <w:r w:rsidRPr="004A33C8">
        <w:rPr>
          <w:rFonts w:ascii="Arial" w:hAnsi="Arial" w:cs="Arial"/>
          <w:b/>
          <w:sz w:val="21"/>
          <w:szCs w:val="21"/>
        </w:rPr>
        <w:t>Suggested Documentaries and Videos:</w:t>
      </w:r>
    </w:p>
    <w:p w14:paraId="2457741D" w14:textId="77777777" w:rsidR="009A7F80" w:rsidRPr="004A33C8" w:rsidRDefault="009A7F80" w:rsidP="00D14A59">
      <w:pPr>
        <w:pStyle w:val="ListParagraph"/>
        <w:numPr>
          <w:ilvl w:val="0"/>
          <w:numId w:val="49"/>
        </w:numPr>
        <w:spacing w:after="0" w:line="240" w:lineRule="auto"/>
        <w:rPr>
          <w:rFonts w:ascii="Arial" w:hAnsi="Arial" w:cs="Arial"/>
          <w:sz w:val="21"/>
          <w:szCs w:val="21"/>
        </w:rPr>
      </w:pPr>
      <w:r w:rsidRPr="004A33C8">
        <w:rPr>
          <w:rFonts w:ascii="Arial" w:hAnsi="Arial" w:cs="Arial"/>
          <w:sz w:val="21"/>
          <w:szCs w:val="21"/>
        </w:rPr>
        <w:t>She Started It, a Documentary Empowering the Next Generation of Women Founders</w:t>
      </w:r>
    </w:p>
    <w:p w14:paraId="4A0E351B" w14:textId="77777777" w:rsidR="009A7F80" w:rsidRPr="004A33C8" w:rsidRDefault="00A26BE8" w:rsidP="00360182">
      <w:pPr>
        <w:pStyle w:val="ListParagraph"/>
        <w:spacing w:after="0" w:line="240" w:lineRule="auto"/>
        <w:rPr>
          <w:rFonts w:ascii="Arial" w:hAnsi="Arial" w:cs="Arial"/>
          <w:color w:val="D67F00"/>
          <w:sz w:val="21"/>
          <w:szCs w:val="21"/>
        </w:rPr>
      </w:pPr>
      <w:hyperlink r:id="rId113" w:history="1">
        <w:r w:rsidR="009A7F80" w:rsidRPr="004A33C8">
          <w:rPr>
            <w:rStyle w:val="Hyperlink"/>
            <w:rFonts w:ascii="Arial" w:hAnsi="Arial" w:cs="Arial"/>
            <w:color w:val="D67F00"/>
            <w:sz w:val="21"/>
            <w:szCs w:val="21"/>
          </w:rPr>
          <w:t>http://www.shestarteditfilm.com/about-the-film/trailer/</w:t>
        </w:r>
      </w:hyperlink>
    </w:p>
    <w:p w14:paraId="1E182BF8" w14:textId="77777777" w:rsidR="009A7F80" w:rsidRPr="004A33C8" w:rsidRDefault="009A7F80" w:rsidP="00D14A59">
      <w:pPr>
        <w:pStyle w:val="ListParagraph"/>
        <w:numPr>
          <w:ilvl w:val="0"/>
          <w:numId w:val="54"/>
        </w:numPr>
        <w:spacing w:after="0" w:line="240" w:lineRule="auto"/>
        <w:rPr>
          <w:rFonts w:ascii="Arial" w:hAnsi="Arial" w:cs="Arial"/>
          <w:color w:val="D67F00"/>
          <w:sz w:val="21"/>
          <w:szCs w:val="21"/>
        </w:rPr>
      </w:pPr>
      <w:r w:rsidRPr="004A33C8">
        <w:rPr>
          <w:rFonts w:ascii="Arial" w:hAnsi="Arial" w:cs="Arial"/>
          <w:sz w:val="21"/>
          <w:szCs w:val="21"/>
        </w:rPr>
        <w:t>A Chemical Imbalance</w:t>
      </w:r>
    </w:p>
    <w:p w14:paraId="205B96CC" w14:textId="77777777" w:rsidR="009A7F80" w:rsidRPr="004A33C8" w:rsidRDefault="00A26BE8" w:rsidP="00360182">
      <w:pPr>
        <w:pStyle w:val="ListParagraph"/>
        <w:spacing w:after="0" w:line="240" w:lineRule="auto"/>
        <w:rPr>
          <w:rFonts w:ascii="Arial" w:hAnsi="Arial" w:cs="Arial"/>
          <w:color w:val="D67F00"/>
          <w:sz w:val="21"/>
          <w:szCs w:val="21"/>
        </w:rPr>
      </w:pPr>
      <w:hyperlink r:id="rId114" w:history="1">
        <w:r w:rsidR="009A7F80" w:rsidRPr="004A33C8">
          <w:rPr>
            <w:rStyle w:val="Hyperlink"/>
            <w:rFonts w:ascii="Arial" w:hAnsi="Arial" w:cs="Arial"/>
            <w:color w:val="D67F00"/>
            <w:sz w:val="21"/>
            <w:szCs w:val="21"/>
          </w:rPr>
          <w:t>http://chemicalimbalance.co.uk/project/watch-the-film/</w:t>
        </w:r>
      </w:hyperlink>
      <w:r w:rsidR="009A7F80" w:rsidRPr="004A33C8">
        <w:rPr>
          <w:rFonts w:ascii="Arial" w:hAnsi="Arial" w:cs="Arial"/>
          <w:color w:val="D67F00"/>
          <w:sz w:val="21"/>
          <w:szCs w:val="21"/>
        </w:rPr>
        <w:t xml:space="preserve"> </w:t>
      </w:r>
    </w:p>
    <w:p w14:paraId="74B4D172" w14:textId="77777777" w:rsidR="009A7F80" w:rsidRPr="004A33C8" w:rsidRDefault="009A7F80" w:rsidP="00D14A59">
      <w:pPr>
        <w:pStyle w:val="ListParagraph"/>
        <w:numPr>
          <w:ilvl w:val="0"/>
          <w:numId w:val="49"/>
        </w:numPr>
        <w:spacing w:after="0" w:line="240" w:lineRule="auto"/>
        <w:rPr>
          <w:rFonts w:ascii="Arial" w:hAnsi="Arial" w:cs="Arial"/>
          <w:sz w:val="21"/>
          <w:szCs w:val="21"/>
        </w:rPr>
      </w:pPr>
      <w:r w:rsidRPr="004A33C8">
        <w:rPr>
          <w:rFonts w:ascii="Arial" w:hAnsi="Arial" w:cs="Arial"/>
          <w:sz w:val="21"/>
          <w:szCs w:val="21"/>
        </w:rPr>
        <w:t>Standing in Her Shoes Part 1 and Part 2</w:t>
      </w:r>
    </w:p>
    <w:p w14:paraId="57D3EB3D" w14:textId="77777777" w:rsidR="009A7F80" w:rsidRPr="004A33C8" w:rsidRDefault="00A26BE8" w:rsidP="00360182">
      <w:pPr>
        <w:pStyle w:val="ListParagraph"/>
        <w:spacing w:after="120"/>
        <w:rPr>
          <w:rStyle w:val="watch-title"/>
          <w:rFonts w:ascii="Arial" w:hAnsi="Arial" w:cs="Arial"/>
          <w:color w:val="D67F00"/>
          <w:sz w:val="21"/>
          <w:szCs w:val="21"/>
        </w:rPr>
      </w:pPr>
      <w:hyperlink r:id="rId115" w:history="1">
        <w:r w:rsidR="009A7F80" w:rsidRPr="004A33C8">
          <w:rPr>
            <w:rStyle w:val="Hyperlink"/>
            <w:rFonts w:ascii="Arial" w:hAnsi="Arial" w:cs="Arial"/>
            <w:color w:val="D67F00"/>
            <w:sz w:val="21"/>
            <w:szCs w:val="21"/>
          </w:rPr>
          <w:t>http://youtu.be/lu-H0_wjMek</w:t>
        </w:r>
      </w:hyperlink>
      <w:r w:rsidR="009A7F80" w:rsidRPr="004A33C8">
        <w:rPr>
          <w:rStyle w:val="watch-title"/>
          <w:rFonts w:ascii="Arial" w:hAnsi="Arial" w:cs="Arial"/>
          <w:color w:val="D67F00"/>
          <w:sz w:val="21"/>
          <w:szCs w:val="21"/>
        </w:rPr>
        <w:t xml:space="preserve"> </w:t>
      </w:r>
    </w:p>
    <w:p w14:paraId="77F4617E" w14:textId="77777777" w:rsidR="009A7F80" w:rsidRPr="004A33C8" w:rsidRDefault="00A26BE8" w:rsidP="00360182">
      <w:pPr>
        <w:pStyle w:val="ListParagraph"/>
        <w:spacing w:after="0" w:line="240" w:lineRule="auto"/>
        <w:rPr>
          <w:rStyle w:val="watch-title"/>
          <w:rFonts w:ascii="Arial" w:hAnsi="Arial" w:cs="Arial"/>
          <w:color w:val="D67F00"/>
          <w:sz w:val="21"/>
          <w:szCs w:val="21"/>
        </w:rPr>
      </w:pPr>
      <w:hyperlink r:id="rId116" w:history="1">
        <w:r w:rsidR="009A7F80" w:rsidRPr="004A33C8">
          <w:rPr>
            <w:rStyle w:val="Hyperlink"/>
            <w:rFonts w:ascii="Arial" w:hAnsi="Arial" w:cs="Arial"/>
            <w:color w:val="D67F00"/>
            <w:sz w:val="21"/>
            <w:szCs w:val="21"/>
          </w:rPr>
          <w:t>http://youtu.be/QRmk-mEjjlU</w:t>
        </w:r>
      </w:hyperlink>
      <w:r w:rsidR="009A7F80" w:rsidRPr="004A33C8">
        <w:rPr>
          <w:rStyle w:val="watch-title"/>
          <w:rFonts w:ascii="Arial" w:hAnsi="Arial" w:cs="Arial"/>
          <w:color w:val="D67F00"/>
          <w:sz w:val="21"/>
          <w:szCs w:val="21"/>
        </w:rPr>
        <w:t xml:space="preserve"> </w:t>
      </w:r>
    </w:p>
    <w:p w14:paraId="754D12E9" w14:textId="77777777" w:rsidR="00EC2B2B" w:rsidRPr="000B45D4" w:rsidRDefault="00447660" w:rsidP="000B45D4">
      <w:pPr>
        <w:shd w:val="clear" w:color="auto" w:fill="FFFFFF"/>
        <w:spacing w:after="0" w:line="240" w:lineRule="auto"/>
        <w:rPr>
          <w:b/>
          <w:sz w:val="24"/>
          <w:szCs w:val="24"/>
        </w:rPr>
      </w:pPr>
      <w:r w:rsidRPr="00447660">
        <w:rPr>
          <w:rFonts w:ascii="Arial" w:eastAsia="Times New Roman" w:hAnsi="Arial" w:cs="Arial"/>
          <w:sz w:val="21"/>
          <w:szCs w:val="21"/>
          <w:lang w:eastAsia="en-CA"/>
        </w:rPr>
        <w:t xml:space="preserve">She ++   </w:t>
      </w:r>
      <w:hyperlink r:id="rId117" w:history="1">
        <w:r>
          <w:rPr>
            <w:rStyle w:val="Hyperlink"/>
            <w:rFonts w:ascii="Arial" w:eastAsia="Times New Roman" w:hAnsi="Arial" w:cs="Arial"/>
            <w:color w:val="D67F00"/>
            <w:sz w:val="21"/>
            <w:szCs w:val="21"/>
            <w:lang w:eastAsia="en-CA"/>
          </w:rPr>
          <w:t>http://www.sheplusplus.org/advocacy/</w:t>
        </w:r>
      </w:hyperlink>
      <w:r>
        <w:rPr>
          <w:rFonts w:ascii="Arial" w:eastAsia="Times New Roman" w:hAnsi="Arial" w:cs="Arial"/>
          <w:color w:val="D67F00"/>
          <w:sz w:val="21"/>
          <w:szCs w:val="21"/>
          <w:lang w:eastAsia="en-CA"/>
        </w:rPr>
        <w:t xml:space="preserve"> </w:t>
      </w:r>
    </w:p>
    <w:sectPr w:rsidR="00EC2B2B" w:rsidRPr="000B45D4" w:rsidSect="00D14A59">
      <w:footerReference w:type="default" r:id="rId118"/>
      <w:pgSz w:w="12240" w:h="15840"/>
      <w:pgMar w:top="810" w:right="1080" w:bottom="990" w:left="1080"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2CF1" w14:textId="77777777" w:rsidR="00402FA0" w:rsidRDefault="00402FA0" w:rsidP="00E36A39">
      <w:pPr>
        <w:spacing w:after="0" w:line="240" w:lineRule="auto"/>
      </w:pPr>
      <w:r>
        <w:separator/>
      </w:r>
    </w:p>
  </w:endnote>
  <w:endnote w:type="continuationSeparator" w:id="0">
    <w:p w14:paraId="37F8121A" w14:textId="77777777" w:rsidR="00402FA0" w:rsidRDefault="00402FA0" w:rsidP="00E3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5C15" w14:textId="6C76C3B4" w:rsidR="009A756A" w:rsidRDefault="00F064BE">
    <w:pPr>
      <w:pStyle w:val="Footer"/>
    </w:pPr>
    <w:fldSimple w:instr=" FILENAME   \* MERGEFORMAT ">
      <w:r w:rsidR="009A756A">
        <w:rPr>
          <w:noProof/>
        </w:rPr>
        <w:fldChar w:fldCharType="begin"/>
      </w:r>
      <w:r w:rsidR="009A756A">
        <w:rPr>
          <w:noProof/>
        </w:rPr>
        <w:instrText xml:space="preserve"> FILENAME   \* MERGEFORMAT </w:instrText>
      </w:r>
      <w:r w:rsidR="009A756A">
        <w:rPr>
          <w:noProof/>
        </w:rPr>
        <w:fldChar w:fldCharType="separate"/>
      </w:r>
      <w:r w:rsidR="009A756A">
        <w:rPr>
          <w:noProof/>
        </w:rPr>
        <w:t xml:space="preserve">Club in a Bag </w:t>
      </w:r>
      <w:r w:rsidR="009A756A">
        <w:rPr>
          <w:noProof/>
        </w:rPr>
        <w:fldChar w:fldCharType="end"/>
      </w:r>
    </w:fldSimple>
    <w:r w:rsidR="00CB34C6">
      <w:rPr>
        <w:noProof/>
      </w:rPr>
      <w:t>FINAL</w:t>
    </w:r>
    <w:r w:rsidR="009A756A">
      <w:tab/>
      <w:t>August 2015</w:t>
    </w:r>
    <w:r w:rsidR="009A756A">
      <w:tab/>
      <w:t xml:space="preserve">Page </w:t>
    </w:r>
    <w:r w:rsidR="009A756A">
      <w:fldChar w:fldCharType="begin"/>
    </w:r>
    <w:r w:rsidR="009A756A">
      <w:instrText xml:space="preserve"> PAGE   \* MERGEFORMAT </w:instrText>
    </w:r>
    <w:r w:rsidR="009A756A">
      <w:fldChar w:fldCharType="separate"/>
    </w:r>
    <w:r w:rsidR="00A26BE8">
      <w:rPr>
        <w:noProof/>
      </w:rPr>
      <w:t>4</w:t>
    </w:r>
    <w:r w:rsidR="009A756A">
      <w:rPr>
        <w:noProof/>
      </w:rPr>
      <w:fldChar w:fldCharType="end"/>
    </w:r>
  </w:p>
  <w:p w14:paraId="52427D73" w14:textId="77777777" w:rsidR="009A756A" w:rsidRDefault="009A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F1C2E" w14:textId="77777777" w:rsidR="00402FA0" w:rsidRDefault="00402FA0" w:rsidP="00E36A39">
      <w:pPr>
        <w:spacing w:after="0" w:line="240" w:lineRule="auto"/>
      </w:pPr>
      <w:r>
        <w:separator/>
      </w:r>
    </w:p>
  </w:footnote>
  <w:footnote w:type="continuationSeparator" w:id="0">
    <w:p w14:paraId="1720BACA" w14:textId="77777777" w:rsidR="00402FA0" w:rsidRDefault="00402FA0" w:rsidP="00E36A39">
      <w:pPr>
        <w:spacing w:after="0" w:line="240" w:lineRule="auto"/>
      </w:pPr>
      <w:r>
        <w:continuationSeparator/>
      </w:r>
    </w:p>
  </w:footnote>
  <w:footnote w:id="1">
    <w:p w14:paraId="20E2459C" w14:textId="77777777" w:rsidR="009A756A" w:rsidRPr="000C0964" w:rsidRDefault="009A756A">
      <w:pPr>
        <w:pStyle w:val="FootnoteText"/>
        <w:rPr>
          <w:lang w:val="en-US"/>
        </w:rPr>
      </w:pPr>
      <w:r>
        <w:rPr>
          <w:rStyle w:val="FootnoteReference"/>
        </w:rPr>
        <w:footnoteRef/>
      </w:r>
      <w:r>
        <w:t xml:space="preserve"> </w:t>
      </w:r>
      <w:r>
        <w:rPr>
          <w:lang w:val="en-US"/>
        </w:rPr>
        <w:t xml:space="preserve">IFUW changes its name to GWI in spring of 2015 but there has not yet been a constitutional change for CFUW so the names are used interchangeably.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193"/>
    <w:multiLevelType w:val="hybridMultilevel"/>
    <w:tmpl w:val="8AF663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A867C7"/>
    <w:multiLevelType w:val="hybridMultilevel"/>
    <w:tmpl w:val="2836EE8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76720B8"/>
    <w:multiLevelType w:val="hybridMultilevel"/>
    <w:tmpl w:val="B874A7F8"/>
    <w:lvl w:ilvl="0" w:tplc="73726C44">
      <w:start w:val="2"/>
      <w:numFmt w:val="bullet"/>
      <w:lvlText w:val="-"/>
      <w:lvlJc w:val="left"/>
      <w:pPr>
        <w:ind w:left="720" w:hanging="360"/>
      </w:pPr>
      <w:rPr>
        <w:rFonts w:ascii="Arial" w:eastAsia="MS Mincho"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55D7A"/>
    <w:multiLevelType w:val="multilevel"/>
    <w:tmpl w:val="A83229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3055"/>
    <w:multiLevelType w:val="hybridMultilevel"/>
    <w:tmpl w:val="DDC8C9AC"/>
    <w:lvl w:ilvl="0" w:tplc="D02249AA">
      <w:start w:val="1"/>
      <w:numFmt w:val="bullet"/>
      <w:lvlText w:val=""/>
      <w:lvlJc w:val="left"/>
      <w:pPr>
        <w:ind w:left="720" w:hanging="360"/>
      </w:pPr>
      <w:rPr>
        <w:rFonts w:ascii="Symbol" w:hAnsi="Symbol" w:hint="default"/>
        <w:color w:val="auto"/>
      </w:rPr>
    </w:lvl>
    <w:lvl w:ilvl="1" w:tplc="714849D4">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2705C"/>
    <w:multiLevelType w:val="hybridMultilevel"/>
    <w:tmpl w:val="87F4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12F5A"/>
    <w:multiLevelType w:val="hybridMultilevel"/>
    <w:tmpl w:val="DEA02788"/>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4D6D2E"/>
    <w:multiLevelType w:val="hybridMultilevel"/>
    <w:tmpl w:val="C674E8EA"/>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F03309"/>
    <w:multiLevelType w:val="hybridMultilevel"/>
    <w:tmpl w:val="43B04B4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0F961295"/>
    <w:multiLevelType w:val="hybridMultilevel"/>
    <w:tmpl w:val="47D2A9E6"/>
    <w:lvl w:ilvl="0" w:tplc="10090013">
      <w:start w:val="1"/>
      <w:numFmt w:val="upperRoman"/>
      <w:lvlText w:val="%1."/>
      <w:lvlJc w:val="righ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0F9863C8"/>
    <w:multiLevelType w:val="multilevel"/>
    <w:tmpl w:val="6C4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15CB8"/>
    <w:multiLevelType w:val="hybridMultilevel"/>
    <w:tmpl w:val="7F704D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FB7823"/>
    <w:multiLevelType w:val="hybridMultilevel"/>
    <w:tmpl w:val="5B7AF2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3851B78"/>
    <w:multiLevelType w:val="hybridMultilevel"/>
    <w:tmpl w:val="CE205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B1705A"/>
    <w:multiLevelType w:val="multilevel"/>
    <w:tmpl w:val="153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0E6CDF"/>
    <w:multiLevelType w:val="hybridMultilevel"/>
    <w:tmpl w:val="FE1E9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743B13"/>
    <w:multiLevelType w:val="hybridMultilevel"/>
    <w:tmpl w:val="1F183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D54E1"/>
    <w:multiLevelType w:val="hybridMultilevel"/>
    <w:tmpl w:val="F9E0B8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84C613D"/>
    <w:multiLevelType w:val="hybridMultilevel"/>
    <w:tmpl w:val="795C405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B1F2B6E"/>
    <w:multiLevelType w:val="hybridMultilevel"/>
    <w:tmpl w:val="8E409D2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BB52727"/>
    <w:multiLevelType w:val="hybridMultilevel"/>
    <w:tmpl w:val="86303FCE"/>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F0E062F"/>
    <w:multiLevelType w:val="hybridMultilevel"/>
    <w:tmpl w:val="AE9ABE42"/>
    <w:lvl w:ilvl="0" w:tplc="D0CA5F6A">
      <w:start w:val="8"/>
      <w:numFmt w:val="bullet"/>
      <w:lvlText w:val="-"/>
      <w:lvlJc w:val="left"/>
      <w:pPr>
        <w:ind w:left="3240" w:hanging="360"/>
      </w:pPr>
      <w:rPr>
        <w:rFonts w:ascii="Cambria" w:eastAsia="Calibri" w:hAnsi="Cambria"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2" w15:restartNumberingAfterBreak="0">
    <w:nsid w:val="1F57160F"/>
    <w:multiLevelType w:val="hybridMultilevel"/>
    <w:tmpl w:val="12EC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146224A"/>
    <w:multiLevelType w:val="hybridMultilevel"/>
    <w:tmpl w:val="D2BAC966"/>
    <w:lvl w:ilvl="0" w:tplc="C90697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3B10804"/>
    <w:multiLevelType w:val="hybridMultilevel"/>
    <w:tmpl w:val="85ACA7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5D4EC8"/>
    <w:multiLevelType w:val="hybridMultilevel"/>
    <w:tmpl w:val="0CB02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CFA2257"/>
    <w:multiLevelType w:val="hybridMultilevel"/>
    <w:tmpl w:val="C2B4EBE6"/>
    <w:lvl w:ilvl="0" w:tplc="D0CA5F6A">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4F6DF7"/>
    <w:multiLevelType w:val="hybridMultilevel"/>
    <w:tmpl w:val="C25248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0946A71"/>
    <w:multiLevelType w:val="hybridMultilevel"/>
    <w:tmpl w:val="A02065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442040B"/>
    <w:multiLevelType w:val="hybridMultilevel"/>
    <w:tmpl w:val="F44A6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4683449"/>
    <w:multiLevelType w:val="hybridMultilevel"/>
    <w:tmpl w:val="47D2A9E6"/>
    <w:lvl w:ilvl="0" w:tplc="10090013">
      <w:start w:val="1"/>
      <w:numFmt w:val="upperRoman"/>
      <w:lvlText w:val="%1."/>
      <w:lvlJc w:val="righ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36441203"/>
    <w:multiLevelType w:val="hybridMultilevel"/>
    <w:tmpl w:val="41B65D2C"/>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6EE7BED"/>
    <w:multiLevelType w:val="multilevel"/>
    <w:tmpl w:val="FA146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7802ED"/>
    <w:multiLevelType w:val="multilevel"/>
    <w:tmpl w:val="C54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862DA6"/>
    <w:multiLevelType w:val="hybridMultilevel"/>
    <w:tmpl w:val="D1C65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8E908DA"/>
    <w:multiLevelType w:val="hybridMultilevel"/>
    <w:tmpl w:val="ABC8936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395D5AD6"/>
    <w:multiLevelType w:val="hybridMultilevel"/>
    <w:tmpl w:val="1A20B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E94CC0"/>
    <w:multiLevelType w:val="hybridMultilevel"/>
    <w:tmpl w:val="621C2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E2E3BB4"/>
    <w:multiLevelType w:val="hybridMultilevel"/>
    <w:tmpl w:val="148A6BE4"/>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EF325F4"/>
    <w:multiLevelType w:val="hybridMultilevel"/>
    <w:tmpl w:val="9782D7FE"/>
    <w:lvl w:ilvl="0" w:tplc="72DA891E">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34915D3"/>
    <w:multiLevelType w:val="hybridMultilevel"/>
    <w:tmpl w:val="9CB44AA4"/>
    <w:lvl w:ilvl="0" w:tplc="E4A2AEA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7E8578F"/>
    <w:multiLevelType w:val="hybridMultilevel"/>
    <w:tmpl w:val="832A5F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8E06B1F"/>
    <w:multiLevelType w:val="hybridMultilevel"/>
    <w:tmpl w:val="D35C22DE"/>
    <w:lvl w:ilvl="0" w:tplc="0CD6B0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DFD1E78"/>
    <w:multiLevelType w:val="hybridMultilevel"/>
    <w:tmpl w:val="28B4EC48"/>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EC77070"/>
    <w:multiLevelType w:val="hybridMultilevel"/>
    <w:tmpl w:val="FADA3B5E"/>
    <w:lvl w:ilvl="0" w:tplc="1009000F">
      <w:start w:val="1"/>
      <w:numFmt w:val="decimal"/>
      <w:lvlText w:val="%1."/>
      <w:lvlJc w:val="left"/>
      <w:pPr>
        <w:ind w:left="2520" w:hanging="360"/>
      </w:pPr>
    </w:lvl>
    <w:lvl w:ilvl="1" w:tplc="05804B44">
      <w:numFmt w:val="bullet"/>
      <w:lvlText w:val="-"/>
      <w:lvlJc w:val="left"/>
      <w:pPr>
        <w:ind w:left="3240" w:hanging="360"/>
      </w:pPr>
      <w:rPr>
        <w:rFonts w:ascii="Arial" w:eastAsiaTheme="minorHAnsi" w:hAnsi="Arial" w:cs="Arial" w:hint="default"/>
      </w:rPr>
    </w:lvl>
    <w:lvl w:ilvl="2" w:tplc="1009001B" w:tentative="1">
      <w:start w:val="1"/>
      <w:numFmt w:val="lowerRoman"/>
      <w:lvlText w:val="%3."/>
      <w:lvlJc w:val="right"/>
      <w:pPr>
        <w:ind w:left="3960" w:hanging="180"/>
      </w:pPr>
    </w:lvl>
    <w:lvl w:ilvl="3" w:tplc="1009000F">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5" w15:restartNumberingAfterBreak="0">
    <w:nsid w:val="4F496B7F"/>
    <w:multiLevelType w:val="hybridMultilevel"/>
    <w:tmpl w:val="6D4A25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3EA7944"/>
    <w:multiLevelType w:val="hybridMultilevel"/>
    <w:tmpl w:val="2954E61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7785050"/>
    <w:multiLevelType w:val="hybridMultilevel"/>
    <w:tmpl w:val="1968ED52"/>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9485F38"/>
    <w:multiLevelType w:val="hybridMultilevel"/>
    <w:tmpl w:val="77E86C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5A540538"/>
    <w:multiLevelType w:val="hybridMultilevel"/>
    <w:tmpl w:val="D9B8DFEE"/>
    <w:lvl w:ilvl="0" w:tplc="10090017">
      <w:start w:val="1"/>
      <w:numFmt w:val="lowerLetter"/>
      <w:lvlText w:val="%1)"/>
      <w:lvlJc w:val="left"/>
      <w:pPr>
        <w:ind w:left="720" w:hanging="360"/>
      </w:pPr>
    </w:lvl>
    <w:lvl w:ilvl="1" w:tplc="2F5A0168">
      <w:start w:val="1"/>
      <w:numFmt w:val="lowerLetter"/>
      <w:lvlText w:val="%2."/>
      <w:lvlJc w:val="left"/>
      <w:pPr>
        <w:ind w:left="1440" w:hanging="360"/>
      </w:pPr>
      <w:rPr>
        <w:rFonts w:ascii="Arial" w:hAnsi="Arial" w:cs="Arial" w:hint="default"/>
      </w:rPr>
    </w:lvl>
    <w:lvl w:ilvl="2" w:tplc="C42411E2">
      <w:start w:val="1"/>
      <w:numFmt w:val="lowerRoman"/>
      <w:lvlText w:val="%3."/>
      <w:lvlJc w:val="right"/>
      <w:pPr>
        <w:ind w:left="2160" w:hanging="180"/>
      </w:pPr>
      <w:rPr>
        <w:rFonts w:ascii="Arial" w:hAnsi="Arial" w:cs="Aria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0914C7"/>
    <w:multiLevelType w:val="hybridMultilevel"/>
    <w:tmpl w:val="9F54D166"/>
    <w:lvl w:ilvl="0" w:tplc="72408E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C503BD2"/>
    <w:multiLevelType w:val="hybridMultilevel"/>
    <w:tmpl w:val="4E5C7EA6"/>
    <w:lvl w:ilvl="0" w:tplc="73726C44">
      <w:start w:val="2"/>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CEC0F40"/>
    <w:multiLevelType w:val="hybridMultilevel"/>
    <w:tmpl w:val="1C0C57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DF5499D"/>
    <w:multiLevelType w:val="hybridMultilevel"/>
    <w:tmpl w:val="A2F8A7AC"/>
    <w:lvl w:ilvl="0" w:tplc="231E98F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F7222E"/>
    <w:multiLevelType w:val="hybridMultilevel"/>
    <w:tmpl w:val="FD660028"/>
    <w:lvl w:ilvl="0" w:tplc="73726C44">
      <w:start w:val="2"/>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1E72090"/>
    <w:multiLevelType w:val="hybridMultilevel"/>
    <w:tmpl w:val="A3EE9172"/>
    <w:lvl w:ilvl="0" w:tplc="73726C44">
      <w:start w:val="2"/>
      <w:numFmt w:val="bullet"/>
      <w:lvlText w:val="-"/>
      <w:lvlJc w:val="left"/>
      <w:pPr>
        <w:ind w:left="720" w:hanging="360"/>
      </w:pPr>
      <w:rPr>
        <w:rFonts w:ascii="Arial" w:eastAsia="MS Mincho" w:hAnsi="Arial" w:cs="Arial" w:hint="default"/>
      </w:rPr>
    </w:lvl>
    <w:lvl w:ilvl="1" w:tplc="5BE60ADC">
      <w:start w:val="6"/>
      <w:numFmt w:val="bullet"/>
      <w:lvlText w:val=""/>
      <w:lvlJc w:val="left"/>
      <w:pPr>
        <w:ind w:left="1440" w:hanging="360"/>
      </w:pPr>
      <w:rPr>
        <w:rFonts w:ascii="Symbol" w:eastAsia="Calibri"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24B2092"/>
    <w:multiLevelType w:val="hybridMultilevel"/>
    <w:tmpl w:val="48766476"/>
    <w:lvl w:ilvl="0" w:tplc="41C239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464D3"/>
    <w:multiLevelType w:val="hybridMultilevel"/>
    <w:tmpl w:val="EFCE52CC"/>
    <w:lvl w:ilvl="0" w:tplc="C442D51A">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2A2250A"/>
    <w:multiLevelType w:val="hybridMultilevel"/>
    <w:tmpl w:val="6A2693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62B33171"/>
    <w:multiLevelType w:val="hybridMultilevel"/>
    <w:tmpl w:val="A46430FC"/>
    <w:lvl w:ilvl="0" w:tplc="EF482BDA">
      <w:start w:val="1"/>
      <w:numFmt w:val="lowerLetter"/>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5E42E6A"/>
    <w:multiLevelType w:val="hybridMultilevel"/>
    <w:tmpl w:val="1B66960A"/>
    <w:lvl w:ilvl="0" w:tplc="73726C44">
      <w:start w:val="2"/>
      <w:numFmt w:val="bullet"/>
      <w:lvlText w:val="-"/>
      <w:lvlJc w:val="left"/>
      <w:pPr>
        <w:ind w:left="720" w:hanging="360"/>
      </w:pPr>
      <w:rPr>
        <w:rFonts w:ascii="Arial" w:eastAsia="MS Mincho"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E90557C"/>
    <w:multiLevelType w:val="hybridMultilevel"/>
    <w:tmpl w:val="174E6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3136CCB"/>
    <w:multiLevelType w:val="hybridMultilevel"/>
    <w:tmpl w:val="5C4C6A74"/>
    <w:lvl w:ilvl="0" w:tplc="73726C44">
      <w:start w:val="2"/>
      <w:numFmt w:val="bullet"/>
      <w:lvlText w:val="-"/>
      <w:lvlJc w:val="left"/>
      <w:pPr>
        <w:ind w:left="1080" w:hanging="360"/>
      </w:pPr>
      <w:rPr>
        <w:rFonts w:ascii="Arial" w:eastAsia="MS Mincho"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75EE7266"/>
    <w:multiLevelType w:val="hybridMultilevel"/>
    <w:tmpl w:val="FCA0269E"/>
    <w:lvl w:ilvl="0" w:tplc="73726C44">
      <w:start w:val="2"/>
      <w:numFmt w:val="bullet"/>
      <w:lvlText w:val="-"/>
      <w:lvlJc w:val="left"/>
      <w:pPr>
        <w:ind w:left="720" w:hanging="360"/>
      </w:pPr>
      <w:rPr>
        <w:rFonts w:ascii="Arial" w:eastAsia="MS Mincho" w:hAnsi="Arial" w:cs="Aria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69759A0"/>
    <w:multiLevelType w:val="hybridMultilevel"/>
    <w:tmpl w:val="3BAA69F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15:restartNumberingAfterBreak="0">
    <w:nsid w:val="7CF805AE"/>
    <w:multiLevelType w:val="hybridMultilevel"/>
    <w:tmpl w:val="434056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F75732D"/>
    <w:multiLevelType w:val="hybridMultilevel"/>
    <w:tmpl w:val="CEA62F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8"/>
  </w:num>
  <w:num w:numId="2">
    <w:abstractNumId w:val="31"/>
  </w:num>
  <w:num w:numId="3">
    <w:abstractNumId w:val="19"/>
  </w:num>
  <w:num w:numId="4">
    <w:abstractNumId w:val="20"/>
  </w:num>
  <w:num w:numId="5">
    <w:abstractNumId w:val="57"/>
  </w:num>
  <w:num w:numId="6">
    <w:abstractNumId w:val="38"/>
  </w:num>
  <w:num w:numId="7">
    <w:abstractNumId w:val="26"/>
  </w:num>
  <w:num w:numId="8">
    <w:abstractNumId w:val="54"/>
  </w:num>
  <w:num w:numId="9">
    <w:abstractNumId w:val="18"/>
  </w:num>
  <w:num w:numId="10">
    <w:abstractNumId w:val="60"/>
  </w:num>
  <w:num w:numId="11">
    <w:abstractNumId w:val="2"/>
  </w:num>
  <w:num w:numId="12">
    <w:abstractNumId w:val="55"/>
  </w:num>
  <w:num w:numId="13">
    <w:abstractNumId w:val="62"/>
  </w:num>
  <w:num w:numId="14">
    <w:abstractNumId w:val="47"/>
  </w:num>
  <w:num w:numId="15">
    <w:abstractNumId w:val="51"/>
  </w:num>
  <w:num w:numId="16">
    <w:abstractNumId w:val="46"/>
  </w:num>
  <w:num w:numId="17">
    <w:abstractNumId w:val="39"/>
  </w:num>
  <w:num w:numId="18">
    <w:abstractNumId w:val="56"/>
  </w:num>
  <w:num w:numId="19">
    <w:abstractNumId w:val="45"/>
  </w:num>
  <w:num w:numId="20">
    <w:abstractNumId w:val="41"/>
  </w:num>
  <w:num w:numId="21">
    <w:abstractNumId w:val="24"/>
  </w:num>
  <w:num w:numId="22">
    <w:abstractNumId w:val="27"/>
  </w:num>
  <w:num w:numId="23">
    <w:abstractNumId w:val="28"/>
  </w:num>
  <w:num w:numId="24">
    <w:abstractNumId w:val="66"/>
  </w:num>
  <w:num w:numId="25">
    <w:abstractNumId w:val="65"/>
  </w:num>
  <w:num w:numId="26">
    <w:abstractNumId w:val="52"/>
  </w:num>
  <w:num w:numId="27">
    <w:abstractNumId w:val="17"/>
  </w:num>
  <w:num w:numId="28">
    <w:abstractNumId w:val="49"/>
  </w:num>
  <w:num w:numId="29">
    <w:abstractNumId w:val="59"/>
  </w:num>
  <w:num w:numId="30">
    <w:abstractNumId w:val="3"/>
  </w:num>
  <w:num w:numId="31">
    <w:abstractNumId w:val="32"/>
  </w:num>
  <w:num w:numId="32">
    <w:abstractNumId w:val="5"/>
  </w:num>
  <w:num w:numId="33">
    <w:abstractNumId w:val="16"/>
  </w:num>
  <w:num w:numId="34">
    <w:abstractNumId w:val="36"/>
  </w:num>
  <w:num w:numId="35">
    <w:abstractNumId w:val="44"/>
  </w:num>
  <w:num w:numId="36">
    <w:abstractNumId w:val="21"/>
  </w:num>
  <w:num w:numId="37">
    <w:abstractNumId w:val="1"/>
  </w:num>
  <w:num w:numId="38">
    <w:abstractNumId w:val="14"/>
  </w:num>
  <w:num w:numId="39">
    <w:abstractNumId w:val="10"/>
  </w:num>
  <w:num w:numId="40">
    <w:abstractNumId w:val="33"/>
  </w:num>
  <w:num w:numId="41">
    <w:abstractNumId w:val="9"/>
  </w:num>
  <w:num w:numId="42">
    <w:abstractNumId w:val="11"/>
  </w:num>
  <w:num w:numId="43">
    <w:abstractNumId w:val="29"/>
  </w:num>
  <w:num w:numId="44">
    <w:abstractNumId w:val="23"/>
  </w:num>
  <w:num w:numId="45">
    <w:abstractNumId w:val="40"/>
  </w:num>
  <w:num w:numId="46">
    <w:abstractNumId w:val="53"/>
  </w:num>
  <w:num w:numId="47">
    <w:abstractNumId w:val="6"/>
  </w:num>
  <w:num w:numId="48">
    <w:abstractNumId w:val="42"/>
  </w:num>
  <w:num w:numId="49">
    <w:abstractNumId w:val="22"/>
  </w:num>
  <w:num w:numId="50">
    <w:abstractNumId w:val="15"/>
  </w:num>
  <w:num w:numId="51">
    <w:abstractNumId w:val="4"/>
  </w:num>
  <w:num w:numId="52">
    <w:abstractNumId w:val="7"/>
  </w:num>
  <w:num w:numId="53">
    <w:abstractNumId w:val="50"/>
  </w:num>
  <w:num w:numId="54">
    <w:abstractNumId w:val="43"/>
  </w:num>
  <w:num w:numId="55">
    <w:abstractNumId w:val="34"/>
  </w:num>
  <w:num w:numId="56">
    <w:abstractNumId w:val="25"/>
  </w:num>
  <w:num w:numId="57">
    <w:abstractNumId w:val="61"/>
  </w:num>
  <w:num w:numId="58">
    <w:abstractNumId w:val="13"/>
  </w:num>
  <w:num w:numId="59">
    <w:abstractNumId w:val="37"/>
  </w:num>
  <w:num w:numId="60">
    <w:abstractNumId w:val="63"/>
  </w:num>
  <w:num w:numId="61">
    <w:abstractNumId w:val="12"/>
  </w:num>
  <w:num w:numId="62">
    <w:abstractNumId w:val="64"/>
  </w:num>
  <w:num w:numId="63">
    <w:abstractNumId w:val="48"/>
  </w:num>
  <w:num w:numId="64">
    <w:abstractNumId w:val="0"/>
  </w:num>
  <w:num w:numId="65">
    <w:abstractNumId w:val="35"/>
  </w:num>
  <w:num w:numId="66">
    <w:abstractNumId w:val="8"/>
  </w:num>
  <w:num w:numId="67">
    <w:abstractNumId w:val="3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Jackson">
    <w15:presenceInfo w15:providerId="Windows Live" w15:userId="aa54f9f668aa13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BA"/>
    <w:rsid w:val="00011BEF"/>
    <w:rsid w:val="0001620D"/>
    <w:rsid w:val="00040EC0"/>
    <w:rsid w:val="0004489E"/>
    <w:rsid w:val="000A33BC"/>
    <w:rsid w:val="000B45D4"/>
    <w:rsid w:val="000B5668"/>
    <w:rsid w:val="000C0964"/>
    <w:rsid w:val="000C1AC0"/>
    <w:rsid w:val="000F66F1"/>
    <w:rsid w:val="001045E2"/>
    <w:rsid w:val="00142F27"/>
    <w:rsid w:val="0014410F"/>
    <w:rsid w:val="00145A7A"/>
    <w:rsid w:val="00152170"/>
    <w:rsid w:val="00154EE0"/>
    <w:rsid w:val="001C098D"/>
    <w:rsid w:val="001D30C0"/>
    <w:rsid w:val="001E1CB4"/>
    <w:rsid w:val="001E2B99"/>
    <w:rsid w:val="001F1DC8"/>
    <w:rsid w:val="001F2A31"/>
    <w:rsid w:val="002002EC"/>
    <w:rsid w:val="00200A8D"/>
    <w:rsid w:val="00203006"/>
    <w:rsid w:val="002116EA"/>
    <w:rsid w:val="00220765"/>
    <w:rsid w:val="002905A8"/>
    <w:rsid w:val="00294061"/>
    <w:rsid w:val="002A6881"/>
    <w:rsid w:val="002A6A70"/>
    <w:rsid w:val="002B457C"/>
    <w:rsid w:val="002C0950"/>
    <w:rsid w:val="002C0BBF"/>
    <w:rsid w:val="003041D1"/>
    <w:rsid w:val="00304DAD"/>
    <w:rsid w:val="0032770A"/>
    <w:rsid w:val="00360182"/>
    <w:rsid w:val="00361234"/>
    <w:rsid w:val="003B1F7E"/>
    <w:rsid w:val="003C0C93"/>
    <w:rsid w:val="003C2C53"/>
    <w:rsid w:val="003C3D43"/>
    <w:rsid w:val="003E2808"/>
    <w:rsid w:val="003E2FDD"/>
    <w:rsid w:val="003E4172"/>
    <w:rsid w:val="003F78C7"/>
    <w:rsid w:val="00402FA0"/>
    <w:rsid w:val="00405E6C"/>
    <w:rsid w:val="00407C82"/>
    <w:rsid w:val="0041310D"/>
    <w:rsid w:val="004270C1"/>
    <w:rsid w:val="00430D5C"/>
    <w:rsid w:val="0043502D"/>
    <w:rsid w:val="00447660"/>
    <w:rsid w:val="00486748"/>
    <w:rsid w:val="00497C84"/>
    <w:rsid w:val="004B0AD5"/>
    <w:rsid w:val="004B4375"/>
    <w:rsid w:val="004C66E9"/>
    <w:rsid w:val="004E75FB"/>
    <w:rsid w:val="004F3F06"/>
    <w:rsid w:val="00504138"/>
    <w:rsid w:val="00506DC9"/>
    <w:rsid w:val="00525FBD"/>
    <w:rsid w:val="005503D5"/>
    <w:rsid w:val="00584180"/>
    <w:rsid w:val="00584581"/>
    <w:rsid w:val="00591821"/>
    <w:rsid w:val="005935D1"/>
    <w:rsid w:val="005940ED"/>
    <w:rsid w:val="005C42A2"/>
    <w:rsid w:val="005C6FAA"/>
    <w:rsid w:val="005D55E3"/>
    <w:rsid w:val="005D63D5"/>
    <w:rsid w:val="0062515D"/>
    <w:rsid w:val="006255FE"/>
    <w:rsid w:val="0063232B"/>
    <w:rsid w:val="00635027"/>
    <w:rsid w:val="006474ED"/>
    <w:rsid w:val="00653161"/>
    <w:rsid w:val="0067027A"/>
    <w:rsid w:val="006927B8"/>
    <w:rsid w:val="006A3999"/>
    <w:rsid w:val="006A6475"/>
    <w:rsid w:val="006B0B54"/>
    <w:rsid w:val="006B5BD3"/>
    <w:rsid w:val="006C18C8"/>
    <w:rsid w:val="006C4339"/>
    <w:rsid w:val="007018F7"/>
    <w:rsid w:val="00732B61"/>
    <w:rsid w:val="00741DFE"/>
    <w:rsid w:val="00764DDA"/>
    <w:rsid w:val="007850D5"/>
    <w:rsid w:val="00785FD9"/>
    <w:rsid w:val="00787B28"/>
    <w:rsid w:val="007A5012"/>
    <w:rsid w:val="007A5269"/>
    <w:rsid w:val="007B01E9"/>
    <w:rsid w:val="007B42A4"/>
    <w:rsid w:val="007C04E4"/>
    <w:rsid w:val="007E7C84"/>
    <w:rsid w:val="007F2150"/>
    <w:rsid w:val="008107BA"/>
    <w:rsid w:val="00843BD6"/>
    <w:rsid w:val="00845B79"/>
    <w:rsid w:val="008542FC"/>
    <w:rsid w:val="008679DB"/>
    <w:rsid w:val="00884D90"/>
    <w:rsid w:val="00894313"/>
    <w:rsid w:val="0089465B"/>
    <w:rsid w:val="00897EB4"/>
    <w:rsid w:val="008A1FF0"/>
    <w:rsid w:val="008D188A"/>
    <w:rsid w:val="008E734D"/>
    <w:rsid w:val="009463D1"/>
    <w:rsid w:val="009512BC"/>
    <w:rsid w:val="00956D61"/>
    <w:rsid w:val="009806FA"/>
    <w:rsid w:val="009A2029"/>
    <w:rsid w:val="009A756A"/>
    <w:rsid w:val="009A7B50"/>
    <w:rsid w:val="009A7F80"/>
    <w:rsid w:val="009B40AC"/>
    <w:rsid w:val="00A106EA"/>
    <w:rsid w:val="00A13A5A"/>
    <w:rsid w:val="00A239AF"/>
    <w:rsid w:val="00A26BE8"/>
    <w:rsid w:val="00A26EE0"/>
    <w:rsid w:val="00A357BF"/>
    <w:rsid w:val="00A52CE4"/>
    <w:rsid w:val="00A71619"/>
    <w:rsid w:val="00AA78F1"/>
    <w:rsid w:val="00AD5DD1"/>
    <w:rsid w:val="00B12634"/>
    <w:rsid w:val="00B14E08"/>
    <w:rsid w:val="00B17B70"/>
    <w:rsid w:val="00B200D8"/>
    <w:rsid w:val="00B3107D"/>
    <w:rsid w:val="00B4497D"/>
    <w:rsid w:val="00B53CF2"/>
    <w:rsid w:val="00B54091"/>
    <w:rsid w:val="00B63CE0"/>
    <w:rsid w:val="00B64DFB"/>
    <w:rsid w:val="00B75155"/>
    <w:rsid w:val="00B86484"/>
    <w:rsid w:val="00B912A7"/>
    <w:rsid w:val="00BD7137"/>
    <w:rsid w:val="00C20308"/>
    <w:rsid w:val="00C22D3F"/>
    <w:rsid w:val="00C23970"/>
    <w:rsid w:val="00C27190"/>
    <w:rsid w:val="00C34991"/>
    <w:rsid w:val="00C34CCF"/>
    <w:rsid w:val="00C7509A"/>
    <w:rsid w:val="00CA72EB"/>
    <w:rsid w:val="00CB34C6"/>
    <w:rsid w:val="00CC3625"/>
    <w:rsid w:val="00CF06B9"/>
    <w:rsid w:val="00D14A59"/>
    <w:rsid w:val="00D34543"/>
    <w:rsid w:val="00D43A87"/>
    <w:rsid w:val="00D76807"/>
    <w:rsid w:val="00D77C91"/>
    <w:rsid w:val="00D838CC"/>
    <w:rsid w:val="00D9717D"/>
    <w:rsid w:val="00DA5D72"/>
    <w:rsid w:val="00DE3CBD"/>
    <w:rsid w:val="00E02C05"/>
    <w:rsid w:val="00E3590B"/>
    <w:rsid w:val="00E36A39"/>
    <w:rsid w:val="00E43980"/>
    <w:rsid w:val="00E56D66"/>
    <w:rsid w:val="00E60E21"/>
    <w:rsid w:val="00E71E38"/>
    <w:rsid w:val="00E908CC"/>
    <w:rsid w:val="00EA62A5"/>
    <w:rsid w:val="00EB77BC"/>
    <w:rsid w:val="00EC2B2B"/>
    <w:rsid w:val="00EF02F0"/>
    <w:rsid w:val="00F03728"/>
    <w:rsid w:val="00F064BE"/>
    <w:rsid w:val="00F074BA"/>
    <w:rsid w:val="00F153BB"/>
    <w:rsid w:val="00F243DB"/>
    <w:rsid w:val="00F40045"/>
    <w:rsid w:val="00F420F8"/>
    <w:rsid w:val="00F502ED"/>
    <w:rsid w:val="00F76E75"/>
    <w:rsid w:val="00FC470A"/>
    <w:rsid w:val="00FD0B3D"/>
    <w:rsid w:val="00FF5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3824F"/>
  <w15:docId w15:val="{F2F2E284-165A-4654-89B6-27B2C733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A4"/>
    <w:pPr>
      <w:ind w:left="720"/>
      <w:contextualSpacing/>
    </w:pPr>
  </w:style>
  <w:style w:type="paragraph" w:styleId="NormalWeb">
    <w:name w:val="Normal (Web)"/>
    <w:basedOn w:val="Normal"/>
    <w:uiPriority w:val="99"/>
    <w:unhideWhenUsed/>
    <w:rsid w:val="003C3D43"/>
    <w:pPr>
      <w:spacing w:before="100" w:beforeAutospacing="1" w:after="100" w:afterAutospacing="1" w:line="240" w:lineRule="auto"/>
    </w:pPr>
    <w:rPr>
      <w:rFonts w:ascii="Times" w:eastAsia="MS Mincho" w:hAnsi="Times" w:cs="Times New Roman"/>
      <w:sz w:val="20"/>
      <w:szCs w:val="20"/>
      <w:lang w:val="en-US"/>
    </w:rPr>
  </w:style>
  <w:style w:type="paragraph" w:customStyle="1" w:styleId="NoSpacing1">
    <w:name w:val="No Spacing1"/>
    <w:link w:val="NoSpacingChar"/>
    <w:uiPriority w:val="1"/>
    <w:qFormat/>
    <w:rsid w:val="005940ED"/>
    <w:pPr>
      <w:spacing w:after="0" w:line="240" w:lineRule="auto"/>
    </w:pPr>
    <w:rPr>
      <w:rFonts w:ascii="Cambria" w:eastAsia="Calibri" w:hAnsi="Cambria" w:cs="Times New Roman"/>
    </w:rPr>
  </w:style>
  <w:style w:type="character" w:styleId="Emphasis">
    <w:name w:val="Emphasis"/>
    <w:uiPriority w:val="20"/>
    <w:qFormat/>
    <w:rsid w:val="005940ED"/>
    <w:rPr>
      <w:i/>
      <w:iCs/>
    </w:rPr>
  </w:style>
  <w:style w:type="character" w:customStyle="1" w:styleId="apple-converted-space">
    <w:name w:val="apple-converted-space"/>
    <w:basedOn w:val="DefaultParagraphFont"/>
    <w:rsid w:val="005940ED"/>
  </w:style>
  <w:style w:type="character" w:customStyle="1" w:styleId="NoSpacingChar">
    <w:name w:val="No Spacing Char"/>
    <w:link w:val="NoSpacing1"/>
    <w:uiPriority w:val="1"/>
    <w:rsid w:val="005940ED"/>
    <w:rPr>
      <w:rFonts w:ascii="Cambria" w:eastAsia="Calibri" w:hAnsi="Cambria" w:cs="Times New Roman"/>
    </w:rPr>
  </w:style>
  <w:style w:type="paragraph" w:customStyle="1" w:styleId="NoSpacing2">
    <w:name w:val="No Spacing2"/>
    <w:uiPriority w:val="1"/>
    <w:qFormat/>
    <w:rsid w:val="00CC3625"/>
    <w:pPr>
      <w:spacing w:after="0" w:line="240" w:lineRule="auto"/>
    </w:pPr>
    <w:rPr>
      <w:rFonts w:ascii="Cambria" w:eastAsia="Calibri" w:hAnsi="Cambria" w:cs="Times New Roman"/>
    </w:rPr>
  </w:style>
  <w:style w:type="paragraph" w:styleId="Header">
    <w:name w:val="header"/>
    <w:basedOn w:val="Normal"/>
    <w:link w:val="HeaderChar"/>
    <w:uiPriority w:val="99"/>
    <w:unhideWhenUsed/>
    <w:rsid w:val="00E3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39"/>
  </w:style>
  <w:style w:type="paragraph" w:styleId="Footer">
    <w:name w:val="footer"/>
    <w:basedOn w:val="Normal"/>
    <w:link w:val="FooterChar"/>
    <w:uiPriority w:val="99"/>
    <w:unhideWhenUsed/>
    <w:rsid w:val="00E3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39"/>
  </w:style>
  <w:style w:type="paragraph" w:styleId="BalloonText">
    <w:name w:val="Balloon Text"/>
    <w:basedOn w:val="Normal"/>
    <w:link w:val="BalloonTextChar"/>
    <w:uiPriority w:val="99"/>
    <w:semiHidden/>
    <w:unhideWhenUsed/>
    <w:rsid w:val="00E3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A39"/>
    <w:rPr>
      <w:rFonts w:ascii="Tahoma" w:hAnsi="Tahoma" w:cs="Tahoma"/>
      <w:sz w:val="16"/>
      <w:szCs w:val="16"/>
    </w:rPr>
  </w:style>
  <w:style w:type="character" w:styleId="CommentReference">
    <w:name w:val="annotation reference"/>
    <w:basedOn w:val="DefaultParagraphFont"/>
    <w:uiPriority w:val="99"/>
    <w:semiHidden/>
    <w:unhideWhenUsed/>
    <w:rsid w:val="007018F7"/>
    <w:rPr>
      <w:sz w:val="16"/>
      <w:szCs w:val="16"/>
    </w:rPr>
  </w:style>
  <w:style w:type="paragraph" w:styleId="CommentText">
    <w:name w:val="annotation text"/>
    <w:basedOn w:val="Normal"/>
    <w:link w:val="CommentTextChar"/>
    <w:uiPriority w:val="99"/>
    <w:semiHidden/>
    <w:unhideWhenUsed/>
    <w:rsid w:val="007018F7"/>
    <w:pPr>
      <w:spacing w:line="240" w:lineRule="auto"/>
    </w:pPr>
    <w:rPr>
      <w:sz w:val="20"/>
      <w:szCs w:val="20"/>
    </w:rPr>
  </w:style>
  <w:style w:type="character" w:customStyle="1" w:styleId="CommentTextChar">
    <w:name w:val="Comment Text Char"/>
    <w:basedOn w:val="DefaultParagraphFont"/>
    <w:link w:val="CommentText"/>
    <w:uiPriority w:val="99"/>
    <w:semiHidden/>
    <w:rsid w:val="007018F7"/>
    <w:rPr>
      <w:sz w:val="20"/>
      <w:szCs w:val="20"/>
    </w:rPr>
  </w:style>
  <w:style w:type="paragraph" w:styleId="CommentSubject">
    <w:name w:val="annotation subject"/>
    <w:basedOn w:val="CommentText"/>
    <w:next w:val="CommentText"/>
    <w:link w:val="CommentSubjectChar"/>
    <w:uiPriority w:val="99"/>
    <w:semiHidden/>
    <w:unhideWhenUsed/>
    <w:rsid w:val="007018F7"/>
    <w:rPr>
      <w:b/>
      <w:bCs/>
    </w:rPr>
  </w:style>
  <w:style w:type="character" w:customStyle="1" w:styleId="CommentSubjectChar">
    <w:name w:val="Comment Subject Char"/>
    <w:basedOn w:val="CommentTextChar"/>
    <w:link w:val="CommentSubject"/>
    <w:uiPriority w:val="99"/>
    <w:semiHidden/>
    <w:rsid w:val="007018F7"/>
    <w:rPr>
      <w:b/>
      <w:bCs/>
      <w:sz w:val="20"/>
      <w:szCs w:val="20"/>
    </w:rPr>
  </w:style>
  <w:style w:type="character" w:styleId="Hyperlink">
    <w:name w:val="Hyperlink"/>
    <w:basedOn w:val="DefaultParagraphFont"/>
    <w:uiPriority w:val="99"/>
    <w:unhideWhenUsed/>
    <w:rsid w:val="007F2150"/>
    <w:rPr>
      <w:strike w:val="0"/>
      <w:dstrike w:val="0"/>
      <w:color w:val="4BB6F5"/>
      <w:u w:val="none"/>
      <w:effect w:val="none"/>
    </w:rPr>
  </w:style>
  <w:style w:type="paragraph" w:customStyle="1" w:styleId="Default">
    <w:name w:val="Default"/>
    <w:rsid w:val="009B40AC"/>
    <w:pPr>
      <w:autoSpaceDE w:val="0"/>
      <w:autoSpaceDN w:val="0"/>
      <w:adjustRightInd w:val="0"/>
      <w:spacing w:after="0" w:line="240" w:lineRule="auto"/>
    </w:pPr>
    <w:rPr>
      <w:rFonts w:ascii="Arial" w:hAnsi="Arial" w:cs="Arial"/>
      <w:color w:val="000000"/>
      <w:sz w:val="24"/>
      <w:szCs w:val="24"/>
    </w:rPr>
  </w:style>
  <w:style w:type="character" w:customStyle="1" w:styleId="watch-title">
    <w:name w:val="watch-title"/>
    <w:basedOn w:val="DefaultParagraphFont"/>
    <w:rsid w:val="009A7F80"/>
  </w:style>
  <w:style w:type="table" w:styleId="TableGrid">
    <w:name w:val="Table Grid"/>
    <w:basedOn w:val="TableNormal"/>
    <w:uiPriority w:val="59"/>
    <w:rsid w:val="009A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0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964"/>
    <w:rPr>
      <w:sz w:val="20"/>
      <w:szCs w:val="20"/>
    </w:rPr>
  </w:style>
  <w:style w:type="character" w:styleId="FootnoteReference">
    <w:name w:val="footnote reference"/>
    <w:basedOn w:val="DefaultParagraphFont"/>
    <w:uiPriority w:val="99"/>
    <w:semiHidden/>
    <w:unhideWhenUsed/>
    <w:rsid w:val="000C0964"/>
    <w:rPr>
      <w:vertAlign w:val="superscript"/>
    </w:rPr>
  </w:style>
  <w:style w:type="character" w:styleId="FollowedHyperlink">
    <w:name w:val="FollowedHyperlink"/>
    <w:basedOn w:val="DefaultParagraphFont"/>
    <w:uiPriority w:val="99"/>
    <w:semiHidden/>
    <w:unhideWhenUsed/>
    <w:rsid w:val="009A7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fuw.org/en-ca/advocacypolicy.aspx" TargetMode="External"/><Relationship Id="rId117" Type="http://schemas.openxmlformats.org/officeDocument/2006/relationships/hyperlink" Target="http://www.sheplusplus.org/advocacy/" TargetMode="External"/><Relationship Id="rId21" Type="http://schemas.openxmlformats.org/officeDocument/2006/relationships/hyperlink" Target="http://www.cfuw.org" TargetMode="External"/><Relationship Id="rId42" Type="http://schemas.openxmlformats.org/officeDocument/2006/relationships/hyperlink" Target="http://socialmedialab.ca/" TargetMode="External"/><Relationship Id="rId47" Type="http://schemas.openxmlformats.org/officeDocument/2006/relationships/hyperlink" Target="http://www.lynda.com" TargetMode="External"/><Relationship Id="rId63" Type="http://schemas.openxmlformats.org/officeDocument/2006/relationships/hyperlink" Target="http://www.getsmarteraboutmoney.ca/en/Pages/default.aspx" TargetMode="External"/><Relationship Id="rId68" Type="http://schemas.openxmlformats.org/officeDocument/2006/relationships/hyperlink" Target="http://egirlsproject.ca/" TargetMode="External"/><Relationship Id="rId84" Type="http://schemas.openxmlformats.org/officeDocument/2006/relationships/hyperlink" Target="http://www.cachc.ca/?page_id=4096" TargetMode="External"/><Relationship Id="rId89" Type="http://schemas.openxmlformats.org/officeDocument/2006/relationships/hyperlink" Target="http://www.cwhn.ca/" TargetMode="External"/><Relationship Id="rId112" Type="http://schemas.openxmlformats.org/officeDocument/2006/relationships/hyperlink" Target="http://www.cfuw.org/Portals/0/ClubsAndCouncilsFiles/National%20Inititiative%20VAW%20Film%20Resources.pdf" TargetMode="External"/><Relationship Id="rId16" Type="http://schemas.openxmlformats.org/officeDocument/2006/relationships/image" Target="media/image2.png"/><Relationship Id="rId107" Type="http://schemas.openxmlformats.org/officeDocument/2006/relationships/hyperlink" Target="http://abettermanfilm.com/" TargetMode="External"/><Relationship Id="rId11" Type="http://schemas.openxmlformats.org/officeDocument/2006/relationships/hyperlink" Target="http://www.fcfdu.org/Portals/0/Announcements/Constitutional%20Amendments%20SET%201%20ltr.pdf" TargetMode="External"/><Relationship Id="rId32" Type="http://schemas.openxmlformats.org/officeDocument/2006/relationships/hyperlink" Target="http://www.mmf.mb.ca/" TargetMode="External"/><Relationship Id="rId37" Type="http://schemas.openxmlformats.org/officeDocument/2006/relationships/hyperlink" Target="https://www.nfb.ca/film/finding_dawn/trailer/finding_dawn_trailer" TargetMode="External"/><Relationship Id="rId53" Type="http://schemas.openxmlformats.org/officeDocument/2006/relationships/hyperlink" Target="http://www.casw-acts.ca/en/contact-us/provincial-and-territorial-partner-organizations" TargetMode="External"/><Relationship Id="rId58" Type="http://schemas.openxmlformats.org/officeDocument/2006/relationships/hyperlink" Target="http://www.fcac-acfc.gc.ca/Eng/resources/educationalPrograms/financialBasics/Pages/elearning-apprligne.aspx" TargetMode="External"/><Relationship Id="rId74" Type="http://schemas.openxmlformats.org/officeDocument/2006/relationships/hyperlink" Target="http://www.ccic.ca/members/members_e.php" TargetMode="External"/><Relationship Id="rId79" Type="http://schemas.openxmlformats.org/officeDocument/2006/relationships/hyperlink" Target="http://apathappears.org/" TargetMode="External"/><Relationship Id="rId102" Type="http://schemas.openxmlformats.org/officeDocument/2006/relationships/hyperlink" Target="http://ywcacanada.ca/en/associations" TargetMode="External"/><Relationship Id="rId5" Type="http://schemas.openxmlformats.org/officeDocument/2006/relationships/webSettings" Target="webSettings.xml"/><Relationship Id="rId61" Type="http://schemas.openxmlformats.org/officeDocument/2006/relationships/hyperlink" Target="http://www.fcac-acfc.gc.ca/Eng/resources/educationalPrograms/ft-of/Pages/home-accueil.aspx" TargetMode="External"/><Relationship Id="rId82" Type="http://schemas.openxmlformats.org/officeDocument/2006/relationships/hyperlink" Target="http://www.sexualhealthandrights.ca/find-service-provider/" TargetMode="External"/><Relationship Id="rId90" Type="http://schemas.openxmlformats.org/officeDocument/2006/relationships/hyperlink" Target="https://www.nfb.ca/film/status_quo_the_unfinished_business_of_feminism/" TargetMode="External"/><Relationship Id="rId95" Type="http://schemas.openxmlformats.org/officeDocument/2006/relationships/hyperlink" Target="http://cfs-fcee.ca/about/members-students-unions-2/" TargetMode="External"/><Relationship Id="rId19" Type="http://schemas.openxmlformats.org/officeDocument/2006/relationships/hyperlink" Target="http://www.fcfdu.org" TargetMode="External"/><Relationship Id="rId14" Type="http://schemas.openxmlformats.org/officeDocument/2006/relationships/hyperlink" Target="http://www.graduatewomen.org/where-we-work/" TargetMode="External"/><Relationship Id="rId22" Type="http://schemas.openxmlformats.org/officeDocument/2006/relationships/hyperlink" Target="http://www.fcfdu.org" TargetMode="External"/><Relationship Id="rId27" Type="http://schemas.openxmlformats.org/officeDocument/2006/relationships/hyperlink" Target="mailto:advocacy@fcfdu.org" TargetMode="External"/><Relationship Id="rId30" Type="http://schemas.openxmlformats.org/officeDocument/2006/relationships/hyperlink" Target="http://www.caefs.ca/feature/local-societies/" TargetMode="External"/><Relationship Id="rId35" Type="http://schemas.openxmlformats.org/officeDocument/2006/relationships/hyperlink" Target="http://www.nwac.ca/provincial-and-territorial-member-associations-0" TargetMode="External"/><Relationship Id="rId43" Type="http://schemas.openxmlformats.org/officeDocument/2006/relationships/hyperlink" Target="http://mediasmarts.ca" TargetMode="External"/><Relationship Id="rId48" Type="http://schemas.openxmlformats.org/officeDocument/2006/relationships/hyperlink" Target="http://www.cbc.ca/player/Shows/Shows/Marketplace/ID/2338086504/?page=3" TargetMode="External"/><Relationship Id="rId56" Type="http://schemas.openxmlformats.org/officeDocument/2006/relationships/hyperlink" Target="http://www.cbc.ca/thesundayedition/shows/2012/11/14/redefining-dementia-in-denmark/" TargetMode="External"/><Relationship Id="rId64" Type="http://schemas.openxmlformats.org/officeDocument/2006/relationships/hyperlink" Target="http://www.theccfl.ca/Resources.aspx" TargetMode="External"/><Relationship Id="rId69" Type="http://schemas.openxmlformats.org/officeDocument/2006/relationships/hyperlink" Target="https://www.nfb.ca/film/its_a_girls_world" TargetMode="External"/><Relationship Id="rId77" Type="http://schemas.openxmlformats.org/officeDocument/2006/relationships/hyperlink" Target="http://www.iamagirl.com.au/" TargetMode="External"/><Relationship Id="rId100" Type="http://schemas.openxmlformats.org/officeDocument/2006/relationships/hyperlink" Target="https://www.acorncanada.org/" TargetMode="External"/><Relationship Id="rId105" Type="http://schemas.openxmlformats.org/officeDocument/2006/relationships/hyperlink" Target="http://ccmw.com/what-we-do/projects/violence-against-women-health-and-justice-for-canadian-muslim-women/" TargetMode="External"/><Relationship Id="rId113" Type="http://schemas.openxmlformats.org/officeDocument/2006/relationships/hyperlink" Target="http://www.shestarteditfilm.com/about-the-film/trailer/" TargetMode="External"/><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childcarecanada.org/documents/video" TargetMode="External"/><Relationship Id="rId72" Type="http://schemas.openxmlformats.org/officeDocument/2006/relationships/hyperlink" Target="http://www.itsateensworld.com/index.html" TargetMode="External"/><Relationship Id="rId80" Type="http://schemas.openxmlformats.org/officeDocument/2006/relationships/hyperlink" Target="http://www.plannedparenthood.org/about-us/planned-parenthood-global/no-woman-no-cry-a-documentary-film-by-christy-turlington-burns" TargetMode="External"/><Relationship Id="rId85" Type="http://schemas.openxmlformats.org/officeDocument/2006/relationships/hyperlink" Target="http://www.casw-acts.ca/en/contact-us/provincial-and-territorial-partner-organizations" TargetMode="External"/><Relationship Id="rId93" Type="http://schemas.openxmlformats.org/officeDocument/2006/relationships/hyperlink" Target="http://womeninleadership.ca/chapters1/" TargetMode="External"/><Relationship Id="rId98" Type="http://schemas.openxmlformats.org/officeDocument/2006/relationships/hyperlink" Target="http://www.cbc.ca/doczone/episodes/generation-jobless"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cfdu.org/Portals/0/Announcements/Triplan%202014%20to%202016.pdf" TargetMode="External"/><Relationship Id="rId17" Type="http://schemas.openxmlformats.org/officeDocument/2006/relationships/hyperlink" Target="http://www.graduatewomen.org" TargetMode="External"/><Relationship Id="rId25" Type="http://schemas.openxmlformats.org/officeDocument/2006/relationships/hyperlink" Target="http://www.cfuw.org/Portals/0/Advocacy/Tools%20for%20Advocates/CFUW%20Guidelines%20for%20Advocacy.pdf" TargetMode="External"/><Relationship Id="rId33" Type="http://schemas.openxmlformats.org/officeDocument/2006/relationships/hyperlink" Target="http://www.mn-s.ca/" TargetMode="External"/><Relationship Id="rId38" Type="http://schemas.openxmlformats.org/officeDocument/2006/relationships/hyperlink" Target="https://www.youtube.com/watch?v=e5bqUjdbzls" TargetMode="External"/><Relationship Id="rId46" Type="http://schemas.openxmlformats.org/officeDocument/2006/relationships/hyperlink" Target="http://mediasmarts.ca/digital-media-literacy-fundamentals/digital-literacy-fundamentals" TargetMode="External"/><Relationship Id="rId59" Type="http://schemas.openxmlformats.org/officeDocument/2006/relationships/hyperlink" Target="http://www.fcac-acfc.gc.ca/Eng/resources/educationalPrograms/Pages/home-accueil.aspx" TargetMode="External"/><Relationship Id="rId67" Type="http://schemas.openxmlformats.org/officeDocument/2006/relationships/hyperlink" Target="http://girlsactionfoundation.ca/en" TargetMode="External"/><Relationship Id="rId103" Type="http://schemas.openxmlformats.org/officeDocument/2006/relationships/hyperlink" Target="https://www.youtube.com/watch?v=RQ1ypJ2erpw" TargetMode="External"/><Relationship Id="rId108" Type="http://schemas.openxmlformats.org/officeDocument/2006/relationships/hyperlink" Target="http://www.nfb.ca/film/after_the_montreal_massacre" TargetMode="External"/><Relationship Id="rId116" Type="http://schemas.openxmlformats.org/officeDocument/2006/relationships/hyperlink" Target="http://youtu.be/QRmk-mEjjlU" TargetMode="External"/><Relationship Id="rId20" Type="http://schemas.openxmlformats.org/officeDocument/2006/relationships/hyperlink" Target="http://www.graduatewomen.org" TargetMode="External"/><Relationship Id="rId41" Type="http://schemas.openxmlformats.org/officeDocument/2006/relationships/hyperlink" Target="https://www.nfb.ca/film/we_were_children" TargetMode="External"/><Relationship Id="rId54" Type="http://schemas.openxmlformats.org/officeDocument/2006/relationships/hyperlink" Target="http://vimeo.com/19531328" TargetMode="External"/><Relationship Id="rId62" Type="http://schemas.openxmlformats.org/officeDocument/2006/relationships/hyperlink" Target="http://uwcm.com/wp-content/uploads/sites/15/2014/02/3087_CaseStudies_int-EN_FWeb_Inter.pdf" TargetMode="External"/><Relationship Id="rId70" Type="http://schemas.openxmlformats.org/officeDocument/2006/relationships/hyperlink" Target="https://www.nfb.ca/film/sexy_inc/" TargetMode="External"/><Relationship Id="rId75" Type="http://schemas.openxmlformats.org/officeDocument/2006/relationships/hyperlink" Target="http://girlrising.com/see-the-film/" TargetMode="External"/><Relationship Id="rId83" Type="http://schemas.openxmlformats.org/officeDocument/2006/relationships/hyperlink" Target="https://www.cmha.ca/get-involved/find-your-cmha/" TargetMode="External"/><Relationship Id="rId88" Type="http://schemas.openxmlformats.org/officeDocument/2006/relationships/hyperlink" Target="http://healthcoalition.ca/main/about-us/provincial-territorial-coalitions/?doing_wp_cron=1431377534.7315239906311035156250" TargetMode="External"/><Relationship Id="rId91" Type="http://schemas.openxmlformats.org/officeDocument/2006/relationships/hyperlink" Target="http://www.cbc.ca/doczone/episodes/motherload" TargetMode="External"/><Relationship Id="rId96" Type="http://schemas.openxmlformats.org/officeDocument/2006/relationships/hyperlink" Target="http://www.caut.ca/about-us/member-associations" TargetMode="External"/><Relationship Id="rId111" Type="http://schemas.openxmlformats.org/officeDocument/2006/relationships/hyperlink" Target="http://www.nfb.ca/film/safe_dist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aduatewomen.org/take-action/become-a-member" TargetMode="External"/><Relationship Id="rId23" Type="http://schemas.openxmlformats.org/officeDocument/2006/relationships/hyperlink" Target="http://www.cfuw.org/Portals/0/ClubsAndCouncils/Club%20Information/Program%20Ideas%20for%20Clubs.pdf" TargetMode="External"/><Relationship Id="rId28" Type="http://schemas.openxmlformats.org/officeDocument/2006/relationships/hyperlink" Target="http://cfuwadvocacy.wordpress.com/" TargetMode="External"/><Relationship Id="rId36" Type="http://schemas.openxmlformats.org/officeDocument/2006/relationships/hyperlink" Target="http://www.fncaringsociety.com/main" TargetMode="External"/><Relationship Id="rId49" Type="http://schemas.openxmlformats.org/officeDocument/2006/relationships/hyperlink" Target="http://www.cbc.ca/doczone/episodes/angry-kids-stressed-out-parents" TargetMode="External"/><Relationship Id="rId57" Type="http://schemas.openxmlformats.org/officeDocument/2006/relationships/hyperlink" Target="http://www.cba.ca/en/consumer-information/79-banks-and-financial-literacy/692-your-money-seniors" TargetMode="External"/><Relationship Id="rId106" Type="http://schemas.openxmlformats.org/officeDocument/2006/relationships/hyperlink" Target="http://www.thehuntinggroundfilm.com/" TargetMode="External"/><Relationship Id="rId114" Type="http://schemas.openxmlformats.org/officeDocument/2006/relationships/hyperlink" Target="http://chemicalimbalance.co.uk/project/watch-the-film/" TargetMode="External"/><Relationship Id="rId119" Type="http://schemas.openxmlformats.org/officeDocument/2006/relationships/fontTable" Target="fontTable.xml"/><Relationship Id="rId10" Type="http://schemas.openxmlformats.org/officeDocument/2006/relationships/hyperlink" Target="http://www.fcfdu.org/Portals/0/Announcements/Triplan%202014%20to%202016.pdf" TargetMode="External"/><Relationship Id="rId31" Type="http://schemas.openxmlformats.org/officeDocument/2006/relationships/hyperlink" Target="http://www.metisnation.org/" TargetMode="External"/><Relationship Id="rId44" Type="http://schemas.openxmlformats.org/officeDocument/2006/relationships/hyperlink" Target="http://www.ted.com/talks/sherry_turkle_alone_together?language=en" TargetMode="External"/><Relationship Id="rId52" Type="http://schemas.openxmlformats.org/officeDocument/2006/relationships/hyperlink" Target="https://nursesunions.ca/member-organizations" TargetMode="External"/><Relationship Id="rId60" Type="http://schemas.openxmlformats.org/officeDocument/2006/relationships/hyperlink" Target="http://www.fcac-acfc.gc.ca/Eng/resources/educationalPrograms/financialBasics/Pages/Financia-Finances-1.aspx" TargetMode="External"/><Relationship Id="rId65" Type="http://schemas.openxmlformats.org/officeDocument/2006/relationships/hyperlink" Target="http://www.cfee.org/cgi-bin/go.cgi?lang=en&amp;file=/en/about.shtml" TargetMode="External"/><Relationship Id="rId73" Type="http://schemas.openxmlformats.org/officeDocument/2006/relationships/hyperlink" Target="https://www.nfb.ca/film/little_big_girls/" TargetMode="External"/><Relationship Id="rId78" Type="http://schemas.openxmlformats.org/officeDocument/2006/relationships/hyperlink" Target="http://vesselthefilm.com/" TargetMode="External"/><Relationship Id="rId81" Type="http://schemas.openxmlformats.org/officeDocument/2006/relationships/hyperlink" Target="http://redlizardmedia.com/climateandgender/" TargetMode="External"/><Relationship Id="rId86" Type="http://schemas.openxmlformats.org/officeDocument/2006/relationships/hyperlink" Target="https://nursesunions.ca/" TargetMode="External"/><Relationship Id="rId94" Type="http://schemas.openxmlformats.org/officeDocument/2006/relationships/hyperlink" Target="http://film.missrepresentation.org/" TargetMode="External"/><Relationship Id="rId99" Type="http://schemas.openxmlformats.org/officeDocument/2006/relationships/hyperlink" Target="http://www.thehuntinggroundfilm.com/" TargetMode="External"/><Relationship Id="rId101" Type="http://schemas.openxmlformats.org/officeDocument/2006/relationships/hyperlink" Target="http://www.cachc.ca/?page_id=4096" TargetMode="External"/><Relationship Id="rId4" Type="http://schemas.openxmlformats.org/officeDocument/2006/relationships/settings" Target="settings.xml"/><Relationship Id="rId9" Type="http://schemas.openxmlformats.org/officeDocument/2006/relationships/hyperlink" Target="http://www.fcfdu.org/Portals/0/Business%20Card%20Form%202013.docx" TargetMode="External"/><Relationship Id="rId13" Type="http://schemas.openxmlformats.org/officeDocument/2006/relationships/hyperlink" Target="http://www.fcfdu.org/Portals/0/Announcements/Emergency%20Resolution%20on%20Future%20Proposals.pdf" TargetMode="External"/><Relationship Id="rId18" Type="http://schemas.openxmlformats.org/officeDocument/2006/relationships/hyperlink" Target="http://www.cfuw.org" TargetMode="External"/><Relationship Id="rId39" Type="http://schemas.openxmlformats.org/officeDocument/2006/relationships/hyperlink" Target="http://www.stolensisters.com/page2.html" TargetMode="External"/><Relationship Id="rId109" Type="http://schemas.openxmlformats.org/officeDocument/2006/relationships/hyperlink" Target="https://www.nfb.ca/film/finding_dawn/trailer/finding_dawn_trailer" TargetMode="External"/><Relationship Id="rId34" Type="http://schemas.openxmlformats.org/officeDocument/2006/relationships/hyperlink" Target="http://www.mnbc.ca/" TargetMode="External"/><Relationship Id="rId50" Type="http://schemas.openxmlformats.org/officeDocument/2006/relationships/hyperlink" Target="http://www.cbc.ca/doczone/episodes/motherload" TargetMode="External"/><Relationship Id="rId55" Type="http://schemas.openxmlformats.org/officeDocument/2006/relationships/hyperlink" Target="https://www.nfb.ca/film/house-calls" TargetMode="External"/><Relationship Id="rId76" Type="http://schemas.openxmlformats.org/officeDocument/2006/relationships/hyperlink" Target="http://praythedevilbacktohell.com/" TargetMode="External"/><Relationship Id="rId97" Type="http://schemas.openxmlformats.org/officeDocument/2006/relationships/hyperlink" Target="http://www.defaultmovie.com/default-airing-on-over-142-pbs-stations/" TargetMode="External"/><Relationship Id="rId104" Type="http://schemas.openxmlformats.org/officeDocument/2006/relationships/hyperlink" Target="http://buildingabiggerwave.org/?page_id=63" TargetMode="External"/><Relationship Id="rId120"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http://www.cbc.ca/doczone/episodes/sext-up-kids" TargetMode="External"/><Relationship Id="rId92" Type="http://schemas.openxmlformats.org/officeDocument/2006/relationships/hyperlink" Target="http://www.equalvoice.ca/chapters.cfm" TargetMode="External"/><Relationship Id="rId2" Type="http://schemas.openxmlformats.org/officeDocument/2006/relationships/numbering" Target="numbering.xml"/><Relationship Id="rId29" Type="http://schemas.openxmlformats.org/officeDocument/2006/relationships/hyperlink" Target="http://nafc.ca/friendship-centres/" TargetMode="External"/><Relationship Id="rId24" Type="http://schemas.openxmlformats.org/officeDocument/2006/relationships/hyperlink" Target="http://www.cfuw.org/en-ca/clubsandcouncils/weekinreview.aspx" TargetMode="External"/><Relationship Id="rId40" Type="http://schemas.openxmlformats.org/officeDocument/2006/relationships/hyperlink" Target="https://www.nfb.ca/film/hi-ho_mistahey_en" TargetMode="External"/><Relationship Id="rId45" Type="http://schemas.openxmlformats.org/officeDocument/2006/relationships/hyperlink" Target="http://www.pbs.org/wgbh/pages/frontline/generation-like/" TargetMode="External"/><Relationship Id="rId66" Type="http://schemas.openxmlformats.org/officeDocument/2006/relationships/hyperlink" Target="http://practicalmoneyskills.ca/" TargetMode="External"/><Relationship Id="rId87" Type="http://schemas.openxmlformats.org/officeDocument/2006/relationships/hyperlink" Target="http://healthcoalition.ca/" TargetMode="External"/><Relationship Id="rId110" Type="http://schemas.openxmlformats.org/officeDocument/2006/relationships/hyperlink" Target="http://www.ted.com/talks/jackson_katz_violence_against_women_it_s_a_men_s_issue?language=en" TargetMode="External"/><Relationship Id="rId115" Type="http://schemas.openxmlformats.org/officeDocument/2006/relationships/hyperlink" Target="http://youtu.be/lu-H0_wjM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CE3DA-DD2C-40D3-B416-F3E652BC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8522</Words>
  <Characters>48578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Robin Jackson</cp:lastModifiedBy>
  <cp:revision>2</cp:revision>
  <dcterms:created xsi:type="dcterms:W3CDTF">2015-11-18T16:45:00Z</dcterms:created>
  <dcterms:modified xsi:type="dcterms:W3CDTF">2015-11-18T16:45:00Z</dcterms:modified>
</cp:coreProperties>
</file>